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99D8B" w14:textId="5EE43109" w:rsidR="009B0454" w:rsidRPr="003240B1" w:rsidRDefault="00B10617" w:rsidP="00C3521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722A4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316FC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8075A0" w:rsidRPr="003240B1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14:paraId="4EDDBCCE" w14:textId="77777777" w:rsidR="009B0454" w:rsidRPr="009B0454" w:rsidRDefault="00D506FC" w:rsidP="008075A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F3FA53" wp14:editId="35D6EE83">
            <wp:extent cx="829310" cy="987425"/>
            <wp:effectExtent l="0" t="0" r="889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A1067A" w14:textId="77777777" w:rsidR="009B0454" w:rsidRPr="009B0454" w:rsidRDefault="009B0454" w:rsidP="008075A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22F6A" w14:textId="77777777" w:rsidR="009B0454" w:rsidRPr="009B0454" w:rsidRDefault="009B0454" w:rsidP="008075A0">
      <w:pPr>
        <w:spacing w:after="0" w:line="259" w:lineRule="auto"/>
        <w:ind w:right="-1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>КРАСНОЯРСКИЙ КРАЙ</w:t>
      </w: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br/>
        <w:t>АЧИНСКИЙ  ОКРУЖНОЙ  СОВЕТ  ДЕПУТАТОВ</w:t>
      </w:r>
    </w:p>
    <w:p w14:paraId="2C61DF15" w14:textId="77777777" w:rsidR="009B0454" w:rsidRPr="009B0454" w:rsidRDefault="009B0454" w:rsidP="008075A0">
      <w:pPr>
        <w:spacing w:after="0" w:line="259" w:lineRule="auto"/>
        <w:ind w:right="-1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4ADEEBCB" w14:textId="29BF82F0" w:rsidR="009B0454" w:rsidRPr="009D1FF7" w:rsidRDefault="009B0454" w:rsidP="008075A0">
      <w:pPr>
        <w:spacing w:after="0" w:line="259" w:lineRule="auto"/>
        <w:ind w:right="-1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9B0454">
        <w:rPr>
          <w:rFonts w:ascii="Times New Roman" w:eastAsia="Calibri" w:hAnsi="Times New Roman" w:cs="Times New Roman"/>
          <w:b/>
          <w:bCs/>
          <w:sz w:val="44"/>
          <w:szCs w:val="44"/>
        </w:rPr>
        <w:t>Р Е Ш Е Н И Е</w:t>
      </w:r>
    </w:p>
    <w:p w14:paraId="6A8A2170" w14:textId="77777777" w:rsidR="00AA1B4E" w:rsidRPr="009B0454" w:rsidRDefault="00AA1B4E" w:rsidP="009B0454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3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3196"/>
        <w:gridCol w:w="2084"/>
        <w:gridCol w:w="1245"/>
        <w:gridCol w:w="3537"/>
      </w:tblGrid>
      <w:tr w:rsidR="009B0454" w:rsidRPr="009B0454" w14:paraId="2D4E808F" w14:textId="77777777" w:rsidTr="008075A0">
        <w:tc>
          <w:tcPr>
            <w:tcW w:w="3107" w:type="dxa"/>
          </w:tcPr>
          <w:p w14:paraId="1BDB830B" w14:textId="37FFD01F" w:rsidR="009B0454" w:rsidRDefault="00185662" w:rsidP="00F13618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73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73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73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  <w:p w14:paraId="20E348EC" w14:textId="77777777" w:rsidR="00AA1B4E" w:rsidRDefault="00AA1B4E" w:rsidP="00F13618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089AEB" w14:textId="77777777" w:rsidR="00DB44CA" w:rsidRPr="009B0454" w:rsidRDefault="00DB44CA" w:rsidP="00F13618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6" w:type="dxa"/>
            <w:gridSpan w:val="2"/>
          </w:tcPr>
          <w:p w14:paraId="162C10DA" w14:textId="77777777" w:rsidR="009B0454" w:rsidRPr="009B0454" w:rsidRDefault="009B0454" w:rsidP="00F13618">
            <w:pPr>
              <w:widowControl w:val="0"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Ачинск</w:t>
            </w:r>
          </w:p>
        </w:tc>
        <w:tc>
          <w:tcPr>
            <w:tcW w:w="3438" w:type="dxa"/>
          </w:tcPr>
          <w:p w14:paraId="161B3860" w14:textId="6B93E9C3" w:rsidR="009B0454" w:rsidRPr="009B0454" w:rsidRDefault="007730B9" w:rsidP="008075A0">
            <w:pPr>
              <w:widowControl w:val="0"/>
              <w:snapToGri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1856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856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r w:rsidR="009B0454"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   </w:t>
            </w:r>
          </w:p>
        </w:tc>
      </w:tr>
      <w:tr w:rsidR="009B0454" w:rsidRPr="00AA1B4E" w14:paraId="5EAF0AD7" w14:textId="77777777" w:rsidTr="008075A0">
        <w:tc>
          <w:tcPr>
            <w:tcW w:w="5133" w:type="dxa"/>
            <w:gridSpan w:val="2"/>
          </w:tcPr>
          <w:p w14:paraId="37A6C4F1" w14:textId="74AB7343" w:rsidR="009B0454" w:rsidRPr="00AA1B4E" w:rsidRDefault="00185662" w:rsidP="00FA0FAA">
            <w:pPr>
              <w:widowControl w:val="0"/>
              <w:snapToGri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F7606" w:rsidRPr="001F760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 внесении изменений в отдельные решения Ачинского окружного Совета депутатов и </w:t>
            </w:r>
            <w:r w:rsidR="001F760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 </w:t>
            </w:r>
            <w:r w:rsidR="001F7606" w:rsidRPr="001F760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признании утратившими силу </w:t>
            </w:r>
            <w:r w:rsidR="008657B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некоторых </w:t>
            </w:r>
            <w:r w:rsidR="0092675A" w:rsidRPr="001F760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решений </w:t>
            </w:r>
            <w:r w:rsidR="0092675A" w:rsidRPr="0092675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представительных</w:t>
            </w:r>
            <w:r w:rsidR="001F7606" w:rsidRPr="0092675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органов сельских поселений</w:t>
            </w:r>
            <w:r w:rsidR="00A10694" w:rsidRPr="0092675A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="001F7606" w:rsidRPr="0092675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A10694" w:rsidRPr="0092675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входивших в состав </w:t>
            </w:r>
            <w:r w:rsidR="001F7606" w:rsidRPr="0092675A">
              <w:rPr>
                <w:rFonts w:ascii="Times New Roman" w:hAnsi="Times New Roman" w:cs="Times New Roman"/>
                <w:iCs/>
                <w:sz w:val="28"/>
                <w:szCs w:val="28"/>
              </w:rPr>
              <w:t>Ачинского и Большеулуйского районов</w:t>
            </w:r>
            <w:r w:rsidR="00A10694" w:rsidRPr="0092675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Красноярского края</w:t>
            </w:r>
          </w:p>
        </w:tc>
        <w:tc>
          <w:tcPr>
            <w:tcW w:w="4648" w:type="dxa"/>
            <w:gridSpan w:val="2"/>
          </w:tcPr>
          <w:p w14:paraId="13DE26F9" w14:textId="77777777" w:rsidR="009B0454" w:rsidRPr="00AA1B4E" w:rsidRDefault="009B0454" w:rsidP="0044067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89D4A1" w14:textId="77777777" w:rsidR="009B0454" w:rsidRPr="00AA1B4E" w:rsidRDefault="009B0454" w:rsidP="009267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96D3711" w14:textId="5C3DA4C6" w:rsidR="00865286" w:rsidRDefault="002C44FB" w:rsidP="008652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3995492" w14:textId="57BEAFF7" w:rsidR="0012648F" w:rsidRPr="00AA1B4E" w:rsidRDefault="0012648F" w:rsidP="00DB44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317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Федеральным законом от 20.03.2025 № 33-ФЗ</w:t>
      </w:r>
      <w:r w:rsidR="00DB4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24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7317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общих принципах организации местного самоуправления в единой системе публичной власти»,</w:t>
      </w:r>
      <w:r w:rsidR="00F470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317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руководствуясь статьями </w:t>
      </w:r>
      <w:r w:rsidRPr="00AA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8, 32</w:t>
      </w:r>
      <w:r w:rsidR="00271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36</w:t>
      </w:r>
      <w:r w:rsidR="004C0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Устава Ачинского муниципального округа</w:t>
      </w:r>
      <w:r w:rsidR="00185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Красноярского края</w:t>
      </w:r>
      <w:r w:rsidRPr="00AA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Ачинский окружной Совет депутатов РЕШИЛ:</w:t>
      </w:r>
    </w:p>
    <w:p w14:paraId="1C4E251B" w14:textId="77777777" w:rsidR="007A783E" w:rsidRPr="00AA1B4E" w:rsidRDefault="007A783E" w:rsidP="00DB44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E5222C" w14:textId="17FDF8CB" w:rsidR="00DB44CA" w:rsidRPr="000F7640" w:rsidRDefault="00DB44CA" w:rsidP="003240B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44CA">
        <w:rPr>
          <w:rFonts w:ascii="Times New Roman" w:hAnsi="Times New Roman" w:cs="Times New Roman"/>
          <w:sz w:val="28"/>
          <w:szCs w:val="28"/>
        </w:rPr>
        <w:t xml:space="preserve">1. Внести в решение Ачинского окружного Совета депутатов Красноярского края </w:t>
      </w:r>
      <w:r w:rsidR="00F4708E" w:rsidRPr="00F4708E">
        <w:rPr>
          <w:rFonts w:ascii="Times New Roman" w:hAnsi="Times New Roman" w:cs="Times New Roman"/>
          <w:sz w:val="28"/>
          <w:szCs w:val="28"/>
        </w:rPr>
        <w:t xml:space="preserve">от 24.04.2026 № 12-170р «Об утверждении Положения </w:t>
      </w:r>
      <w:r w:rsidR="003240B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4708E" w:rsidRPr="00F4708E">
        <w:rPr>
          <w:rFonts w:ascii="Times New Roman" w:hAnsi="Times New Roman" w:cs="Times New Roman"/>
          <w:sz w:val="28"/>
          <w:szCs w:val="28"/>
        </w:rPr>
        <w:t xml:space="preserve">о территориальном общественном самоуправлении в Ачинском муниципальном </w:t>
      </w:r>
      <w:r w:rsidR="000F7640" w:rsidRPr="00F4708E">
        <w:rPr>
          <w:rFonts w:ascii="Times New Roman" w:hAnsi="Times New Roman" w:cs="Times New Roman"/>
          <w:sz w:val="28"/>
          <w:szCs w:val="28"/>
        </w:rPr>
        <w:t>округе»</w:t>
      </w:r>
      <w:r w:rsidR="000F764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39247153"/>
      <w:r w:rsidRPr="00DB44CA">
        <w:rPr>
          <w:rFonts w:ascii="Times New Roman" w:hAnsi="Times New Roman" w:cs="Times New Roman"/>
          <w:sz w:val="28"/>
          <w:szCs w:val="28"/>
        </w:rPr>
        <w:t>(</w:t>
      </w:r>
      <w:r w:rsidR="000F7640">
        <w:rPr>
          <w:rFonts w:ascii="Times New Roman" w:hAnsi="Times New Roman" w:cs="Times New Roman"/>
          <w:sz w:val="28"/>
          <w:szCs w:val="28"/>
        </w:rPr>
        <w:t>«</w:t>
      </w:r>
      <w:r w:rsidR="000F7640" w:rsidRPr="000F7640">
        <w:rPr>
          <w:rFonts w:ascii="Times New Roman" w:hAnsi="Times New Roman" w:cs="Times New Roman"/>
          <w:sz w:val="28"/>
          <w:szCs w:val="28"/>
        </w:rPr>
        <w:t>Официально</w:t>
      </w:r>
      <w:r w:rsidR="000F7640">
        <w:rPr>
          <w:rFonts w:ascii="Times New Roman" w:hAnsi="Times New Roman" w:cs="Times New Roman"/>
          <w:sz w:val="28"/>
          <w:szCs w:val="28"/>
        </w:rPr>
        <w:t>»</w:t>
      </w:r>
      <w:r w:rsidR="000F7640" w:rsidRPr="000F7640">
        <w:rPr>
          <w:rFonts w:ascii="Times New Roman" w:hAnsi="Times New Roman" w:cs="Times New Roman"/>
          <w:sz w:val="28"/>
          <w:szCs w:val="28"/>
        </w:rPr>
        <w:t xml:space="preserve"> приложение к газете </w:t>
      </w:r>
      <w:r w:rsidR="000F7640">
        <w:rPr>
          <w:rFonts w:ascii="Times New Roman" w:hAnsi="Times New Roman" w:cs="Times New Roman"/>
          <w:sz w:val="28"/>
          <w:szCs w:val="28"/>
        </w:rPr>
        <w:t>«</w:t>
      </w:r>
      <w:r w:rsidR="000F7640" w:rsidRPr="000F7640">
        <w:rPr>
          <w:rFonts w:ascii="Times New Roman" w:hAnsi="Times New Roman" w:cs="Times New Roman"/>
          <w:sz w:val="28"/>
          <w:szCs w:val="28"/>
        </w:rPr>
        <w:t>Ачинская газета</w:t>
      </w:r>
      <w:r w:rsidR="000F7640">
        <w:rPr>
          <w:rFonts w:ascii="Times New Roman" w:hAnsi="Times New Roman" w:cs="Times New Roman"/>
          <w:sz w:val="28"/>
          <w:szCs w:val="28"/>
        </w:rPr>
        <w:t>»</w:t>
      </w:r>
      <w:r w:rsidR="000F7640" w:rsidRPr="000F7640">
        <w:rPr>
          <w:rFonts w:ascii="Times New Roman" w:hAnsi="Times New Roman" w:cs="Times New Roman"/>
          <w:sz w:val="28"/>
          <w:szCs w:val="28"/>
        </w:rPr>
        <w:t xml:space="preserve">, </w:t>
      </w:r>
      <w:r w:rsidR="000F7640">
        <w:rPr>
          <w:rFonts w:ascii="Times New Roman" w:hAnsi="Times New Roman" w:cs="Times New Roman"/>
          <w:sz w:val="28"/>
          <w:szCs w:val="28"/>
        </w:rPr>
        <w:t>№</w:t>
      </w:r>
      <w:r w:rsidR="000F7640" w:rsidRPr="000F7640">
        <w:rPr>
          <w:rFonts w:ascii="Times New Roman" w:hAnsi="Times New Roman" w:cs="Times New Roman"/>
          <w:sz w:val="28"/>
          <w:szCs w:val="28"/>
        </w:rPr>
        <w:t xml:space="preserve"> 18, 29.04.2026</w:t>
      </w:r>
      <w:r w:rsidR="000F7640">
        <w:rPr>
          <w:rFonts w:ascii="Times New Roman" w:hAnsi="Times New Roman" w:cs="Times New Roman"/>
          <w:sz w:val="28"/>
          <w:szCs w:val="28"/>
        </w:rPr>
        <w:t>)</w:t>
      </w:r>
      <w:r w:rsidRPr="00DB44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 w:rsidRPr="00DB44CA">
        <w:rPr>
          <w:rFonts w:ascii="Times New Roman" w:hAnsi="Times New Roman" w:cs="Times New Roman"/>
          <w:color w:val="000000"/>
          <w:sz w:val="28"/>
          <w:szCs w:val="28"/>
        </w:rPr>
        <w:t>следующие изменени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B44C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EDA665F" w14:textId="67E885BD" w:rsidR="00F93632" w:rsidRDefault="00DB44CA" w:rsidP="000F7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C0DF6">
        <w:rPr>
          <w:rFonts w:ascii="Times New Roman" w:hAnsi="Times New Roman" w:cs="Times New Roman"/>
          <w:sz w:val="28"/>
          <w:szCs w:val="28"/>
        </w:rPr>
        <w:t>)</w:t>
      </w:r>
      <w:bookmarkStart w:id="1" w:name="_Hlk239247189"/>
      <w:r w:rsidR="003240B1">
        <w:rPr>
          <w:rFonts w:ascii="Times New Roman" w:hAnsi="Times New Roman" w:cs="Times New Roman"/>
          <w:sz w:val="28"/>
          <w:szCs w:val="28"/>
        </w:rPr>
        <w:t xml:space="preserve"> </w:t>
      </w:r>
      <w:r w:rsidR="000F7640">
        <w:rPr>
          <w:rFonts w:ascii="Times New Roman" w:hAnsi="Times New Roman" w:cs="Times New Roman"/>
          <w:sz w:val="28"/>
          <w:szCs w:val="28"/>
        </w:rPr>
        <w:t>в преамбуле решения после слов «Устава Ачинского муниципального округа» дополнить словами «Красноярского края»</w:t>
      </w:r>
      <w:bookmarkEnd w:id="1"/>
      <w:r w:rsidR="000F7640">
        <w:rPr>
          <w:rFonts w:ascii="Times New Roman" w:hAnsi="Times New Roman" w:cs="Times New Roman"/>
          <w:sz w:val="28"/>
          <w:szCs w:val="28"/>
        </w:rPr>
        <w:t>;</w:t>
      </w:r>
    </w:p>
    <w:p w14:paraId="42ACBEE5" w14:textId="56BE070A" w:rsidR="000F7640" w:rsidRDefault="000F7640" w:rsidP="000F7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1.5. главы 1 приложения к решению изложить в следующей редакции:</w:t>
      </w:r>
    </w:p>
    <w:p w14:paraId="313738A1" w14:textId="08C481BD" w:rsidR="000F7640" w:rsidRDefault="000F7640" w:rsidP="000F7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F7640">
        <w:rPr>
          <w:rFonts w:ascii="Times New Roman" w:hAnsi="Times New Roman" w:cs="Times New Roman"/>
          <w:bCs/>
          <w:sz w:val="28"/>
          <w:szCs w:val="28"/>
        </w:rPr>
        <w:t xml:space="preserve">Цели, задачи, формы и основные направления деятельности территориального общественного </w:t>
      </w:r>
      <w:r w:rsidR="009552B9" w:rsidRPr="000F7640">
        <w:rPr>
          <w:rFonts w:ascii="Times New Roman" w:hAnsi="Times New Roman" w:cs="Times New Roman"/>
          <w:bCs/>
          <w:sz w:val="28"/>
          <w:szCs w:val="28"/>
        </w:rPr>
        <w:t xml:space="preserve">самоуправления </w:t>
      </w:r>
      <w:r w:rsidR="009552B9">
        <w:rPr>
          <w:rFonts w:ascii="Times New Roman" w:hAnsi="Times New Roman" w:cs="Times New Roman"/>
          <w:bCs/>
          <w:sz w:val="28"/>
          <w:szCs w:val="28"/>
        </w:rPr>
        <w:t>определяются</w:t>
      </w:r>
      <w:r w:rsidR="009552B9" w:rsidRPr="009552B9">
        <w:rPr>
          <w:rFonts w:ascii="Times New Roman" w:hAnsi="Times New Roman" w:cs="Times New Roman"/>
          <w:bCs/>
          <w:sz w:val="28"/>
          <w:szCs w:val="28"/>
        </w:rPr>
        <w:t xml:space="preserve"> его Уставом.</w:t>
      </w:r>
      <w:r w:rsidR="009552B9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56F144AD" w14:textId="22FA4757" w:rsidR="00D70B8B" w:rsidRDefault="009552B9" w:rsidP="000F7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3)</w:t>
      </w:r>
      <w:r w:rsidR="00042449">
        <w:rPr>
          <w:rFonts w:ascii="Times New Roman" w:hAnsi="Times New Roman" w:cs="Times New Roman"/>
          <w:bCs/>
          <w:sz w:val="28"/>
          <w:szCs w:val="28"/>
        </w:rPr>
        <w:t xml:space="preserve"> пункт 1.6. главы 1 приложения к </w:t>
      </w:r>
      <w:r w:rsidR="00265A09">
        <w:rPr>
          <w:rFonts w:ascii="Times New Roman" w:hAnsi="Times New Roman" w:cs="Times New Roman"/>
          <w:bCs/>
          <w:sz w:val="28"/>
          <w:szCs w:val="28"/>
        </w:rPr>
        <w:t>решению исключить</w:t>
      </w:r>
      <w:r w:rsidR="00D70B8B">
        <w:rPr>
          <w:rFonts w:ascii="Times New Roman" w:hAnsi="Times New Roman" w:cs="Times New Roman"/>
          <w:bCs/>
          <w:sz w:val="28"/>
          <w:szCs w:val="28"/>
        </w:rPr>
        <w:t>;</w:t>
      </w:r>
    </w:p>
    <w:p w14:paraId="0DBAF753" w14:textId="73C33112" w:rsidR="009552B9" w:rsidRDefault="00D70B8B" w:rsidP="000F7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BB82DAB" w14:textId="04EBB110" w:rsidR="00366417" w:rsidRDefault="00D70B8B" w:rsidP="000F7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</w:t>
      </w:r>
    </w:p>
    <w:p w14:paraId="0BDC1C2F" w14:textId="0C3EA459" w:rsidR="00366417" w:rsidRDefault="00D70B8B" w:rsidP="000F7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239239401"/>
      <w:r>
        <w:rPr>
          <w:rFonts w:ascii="Times New Roman" w:hAnsi="Times New Roman"/>
          <w:sz w:val="28"/>
          <w:szCs w:val="28"/>
        </w:rPr>
        <w:t xml:space="preserve">4) </w:t>
      </w:r>
      <w:r w:rsidR="00366417">
        <w:rPr>
          <w:rFonts w:ascii="Times New Roman" w:hAnsi="Times New Roman"/>
          <w:sz w:val="28"/>
          <w:szCs w:val="28"/>
        </w:rPr>
        <w:t xml:space="preserve">пункты </w:t>
      </w:r>
      <w:bookmarkStart w:id="3" w:name="_Hlk239239763"/>
      <w:r w:rsidR="0036641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="00366417">
        <w:rPr>
          <w:rFonts w:ascii="Times New Roman" w:hAnsi="Times New Roman"/>
          <w:sz w:val="28"/>
          <w:szCs w:val="28"/>
        </w:rPr>
        <w:t>, 1.</w:t>
      </w:r>
      <w:r>
        <w:rPr>
          <w:rFonts w:ascii="Times New Roman" w:hAnsi="Times New Roman"/>
          <w:sz w:val="28"/>
          <w:szCs w:val="28"/>
        </w:rPr>
        <w:t>8</w:t>
      </w:r>
      <w:r w:rsidR="00366417">
        <w:rPr>
          <w:rFonts w:ascii="Times New Roman" w:hAnsi="Times New Roman"/>
          <w:sz w:val="28"/>
          <w:szCs w:val="28"/>
        </w:rPr>
        <w:t>, 1.</w:t>
      </w:r>
      <w:r>
        <w:rPr>
          <w:rFonts w:ascii="Times New Roman" w:hAnsi="Times New Roman"/>
          <w:sz w:val="28"/>
          <w:szCs w:val="28"/>
        </w:rPr>
        <w:t xml:space="preserve">9, 1.10, 1.11, 1.12, 1.13, 1.14, 1.15, 1.16, </w:t>
      </w:r>
      <w:bookmarkEnd w:id="3"/>
      <w:r>
        <w:rPr>
          <w:rFonts w:ascii="Times New Roman" w:hAnsi="Times New Roman"/>
          <w:sz w:val="28"/>
          <w:szCs w:val="28"/>
        </w:rPr>
        <w:t>1.17</w:t>
      </w:r>
      <w:r w:rsidR="00366417">
        <w:rPr>
          <w:rFonts w:ascii="Times New Roman" w:hAnsi="Times New Roman"/>
          <w:sz w:val="28"/>
          <w:szCs w:val="28"/>
        </w:rPr>
        <w:t xml:space="preserve"> считать пунктами 1.</w:t>
      </w:r>
      <w:r>
        <w:rPr>
          <w:rFonts w:ascii="Times New Roman" w:hAnsi="Times New Roman"/>
          <w:sz w:val="28"/>
          <w:szCs w:val="28"/>
        </w:rPr>
        <w:t>6</w:t>
      </w:r>
      <w:r w:rsidR="00B004C2">
        <w:rPr>
          <w:rFonts w:ascii="Times New Roman" w:hAnsi="Times New Roman"/>
          <w:sz w:val="28"/>
          <w:szCs w:val="28"/>
        </w:rPr>
        <w:t>, 1.7</w:t>
      </w:r>
      <w:r w:rsidRPr="00D70B8B">
        <w:rPr>
          <w:rFonts w:ascii="Times New Roman" w:hAnsi="Times New Roman"/>
          <w:sz w:val="28"/>
          <w:szCs w:val="28"/>
        </w:rPr>
        <w:t>, 1.8, 1.9, 1.10, 1.11, 1.12, 1.13, 1</w:t>
      </w:r>
      <w:r>
        <w:rPr>
          <w:rFonts w:ascii="Times New Roman" w:hAnsi="Times New Roman"/>
          <w:sz w:val="28"/>
          <w:szCs w:val="28"/>
        </w:rPr>
        <w:t>.</w:t>
      </w:r>
      <w:r w:rsidRPr="00D70B8B">
        <w:rPr>
          <w:rFonts w:ascii="Times New Roman" w:hAnsi="Times New Roman"/>
          <w:sz w:val="28"/>
          <w:szCs w:val="28"/>
        </w:rPr>
        <w:t>14, 1</w:t>
      </w:r>
      <w:r>
        <w:rPr>
          <w:rFonts w:ascii="Times New Roman" w:hAnsi="Times New Roman"/>
          <w:sz w:val="28"/>
          <w:szCs w:val="28"/>
        </w:rPr>
        <w:t>.</w:t>
      </w:r>
      <w:r w:rsidRPr="00D70B8B">
        <w:rPr>
          <w:rFonts w:ascii="Times New Roman" w:hAnsi="Times New Roman"/>
          <w:sz w:val="28"/>
          <w:szCs w:val="28"/>
        </w:rPr>
        <w:t xml:space="preserve">15, </w:t>
      </w:r>
      <w:bookmarkEnd w:id="2"/>
      <w:r w:rsidR="00B004C2" w:rsidRPr="00D70B8B">
        <w:rPr>
          <w:rFonts w:ascii="Times New Roman" w:hAnsi="Times New Roman"/>
          <w:sz w:val="28"/>
          <w:szCs w:val="28"/>
        </w:rPr>
        <w:t>1</w:t>
      </w:r>
      <w:r w:rsidR="00B004C2">
        <w:rPr>
          <w:rFonts w:ascii="Times New Roman" w:hAnsi="Times New Roman"/>
          <w:sz w:val="28"/>
          <w:szCs w:val="28"/>
        </w:rPr>
        <w:t>.</w:t>
      </w:r>
      <w:r w:rsidR="00B004C2" w:rsidRPr="00D70B8B">
        <w:rPr>
          <w:rFonts w:ascii="Times New Roman" w:hAnsi="Times New Roman"/>
          <w:sz w:val="28"/>
          <w:szCs w:val="28"/>
        </w:rPr>
        <w:t xml:space="preserve">16 </w:t>
      </w:r>
      <w:r w:rsidR="00B004C2">
        <w:rPr>
          <w:rFonts w:ascii="Times New Roman" w:hAnsi="Times New Roman"/>
          <w:sz w:val="28"/>
          <w:szCs w:val="28"/>
        </w:rPr>
        <w:t>соответственно</w:t>
      </w:r>
      <w:r>
        <w:rPr>
          <w:rFonts w:ascii="Times New Roman" w:hAnsi="Times New Roman"/>
          <w:sz w:val="28"/>
          <w:szCs w:val="28"/>
        </w:rPr>
        <w:t>;</w:t>
      </w:r>
    </w:p>
    <w:p w14:paraId="4F197603" w14:textId="42DA5CC2" w:rsidR="00D70B8B" w:rsidRPr="00265A09" w:rsidRDefault="00265A09" w:rsidP="000F7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A09">
        <w:rPr>
          <w:rFonts w:ascii="Times New Roman" w:hAnsi="Times New Roman" w:cs="Times New Roman"/>
          <w:sz w:val="28"/>
          <w:szCs w:val="28"/>
        </w:rPr>
        <w:t xml:space="preserve">5) в пункте 3.2. главы 3 приложения к решению подпункт </w:t>
      </w:r>
      <w:r w:rsidR="003240B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265A09">
        <w:rPr>
          <w:rFonts w:ascii="Times New Roman" w:hAnsi="Times New Roman" w:cs="Times New Roman"/>
          <w:sz w:val="28"/>
          <w:szCs w:val="28"/>
        </w:rPr>
        <w:t>«з» исключить;</w:t>
      </w:r>
    </w:p>
    <w:p w14:paraId="15E04734" w14:textId="2B9A93AE" w:rsidR="00265A09" w:rsidRPr="00265A09" w:rsidRDefault="00265A09" w:rsidP="000F76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A09">
        <w:rPr>
          <w:rFonts w:ascii="Times New Roman" w:hAnsi="Times New Roman" w:cs="Times New Roman"/>
          <w:sz w:val="28"/>
          <w:szCs w:val="28"/>
        </w:rPr>
        <w:t>6) абзац четвертый пункта 3.5. главы 3 приложения к решению изложить в следующей редакции:</w:t>
      </w:r>
    </w:p>
    <w:p w14:paraId="0B7C3FF6" w14:textId="69BF16A4" w:rsidR="00265A09" w:rsidRPr="00265A09" w:rsidRDefault="00265A09" w:rsidP="00265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A09">
        <w:rPr>
          <w:rFonts w:ascii="Times New Roman" w:hAnsi="Times New Roman" w:cs="Times New Roman"/>
          <w:sz w:val="28"/>
          <w:szCs w:val="28"/>
        </w:rPr>
        <w:t>«Органы территориального общественного самоуправления вправе 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актов.»</w:t>
      </w:r>
      <w:r w:rsidR="003240B1">
        <w:rPr>
          <w:rFonts w:ascii="Times New Roman" w:hAnsi="Times New Roman" w:cs="Times New Roman"/>
          <w:sz w:val="28"/>
          <w:szCs w:val="28"/>
        </w:rPr>
        <w:t>;</w:t>
      </w:r>
    </w:p>
    <w:p w14:paraId="7AD52FC2" w14:textId="41BD1CFB" w:rsidR="00265A09" w:rsidRPr="00265A09" w:rsidRDefault="00265A09" w:rsidP="00265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A09">
        <w:rPr>
          <w:rFonts w:ascii="Times New Roman" w:hAnsi="Times New Roman" w:cs="Times New Roman"/>
          <w:sz w:val="28"/>
          <w:szCs w:val="28"/>
        </w:rPr>
        <w:t>7) абзац шестой пункта 6.2. главы 6 приложения к решению исключить;</w:t>
      </w:r>
    </w:p>
    <w:p w14:paraId="1870831D" w14:textId="1FF0F7AB" w:rsidR="00265A09" w:rsidRPr="00265A09" w:rsidRDefault="00265A09" w:rsidP="00265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A09">
        <w:rPr>
          <w:rFonts w:ascii="Times New Roman" w:hAnsi="Times New Roman" w:cs="Times New Roman"/>
          <w:sz w:val="28"/>
          <w:szCs w:val="28"/>
        </w:rPr>
        <w:t xml:space="preserve">8) абзац второй пункта 7.1. главы 7 приложения к решению изложить </w:t>
      </w:r>
      <w:r w:rsidR="003240B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65A09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14:paraId="4C65FD12" w14:textId="30120D91" w:rsidR="00265A09" w:rsidRPr="00265A09" w:rsidRDefault="00265A09" w:rsidP="00265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5A09">
        <w:rPr>
          <w:rFonts w:ascii="Times New Roman" w:hAnsi="Times New Roman" w:cs="Times New Roman"/>
          <w:bCs/>
          <w:sz w:val="28"/>
          <w:szCs w:val="28"/>
        </w:rPr>
        <w:t>«Порядок прекращения деятельности, а также ликвидации территориального общественного самоуправления, являющегося юридическим лицом, определяется его уставом в соответствии с требованиями федерального законодательства.»;</w:t>
      </w:r>
    </w:p>
    <w:p w14:paraId="7CE407FB" w14:textId="2A37B31C" w:rsidR="00265A09" w:rsidRPr="00265A09" w:rsidRDefault="00265A09" w:rsidP="00265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5A09">
        <w:rPr>
          <w:rFonts w:ascii="Times New Roman" w:hAnsi="Times New Roman" w:cs="Times New Roman"/>
          <w:bCs/>
          <w:sz w:val="28"/>
          <w:szCs w:val="28"/>
        </w:rPr>
        <w:t>9) абзац четвертый пункта 7.1. главы 7 приложения к решению исключить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84A0B56" w14:textId="77777777" w:rsidR="00DB44CA" w:rsidRPr="00DB44CA" w:rsidRDefault="00DB44CA" w:rsidP="00265A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5C35D3" w14:textId="05321401" w:rsidR="00953A34" w:rsidRDefault="00DB44CA" w:rsidP="00DB4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133">
        <w:rPr>
          <w:rFonts w:ascii="Times New Roman" w:hAnsi="Times New Roman" w:cs="Times New Roman"/>
          <w:sz w:val="28"/>
          <w:szCs w:val="28"/>
        </w:rPr>
        <w:t xml:space="preserve">2. </w:t>
      </w:r>
      <w:bookmarkStart w:id="4" w:name="_Hlk239341611"/>
      <w:r w:rsidR="003240B1">
        <w:rPr>
          <w:rFonts w:ascii="Times New Roman" w:hAnsi="Times New Roman" w:cs="Times New Roman"/>
          <w:sz w:val="28"/>
          <w:szCs w:val="28"/>
        </w:rPr>
        <w:t>Внести в р</w:t>
      </w:r>
      <w:r w:rsidR="00B004C2" w:rsidRPr="00B004C2">
        <w:rPr>
          <w:rFonts w:ascii="Times New Roman" w:hAnsi="Times New Roman" w:cs="Times New Roman"/>
          <w:sz w:val="28"/>
          <w:szCs w:val="28"/>
        </w:rPr>
        <w:t>ешение Ачинского окружного Совета депутатов от 24.04.2026 № 12-171р «Об утверждении Положения о порядке регистрации устава территориального общественного самоуправления на территории Ачинского муниципального округа»</w:t>
      </w:r>
      <w:r w:rsidR="00953A34" w:rsidRPr="00431C5D">
        <w:rPr>
          <w:rFonts w:ascii="Times New Roman" w:hAnsi="Times New Roman" w:cs="Times New Roman"/>
          <w:sz w:val="28"/>
          <w:szCs w:val="28"/>
        </w:rPr>
        <w:t xml:space="preserve"> </w:t>
      </w:r>
      <w:r w:rsidR="00710E83" w:rsidRPr="00710E83">
        <w:rPr>
          <w:rFonts w:ascii="Times New Roman" w:hAnsi="Times New Roman" w:cs="Times New Roman"/>
          <w:sz w:val="28"/>
          <w:szCs w:val="28"/>
        </w:rPr>
        <w:t xml:space="preserve">(«Официально» приложение к газете «Ачинская газета», № 18, 29.04.2026) </w:t>
      </w:r>
      <w:r w:rsidR="00953A34">
        <w:rPr>
          <w:rFonts w:ascii="Times New Roman" w:hAnsi="Times New Roman" w:cs="Times New Roman"/>
          <w:color w:val="000000"/>
          <w:sz w:val="28"/>
          <w:szCs w:val="28"/>
        </w:rPr>
        <w:t>следующее изменение:</w:t>
      </w:r>
    </w:p>
    <w:p w14:paraId="6689A569" w14:textId="5B682025" w:rsidR="00953A34" w:rsidRDefault="00475133" w:rsidP="008075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35430828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10E83" w:rsidRPr="00710E83">
        <w:rPr>
          <w:rFonts w:ascii="Times New Roman" w:hAnsi="Times New Roman" w:cs="Times New Roman"/>
          <w:sz w:val="28"/>
          <w:szCs w:val="28"/>
        </w:rPr>
        <w:t>в преамбуле решения после слов «Устава Ачинского муниципального округа» дополнить словами «Красноярского края»</w:t>
      </w:r>
      <w:r w:rsidR="00710E83">
        <w:rPr>
          <w:rFonts w:ascii="Times New Roman" w:hAnsi="Times New Roman" w:cs="Times New Roman"/>
          <w:sz w:val="28"/>
          <w:szCs w:val="28"/>
        </w:rPr>
        <w:t>.</w:t>
      </w:r>
    </w:p>
    <w:bookmarkEnd w:id="5"/>
    <w:bookmarkEnd w:id="4"/>
    <w:p w14:paraId="02B95C29" w14:textId="77777777" w:rsidR="00953A34" w:rsidRPr="00431C5D" w:rsidRDefault="00953A34" w:rsidP="008075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27292" w14:textId="2F41396D" w:rsidR="00CD22FC" w:rsidRPr="00CD22FC" w:rsidRDefault="00475133" w:rsidP="00CD2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A55">
        <w:rPr>
          <w:rFonts w:ascii="Times New Roman" w:hAnsi="Times New Roman" w:cs="Times New Roman"/>
          <w:sz w:val="28"/>
          <w:szCs w:val="28"/>
        </w:rPr>
        <w:t>3</w:t>
      </w:r>
      <w:r w:rsidR="00953A34" w:rsidRPr="00407A55">
        <w:rPr>
          <w:rFonts w:ascii="Times New Roman" w:hAnsi="Times New Roman" w:cs="Times New Roman"/>
          <w:sz w:val="28"/>
          <w:szCs w:val="28"/>
        </w:rPr>
        <w:t xml:space="preserve">. </w:t>
      </w:r>
      <w:r w:rsidR="00CD22FC" w:rsidRPr="00C42B44">
        <w:rPr>
          <w:rFonts w:ascii="Times New Roman" w:hAnsi="Times New Roman" w:cs="Times New Roman"/>
          <w:sz w:val="28"/>
          <w:szCs w:val="28"/>
        </w:rPr>
        <w:t>Внести в решение Ачинского окружного Совета депутатов от 29.05.2026 № 13-184р «</w:t>
      </w:r>
      <w:r w:rsidR="00C42B44" w:rsidRPr="00C42B44">
        <w:rPr>
          <w:rFonts w:ascii="Times New Roman" w:hAnsi="Times New Roman" w:cs="Times New Roman"/>
          <w:sz w:val="28"/>
          <w:szCs w:val="28"/>
        </w:rPr>
        <w:t>О признании утратившими силу некоторых решений представительных органов города Ачинска, Ачинского района, Большеулуйского района и сельских поселений, входивших в состав Ачинского и Большеулуйского районов Красноярского края</w:t>
      </w:r>
      <w:r w:rsidR="00CD22FC" w:rsidRPr="00C42B44">
        <w:rPr>
          <w:rFonts w:ascii="Times New Roman" w:hAnsi="Times New Roman" w:cs="Times New Roman"/>
          <w:sz w:val="28"/>
          <w:szCs w:val="28"/>
        </w:rPr>
        <w:t>» («Официально» приложение к газете «Ачинская газета», №</w:t>
      </w:r>
      <w:r w:rsidR="00C42B44" w:rsidRPr="00C42B44">
        <w:rPr>
          <w:rFonts w:ascii="Times New Roman" w:hAnsi="Times New Roman" w:cs="Times New Roman"/>
          <w:sz w:val="28"/>
          <w:szCs w:val="28"/>
        </w:rPr>
        <w:t xml:space="preserve"> 22/3</w:t>
      </w:r>
      <w:r w:rsidR="00CD22FC" w:rsidRPr="00C42B44">
        <w:rPr>
          <w:rFonts w:ascii="Times New Roman" w:hAnsi="Times New Roman" w:cs="Times New Roman"/>
          <w:sz w:val="28"/>
          <w:szCs w:val="28"/>
        </w:rPr>
        <w:t xml:space="preserve">, </w:t>
      </w:r>
      <w:r w:rsidR="00C42B44" w:rsidRPr="00C42B44">
        <w:rPr>
          <w:rFonts w:ascii="Times New Roman" w:hAnsi="Times New Roman" w:cs="Times New Roman"/>
          <w:sz w:val="28"/>
          <w:szCs w:val="28"/>
        </w:rPr>
        <w:t>03</w:t>
      </w:r>
      <w:r w:rsidR="00CD22FC" w:rsidRPr="00C42B44">
        <w:rPr>
          <w:rFonts w:ascii="Times New Roman" w:hAnsi="Times New Roman" w:cs="Times New Roman"/>
          <w:sz w:val="28"/>
          <w:szCs w:val="28"/>
        </w:rPr>
        <w:t>.0</w:t>
      </w:r>
      <w:r w:rsidR="00C42B44" w:rsidRPr="00C42B44">
        <w:rPr>
          <w:rFonts w:ascii="Times New Roman" w:hAnsi="Times New Roman" w:cs="Times New Roman"/>
          <w:sz w:val="28"/>
          <w:szCs w:val="28"/>
        </w:rPr>
        <w:t>6</w:t>
      </w:r>
      <w:r w:rsidR="00CD22FC" w:rsidRPr="00C42B44">
        <w:rPr>
          <w:rFonts w:ascii="Times New Roman" w:hAnsi="Times New Roman" w:cs="Times New Roman"/>
          <w:sz w:val="28"/>
          <w:szCs w:val="28"/>
        </w:rPr>
        <w:t>.202</w:t>
      </w:r>
      <w:r w:rsidR="00CD22FC" w:rsidRPr="00CD22FC">
        <w:rPr>
          <w:rFonts w:ascii="Times New Roman" w:hAnsi="Times New Roman" w:cs="Times New Roman"/>
          <w:sz w:val="28"/>
          <w:szCs w:val="28"/>
        </w:rPr>
        <w:t>6) следующее изменение:</w:t>
      </w:r>
    </w:p>
    <w:p w14:paraId="42323FC7" w14:textId="77777777" w:rsidR="00CD22FC" w:rsidRPr="00CD22FC" w:rsidRDefault="00CD22FC" w:rsidP="00CD2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2FC">
        <w:rPr>
          <w:rFonts w:ascii="Times New Roman" w:hAnsi="Times New Roman" w:cs="Times New Roman"/>
          <w:sz w:val="28"/>
          <w:szCs w:val="28"/>
        </w:rPr>
        <w:t>1) в преамбуле решения после слов «Устава Ачинского муниципального округа» дополнить словами «Красноярского края».</w:t>
      </w:r>
    </w:p>
    <w:p w14:paraId="068C086B" w14:textId="1CC58EFC" w:rsidR="00CD22FC" w:rsidRDefault="00CD22FC" w:rsidP="003C5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FA7D4" w14:textId="77777777" w:rsidR="00C42B44" w:rsidRDefault="00CD22FC" w:rsidP="003C5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 w:rsidRPr="00C42B44">
        <w:rPr>
          <w:rFonts w:ascii="Times New Roman" w:hAnsi="Times New Roman" w:cs="Times New Roman"/>
          <w:sz w:val="28"/>
          <w:szCs w:val="28"/>
        </w:rPr>
        <w:t xml:space="preserve">4. </w:t>
      </w:r>
      <w:r w:rsidR="00A16EF2"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следующие решения Белоярского сельского Совета депутатов Ачинского района Красноярского края:</w:t>
      </w:r>
      <w:r w:rsidR="00CF1992" w:rsidRPr="00CF1992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7C3735A6" w14:textId="19CCAF68" w:rsidR="007B16CE" w:rsidRPr="007B16CE" w:rsidRDefault="00C42B44" w:rsidP="007B16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B44">
        <w:rPr>
          <w:rFonts w:ascii="Times New Roman" w:hAnsi="Times New Roman" w:cs="Times New Roman"/>
          <w:sz w:val="28"/>
          <w:szCs w:val="28"/>
        </w:rPr>
        <w:t>-</w:t>
      </w:r>
      <w:r w:rsidR="00CF1992" w:rsidRPr="00C42B44">
        <w:rPr>
          <w:rFonts w:ascii="Times New Roman" w:hAnsi="Times New Roman" w:cs="Times New Roman"/>
          <w:sz w:val="28"/>
          <w:szCs w:val="28"/>
        </w:rPr>
        <w:t xml:space="preserve"> от 27.01.2009 № 45-156Р</w:t>
      </w:r>
      <w:r w:rsidRPr="00C42B44">
        <w:rPr>
          <w:rFonts w:ascii="Times New Roman" w:hAnsi="Times New Roman" w:cs="Times New Roman"/>
          <w:sz w:val="28"/>
          <w:szCs w:val="28"/>
        </w:rPr>
        <w:t xml:space="preserve"> «</w:t>
      </w:r>
      <w:r w:rsidR="00CF1992" w:rsidRPr="00C42B44">
        <w:rPr>
          <w:rFonts w:ascii="Times New Roman" w:hAnsi="Times New Roman" w:cs="Times New Roman"/>
          <w:sz w:val="28"/>
          <w:szCs w:val="28"/>
        </w:rPr>
        <w:t>О внесении изменения в решение Белоярского сельского Совета депутатов от 13.02.2008 №</w:t>
      </w:r>
      <w:r w:rsidRPr="00C42B44">
        <w:rPr>
          <w:rFonts w:ascii="Times New Roman" w:hAnsi="Times New Roman" w:cs="Times New Roman"/>
          <w:sz w:val="28"/>
          <w:szCs w:val="28"/>
        </w:rPr>
        <w:t xml:space="preserve"> </w:t>
      </w:r>
      <w:r w:rsidR="00CF1992" w:rsidRPr="00C42B44">
        <w:rPr>
          <w:rFonts w:ascii="Times New Roman" w:hAnsi="Times New Roman" w:cs="Times New Roman"/>
          <w:sz w:val="28"/>
          <w:szCs w:val="28"/>
        </w:rPr>
        <w:t>34-123Р</w:t>
      </w:r>
      <w:r w:rsidRPr="00C42B44">
        <w:rPr>
          <w:rFonts w:ascii="Times New Roman" w:hAnsi="Times New Roman" w:cs="Times New Roman"/>
          <w:sz w:val="28"/>
          <w:szCs w:val="28"/>
        </w:rPr>
        <w:t xml:space="preserve"> </w:t>
      </w:r>
      <w:r w:rsidR="00CF1992" w:rsidRPr="00C42B44">
        <w:rPr>
          <w:rFonts w:ascii="Times New Roman" w:hAnsi="Times New Roman" w:cs="Times New Roman"/>
          <w:sz w:val="28"/>
          <w:szCs w:val="28"/>
        </w:rPr>
        <w:t>«О нормативах формирования расходов на оплату труда депутатов, выборных должностных лиц Белоярского сельсовета, осуществляющих свои полномочия на постоянной основе, и муниципальных служащих Белоярского сельсовета»</w:t>
      </w:r>
      <w:r w:rsidR="00CF1992" w:rsidRPr="00C42B44">
        <w:rPr>
          <w:rFonts w:ascii="Arial" w:hAnsi="Arial" w:cs="Arial"/>
          <w:sz w:val="18"/>
          <w:szCs w:val="18"/>
        </w:rPr>
        <w:t xml:space="preserve"> </w:t>
      </w:r>
      <w:r w:rsidR="007B16CE" w:rsidRPr="007B16CE">
        <w:rPr>
          <w:rFonts w:ascii="Times New Roman" w:hAnsi="Times New Roman" w:cs="Times New Roman"/>
          <w:sz w:val="28"/>
          <w:szCs w:val="28"/>
        </w:rPr>
        <w:t xml:space="preserve">(газета «Уголок </w:t>
      </w:r>
      <w:r w:rsidR="007B16CE" w:rsidRPr="007B16CE">
        <w:rPr>
          <w:rFonts w:ascii="Times New Roman" w:hAnsi="Times New Roman" w:cs="Times New Roman"/>
          <w:sz w:val="28"/>
          <w:szCs w:val="28"/>
        </w:rPr>
        <w:lastRenderedPageBreak/>
        <w:t xml:space="preserve">России», № </w:t>
      </w:r>
      <w:r w:rsidR="007B16CE">
        <w:rPr>
          <w:rFonts w:ascii="Times New Roman" w:hAnsi="Times New Roman" w:cs="Times New Roman"/>
          <w:sz w:val="28"/>
          <w:szCs w:val="28"/>
        </w:rPr>
        <w:t>24</w:t>
      </w:r>
      <w:r w:rsidR="007B16CE" w:rsidRPr="007B16CE">
        <w:rPr>
          <w:rFonts w:ascii="Times New Roman" w:hAnsi="Times New Roman" w:cs="Times New Roman"/>
          <w:sz w:val="28"/>
          <w:szCs w:val="28"/>
        </w:rPr>
        <w:t>-40185, 03.02.2009);</w:t>
      </w:r>
    </w:p>
    <w:p w14:paraId="5A371635" w14:textId="71BD0A0E" w:rsidR="00CF1992" w:rsidRPr="009972AA" w:rsidRDefault="007B16CE" w:rsidP="007B1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27.01.2009 № 45-153Р</w:t>
      </w: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Белоярского сельского Совета Депутатов от 13.02.2008 №</w:t>
      </w:r>
      <w:r w:rsidR="00604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34-123Р «О нормативах формирования расходов на оплату труда депутатов, выборных должностных лиц Белоярского сельсовета, осуществляющих свои полномочия на постоянной основе, и муниципальных служащих Белоярского сельсовета»</w:t>
      </w:r>
      <w:r w:rsid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72AA">
        <w:rPr>
          <w:rFonts w:ascii="Times New Roman" w:hAnsi="Times New Roman" w:cs="Times New Roman"/>
          <w:sz w:val="28"/>
          <w:szCs w:val="28"/>
        </w:rPr>
        <w:t>(газета</w:t>
      </w:r>
      <w:r w:rsidRPr="009972AA">
        <w:rPr>
          <w:rFonts w:ascii="Arial" w:hAnsi="Arial" w:cs="Arial"/>
          <w:sz w:val="18"/>
          <w:szCs w:val="18"/>
        </w:rPr>
        <w:t xml:space="preserve"> </w:t>
      </w:r>
      <w:r w:rsidR="009972AA" w:rsidRPr="009972AA">
        <w:rPr>
          <w:rFonts w:ascii="Times New Roman" w:hAnsi="Times New Roman" w:cs="Times New Roman"/>
          <w:sz w:val="28"/>
          <w:szCs w:val="28"/>
        </w:rPr>
        <w:t>«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Уголок России</w:t>
      </w:r>
      <w:r w:rsid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</w:t>
      </w:r>
      <w:r w:rsidR="009972AA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03.02.2009</w:t>
      </w:r>
      <w:r w:rsidR="009972AA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D6C3D2" w14:textId="5C99EEDC" w:rsidR="00CF1992" w:rsidRPr="009972AA" w:rsidRDefault="009972AA" w:rsidP="003C5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16.02.2010 № 58-193Р</w:t>
      </w: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Белоярского сельского Совета депутатов от 13.02.2008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34-123Р (с изменениями </w:t>
      </w:r>
      <w:r w:rsidR="00501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22.04.2008 № 37-134Р, от 27.01.2009 № 45-153Р)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нормативах формирования расходов на оплату труда депутатов, выборных должностных лиц Белоярского сельсовета, осуществляющих свои полномочия на постоянной основе, </w:t>
      </w:r>
      <w:r w:rsidR="00501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служащих Белоярского сельсовета»</w:t>
      </w:r>
      <w:r w:rsidR="00CF1992" w:rsidRPr="009972AA">
        <w:rPr>
          <w:rFonts w:ascii="Times New Roman" w:hAnsi="Times New Roman" w:cs="Times New Roman"/>
          <w:sz w:val="28"/>
          <w:szCs w:val="28"/>
        </w:rPr>
        <w:t xml:space="preserve"> </w:t>
      </w:r>
      <w:r w:rsidRPr="009972AA">
        <w:rPr>
          <w:rFonts w:ascii="Times New Roman" w:hAnsi="Times New Roman" w:cs="Times New Roman"/>
          <w:sz w:val="28"/>
          <w:szCs w:val="28"/>
        </w:rPr>
        <w:t>(газета «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Белоярские Вести</w:t>
      </w: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</w:t>
      </w: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19.02.2010</w:t>
      </w: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735CCE" w14:textId="185B00E5" w:rsidR="00CF1992" w:rsidRPr="009972AA" w:rsidRDefault="009972AA" w:rsidP="009972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23.06.2011 № Вн-57Р</w:t>
      </w: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Белоярского сельского Совета депутатов от 13.02.2008 № 34</w:t>
      </w:r>
      <w:r w:rsidR="006049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049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123Р «О нормативах формирования расходов на оплату труда депутатов, выборных должностных лиц Белоярского сельсовета, осуществляющих свои полномочия на постоянной основе, и муниципальных служащих Белоярского сельсовета»</w:t>
      </w: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(газета</w:t>
      </w:r>
      <w:r w:rsidR="00CF1992" w:rsidRPr="009972AA">
        <w:rPr>
          <w:rFonts w:ascii="Arial" w:hAnsi="Arial" w:cs="Arial"/>
          <w:sz w:val="18"/>
          <w:szCs w:val="18"/>
        </w:rPr>
        <w:t xml:space="preserve"> </w:t>
      </w:r>
      <w:r w:rsidRPr="009972AA">
        <w:rPr>
          <w:rFonts w:ascii="Times New Roman" w:hAnsi="Times New Roman" w:cs="Times New Roman"/>
          <w:sz w:val="28"/>
          <w:szCs w:val="28"/>
        </w:rPr>
        <w:t>«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Белоярские Вести</w:t>
      </w: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16</w:t>
      </w: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F1992"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24.06.2011</w:t>
      </w:r>
      <w:r w:rsidRPr="009972A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58061718" w14:textId="57399251" w:rsidR="00CF1992" w:rsidRPr="00063FD5" w:rsidRDefault="009972AA" w:rsidP="003C5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F199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12.10.2012 № 27-110Р</w:t>
      </w: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199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Белоярского сельского Совета депутатов от 13.02.2008 № 34</w:t>
      </w:r>
      <w:r w:rsidR="006049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F199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049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F199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123Р «О нормативах формирования расходов на оплату труда депутатов, выборных должностных лиц Белоярского сельсовета, осуществляющих свои полномочия на постоянной основе, и муниципальных служащих Белоярского сельсовета»</w:t>
      </w:r>
      <w:r w:rsidR="00CF1992" w:rsidRPr="00063FD5">
        <w:rPr>
          <w:rFonts w:ascii="Arial" w:hAnsi="Arial" w:cs="Arial"/>
          <w:sz w:val="18"/>
          <w:szCs w:val="18"/>
        </w:rPr>
        <w:t xml:space="preserve"> </w:t>
      </w:r>
      <w:r w:rsidRPr="00063FD5">
        <w:rPr>
          <w:rFonts w:ascii="Times New Roman" w:hAnsi="Times New Roman" w:cs="Times New Roman"/>
          <w:sz w:val="28"/>
          <w:szCs w:val="28"/>
        </w:rPr>
        <w:t xml:space="preserve">(газета </w:t>
      </w:r>
      <w:r w:rsidR="00063FD5" w:rsidRPr="00063FD5">
        <w:rPr>
          <w:rFonts w:ascii="Times New Roman" w:hAnsi="Times New Roman" w:cs="Times New Roman"/>
          <w:sz w:val="28"/>
          <w:szCs w:val="28"/>
        </w:rPr>
        <w:t>«</w:t>
      </w:r>
      <w:r w:rsidR="00CF199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Белоярские Вести</w:t>
      </w:r>
      <w:r w:rsidR="00063FD5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CF199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27</w:t>
      </w:r>
      <w:r w:rsidR="00063FD5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F199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15.10.2012</w:t>
      </w:r>
      <w:r w:rsidR="00063FD5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9A61A6C" w14:textId="506D46C1" w:rsidR="00EF39A3" w:rsidRPr="00063FD5" w:rsidRDefault="00063FD5" w:rsidP="003C5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F39A3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11.03.2013 № 32-138Р</w:t>
      </w: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F39A3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Белоярского сельского Совета депутатов от 13.02.2008 № 34-123Р «О нормативах формирования расходов на оплату труда депутатов, выборных должностных лиц Белоярского сельсовета, осуществляющих свои полномочия на постоянной основе, и муниципальных служащих Белоярского сельсовета»</w:t>
      </w:r>
      <w:r w:rsidR="00EF39A3" w:rsidRPr="00063FD5">
        <w:rPr>
          <w:rFonts w:ascii="Arial" w:hAnsi="Arial" w:cs="Arial"/>
          <w:sz w:val="18"/>
          <w:szCs w:val="18"/>
        </w:rPr>
        <w:t xml:space="preserve"> </w:t>
      </w:r>
      <w:r w:rsidRPr="00063FD5">
        <w:rPr>
          <w:rFonts w:ascii="Times New Roman" w:hAnsi="Times New Roman" w:cs="Times New Roman"/>
          <w:sz w:val="28"/>
          <w:szCs w:val="28"/>
        </w:rPr>
        <w:t>(газета «</w:t>
      </w:r>
      <w:r w:rsidR="00EF39A3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Белоярские Вести</w:t>
      </w: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EF39A3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</w:t>
      </w: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39A3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12.03.2013</w:t>
      </w: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D69F58" w14:textId="030A416A" w:rsidR="00A16EF2" w:rsidRPr="00407A55" w:rsidRDefault="00A16EF2" w:rsidP="00A16E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22.04.2015 № Вн-231Р «О внесении изменений в решение Белоярского сельского Совета депутатов от 13.02.2008 № 34-123Р «О формировании расходов на оплату труда депутатов, выборных должностных лиц Белоярского сельсовета, осуществляющих свои полномочия на постоянной основе, и муниципальных служащих Белоярского сельсовета» (газета</w:t>
      </w:r>
      <w:r w:rsidRPr="00407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Белоярские Вести», № 7(174), 24.04.2015); </w:t>
      </w:r>
    </w:p>
    <w:p w14:paraId="6DABC490" w14:textId="6F2AD9B5" w:rsidR="00A16EF2" w:rsidRPr="00407A55" w:rsidRDefault="00A16EF2" w:rsidP="00A16E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18.12.2015 № 5-30Р «О внесении изменений в решение Белоярского сельского Совета депутатов от 13.02.2014 № 34 - 123 «О нормативах расходов на оплату труда депутатов, выборных должностных лиц Белоярского сельсовета, осуществляющих свои полномочия на постоянной основе и муниципальных служащих Белоярского сельсовета» (газета</w:t>
      </w:r>
      <w:r w:rsidRPr="00407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Белоярские Вести», № 43(210), 21.12.2015); </w:t>
      </w:r>
    </w:p>
    <w:p w14:paraId="71A0C118" w14:textId="44C73FF9" w:rsidR="00A16EF2" w:rsidRDefault="00A16EF2" w:rsidP="00A16E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22.12.2017 № 19-104Р «О внесении изменений в решение Белоярского сельского Совета депутатов от 13.02.2008 года №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t>34-123Р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формировании </w:t>
      </w:r>
      <w:r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расходов на оплату труда депутатов, выборных должностных лиц местного самоуправления, лиц, замещающих муниципальные должности, и муниципальных служащих Белоярского сельсовета» </w:t>
      </w:r>
      <w:bookmarkStart w:id="6" w:name="_Hlk239322227"/>
      <w:r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</w:t>
      </w:r>
      <w:r w:rsidRPr="00407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407A5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Белоярские Вести», № 42 (290), 25.12.2017)</w:t>
      </w:r>
      <w:r w:rsid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6"/>
    <w:p w14:paraId="6DBEF4DD" w14:textId="277BD84E" w:rsidR="00727019" w:rsidRPr="00675373" w:rsidRDefault="00727019" w:rsidP="007270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28.08.2018 № Вн-138Р «О внесении изменений в решение Белоярского сельского Совета депутатов от 13.02.2008 года №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34-123Р «О формировании расходов на оплату труда депутатов, выборных должностных лиц местного самоуправления, лиц, замещающих муниципальные должности, и муниципальных служащих Белоярского сельсовета» (газета</w:t>
      </w:r>
      <w:r w:rsidRPr="00675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Белоярские Вести», № 20 (</w:t>
      </w:r>
      <w:r w:rsidR="00675373"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311</w:t>
      </w:r>
      <w:r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), 2</w:t>
      </w:r>
      <w:r w:rsidR="00675373"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5373"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675373"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1C4662F" w14:textId="7E418A05" w:rsidR="00AC21F6" w:rsidRPr="00675373" w:rsidRDefault="00AC21F6" w:rsidP="006753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</w:p>
    <w:p w14:paraId="6ADC1294" w14:textId="3824742D" w:rsidR="00A758D2" w:rsidRDefault="00063FD5" w:rsidP="00BF463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16EF2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</w:t>
      </w:r>
      <w:r w:rsidR="00CF199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16EF2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1F6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CF1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</w:t>
      </w:r>
      <w:r w:rsidR="00AC21F6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CF199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16EF2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Горного сельского Совета депутатов Ачинского района Красноярского края</w:t>
      </w:r>
      <w:r w:rsidR="00CF19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758D2" w:rsidRPr="00A758D2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3C1C7061" w14:textId="467B3E19" w:rsidR="00A758D2" w:rsidRPr="00063FD5" w:rsidRDefault="00063FD5" w:rsidP="00BF46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FD5">
        <w:rPr>
          <w:rFonts w:ascii="Times New Roman" w:hAnsi="Times New Roman" w:cs="Times New Roman"/>
          <w:sz w:val="28"/>
          <w:szCs w:val="28"/>
        </w:rPr>
        <w:t xml:space="preserve">- </w:t>
      </w:r>
      <w:r w:rsidR="00A758D2" w:rsidRPr="00063FD5">
        <w:rPr>
          <w:rFonts w:ascii="Times New Roman" w:hAnsi="Times New Roman" w:cs="Times New Roman"/>
          <w:sz w:val="28"/>
          <w:szCs w:val="28"/>
        </w:rPr>
        <w:t xml:space="preserve">от 01.08.2012 № 23-106Р </w:t>
      </w:r>
      <w:r w:rsidRPr="00063FD5">
        <w:rPr>
          <w:rFonts w:ascii="Times New Roman" w:hAnsi="Times New Roman" w:cs="Times New Roman"/>
          <w:sz w:val="28"/>
          <w:szCs w:val="28"/>
        </w:rPr>
        <w:t>«</w:t>
      </w:r>
      <w:r w:rsidR="00A758D2" w:rsidRPr="00063FD5">
        <w:rPr>
          <w:rFonts w:ascii="Times New Roman" w:hAnsi="Times New Roman" w:cs="Times New Roman"/>
          <w:sz w:val="28"/>
          <w:szCs w:val="28"/>
        </w:rPr>
        <w:t xml:space="preserve">О внесении изменения в решение Горного сельского Совета депутатов От 27.03.2008 № 32-121Р «О нормативах формирования расходов на оплату труда депутатов, выборных должностных лиц Горного сельсовета, осуществляющих свои полномочия на постоянной основе и муниципальных служащих Горного сельсовета (с изменениями от 16.04.08г №3-4Вн, 28.01.2009 № 39-147Р,26.05.11 № 13-58Р, 22.12.2011 № 18-84Р, 20.04.2012 № 21-99Р,25.05.2012 № 22-103Р)»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63FD5">
        <w:rPr>
          <w:rFonts w:ascii="Times New Roman" w:hAnsi="Times New Roman" w:cs="Times New Roman"/>
          <w:sz w:val="28"/>
          <w:szCs w:val="28"/>
        </w:rPr>
        <w:t>Информационный лист «</w:t>
      </w:r>
      <w:r w:rsidR="00A758D2" w:rsidRPr="00063FD5">
        <w:rPr>
          <w:rFonts w:ascii="Times New Roman" w:hAnsi="Times New Roman" w:cs="Times New Roman"/>
          <w:sz w:val="28"/>
          <w:szCs w:val="28"/>
        </w:rPr>
        <w:t>Информационный вестник</w:t>
      </w:r>
      <w:r w:rsidRPr="00063FD5">
        <w:rPr>
          <w:rFonts w:ascii="Times New Roman" w:hAnsi="Times New Roman" w:cs="Times New Roman"/>
          <w:sz w:val="28"/>
          <w:szCs w:val="28"/>
        </w:rPr>
        <w:t>»,</w:t>
      </w:r>
      <w:r w:rsidR="00A758D2" w:rsidRPr="00063FD5">
        <w:rPr>
          <w:rFonts w:ascii="Times New Roman" w:hAnsi="Times New Roman" w:cs="Times New Roman"/>
          <w:sz w:val="28"/>
          <w:szCs w:val="28"/>
        </w:rPr>
        <w:t xml:space="preserve"> № 19</w:t>
      </w:r>
      <w:r w:rsidRPr="00063FD5">
        <w:rPr>
          <w:rFonts w:ascii="Times New Roman" w:hAnsi="Times New Roman" w:cs="Times New Roman"/>
          <w:sz w:val="28"/>
          <w:szCs w:val="28"/>
        </w:rPr>
        <w:t xml:space="preserve">, </w:t>
      </w:r>
      <w:r w:rsidR="00A758D2" w:rsidRPr="00063FD5">
        <w:rPr>
          <w:rFonts w:ascii="Times New Roman" w:hAnsi="Times New Roman" w:cs="Times New Roman"/>
          <w:sz w:val="28"/>
          <w:szCs w:val="28"/>
        </w:rPr>
        <w:t>06.08.2012</w:t>
      </w:r>
      <w:r w:rsidRPr="00063FD5">
        <w:rPr>
          <w:rFonts w:ascii="Times New Roman" w:hAnsi="Times New Roman" w:cs="Times New Roman"/>
          <w:sz w:val="28"/>
          <w:szCs w:val="28"/>
        </w:rPr>
        <w:t>);</w:t>
      </w:r>
    </w:p>
    <w:p w14:paraId="5368CF6F" w14:textId="231C8862" w:rsidR="00CF1992" w:rsidRPr="00063FD5" w:rsidRDefault="00063FD5" w:rsidP="00BF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758D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12.02.2021 № 6-22Р </w:t>
      </w: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758D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решение Горного сельского Совета депутатов от 04.03.2016 № 8-38Р «О формировании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Горного сельсовета» (в редакции 05.10.2016 № 12-56Р; от 26.12.2017 </w:t>
      </w:r>
      <w:r w:rsidR="00B2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58D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№ 22-96Р; от 21.08.2018 № 27-121Р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A758D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8D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25.09.2019№35-155Р; от 13.05.2020№ 41-178Р;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8D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14.08.2020 № 43-186Р; от 05.10.2020 № 3-8Р)</w:t>
      </w:r>
      <w:r w:rsidR="00A758D2" w:rsidRPr="00063FD5">
        <w:rPr>
          <w:rFonts w:ascii="Times New Roman" w:hAnsi="Times New Roman" w:cs="Times New Roman"/>
          <w:sz w:val="28"/>
          <w:szCs w:val="28"/>
        </w:rPr>
        <w:t xml:space="preserve"> </w:t>
      </w:r>
      <w:r w:rsidRPr="00063FD5">
        <w:rPr>
          <w:rFonts w:ascii="Times New Roman" w:hAnsi="Times New Roman" w:cs="Times New Roman"/>
          <w:sz w:val="28"/>
          <w:szCs w:val="28"/>
        </w:rPr>
        <w:t>(Информационный лист «</w:t>
      </w:r>
      <w:r w:rsidR="00A758D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вестник</w:t>
      </w: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A758D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758D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16.02.2021</w:t>
      </w: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A758D2"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A5C7D6A" w14:textId="7054651D" w:rsidR="00A16EF2" w:rsidRDefault="00CF1992" w:rsidP="00BF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6EF2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19.10.2021 № 10-45Р «О внесении изменения в решение Горного сельского Совета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6EF2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04.03.2016 № 8-38Р «О формировании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Горного сельсовета» (Информационный лист «Информационный вестник», № 24, 22.10.2021)</w:t>
      </w:r>
      <w:r w:rsidR="00AC21F6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1BC5AF" w14:textId="77777777" w:rsidR="00AC21F6" w:rsidRDefault="00AC21F6" w:rsidP="00A16E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125F26" w14:textId="02C9D1D5" w:rsidR="000C1F42" w:rsidRDefault="00063FD5" w:rsidP="00AC21F6">
      <w:pPr>
        <w:spacing w:after="0" w:line="240" w:lineRule="auto"/>
        <w:ind w:right="-1"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C21F6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утратившими силу следующие решения Ключинского сельского Совета депутатов Ачинского района</w:t>
      </w:r>
      <w:r w:rsidR="0052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Красноярского края</w:t>
      </w:r>
      <w:r w:rsidR="00AC21F6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C1F42" w:rsidRPr="000C1F42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7637F57C" w14:textId="4CFB6CB2" w:rsidR="000C1F42" w:rsidRPr="00A5626E" w:rsidRDefault="00063FD5" w:rsidP="00AC21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26E">
        <w:rPr>
          <w:rFonts w:ascii="Times New Roman" w:hAnsi="Times New Roman" w:cs="Times New Roman"/>
          <w:sz w:val="28"/>
          <w:szCs w:val="28"/>
        </w:rPr>
        <w:t xml:space="preserve">- </w:t>
      </w:r>
      <w:r w:rsidR="000C1F42" w:rsidRPr="00A5626E">
        <w:rPr>
          <w:rFonts w:ascii="Times New Roman" w:hAnsi="Times New Roman" w:cs="Times New Roman"/>
          <w:sz w:val="28"/>
          <w:szCs w:val="28"/>
        </w:rPr>
        <w:t>от 26.01.2009 № 44-156Р</w:t>
      </w:r>
      <w:r w:rsidR="00A5626E" w:rsidRPr="00A5626E">
        <w:rPr>
          <w:rFonts w:ascii="Times New Roman" w:hAnsi="Times New Roman" w:cs="Times New Roman"/>
          <w:sz w:val="28"/>
          <w:szCs w:val="28"/>
        </w:rPr>
        <w:t xml:space="preserve"> «</w:t>
      </w:r>
      <w:r w:rsidR="000C1F42" w:rsidRPr="00A5626E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Ключинского сельского Совета депутатов от 31.03.08 № 32-127Р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служащих» </w:t>
      </w:r>
      <w:r w:rsidR="00A5626E" w:rsidRPr="00A5626E">
        <w:rPr>
          <w:rFonts w:ascii="Times New Roman" w:hAnsi="Times New Roman" w:cs="Times New Roman"/>
          <w:sz w:val="28"/>
          <w:szCs w:val="28"/>
        </w:rPr>
        <w:t>(газета «</w:t>
      </w:r>
      <w:r w:rsidR="000C1F42" w:rsidRPr="00A5626E">
        <w:rPr>
          <w:rFonts w:ascii="Times New Roman" w:hAnsi="Times New Roman" w:cs="Times New Roman"/>
          <w:sz w:val="28"/>
          <w:szCs w:val="28"/>
        </w:rPr>
        <w:t>Уголок России</w:t>
      </w:r>
      <w:r w:rsidR="00A5626E" w:rsidRPr="00A5626E">
        <w:rPr>
          <w:rFonts w:ascii="Times New Roman" w:hAnsi="Times New Roman" w:cs="Times New Roman"/>
          <w:sz w:val="28"/>
          <w:szCs w:val="28"/>
        </w:rPr>
        <w:t>»,</w:t>
      </w:r>
      <w:r w:rsidR="000C1F42" w:rsidRPr="00A5626E">
        <w:rPr>
          <w:rFonts w:ascii="Times New Roman" w:hAnsi="Times New Roman" w:cs="Times New Roman"/>
          <w:sz w:val="28"/>
          <w:szCs w:val="28"/>
        </w:rPr>
        <w:t xml:space="preserve"> № 4</w:t>
      </w:r>
      <w:r w:rsidR="00A5626E" w:rsidRPr="00A5626E">
        <w:rPr>
          <w:rFonts w:ascii="Times New Roman" w:hAnsi="Times New Roman" w:cs="Times New Roman"/>
          <w:sz w:val="28"/>
          <w:szCs w:val="28"/>
        </w:rPr>
        <w:t xml:space="preserve">, </w:t>
      </w:r>
      <w:r w:rsidR="000C1F42" w:rsidRPr="00A5626E">
        <w:rPr>
          <w:rFonts w:ascii="Times New Roman" w:hAnsi="Times New Roman" w:cs="Times New Roman"/>
          <w:sz w:val="28"/>
          <w:szCs w:val="28"/>
        </w:rPr>
        <w:t>10.02.2009</w:t>
      </w:r>
      <w:r w:rsidR="00A5626E" w:rsidRPr="00A5626E">
        <w:rPr>
          <w:rFonts w:ascii="Times New Roman" w:hAnsi="Times New Roman" w:cs="Times New Roman"/>
          <w:sz w:val="28"/>
          <w:szCs w:val="28"/>
        </w:rPr>
        <w:t>);</w:t>
      </w:r>
    </w:p>
    <w:p w14:paraId="7A301B37" w14:textId="12111B68" w:rsidR="00AC21F6" w:rsidRPr="002B2C0E" w:rsidRDefault="00A5626E" w:rsidP="00AC21F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26.02.2010 № 55-188Р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Ключинского сельского Совета депутатов от З1.03.2008г. № 32-127Р</w:t>
      </w:r>
      <w:r w:rsidR="00B2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нормативах формирования расходов на оплату труда депутатов, выборных должностных лиц Ключинского сельсовета, осуществляющих свои полномочия на постоянной основе, и муниципальных служащих Ключинского сельсовета»</w:t>
      </w:r>
      <w:r w:rsidR="000C1F42" w:rsidRPr="002B2C0E">
        <w:rPr>
          <w:rFonts w:ascii="Times New Roman" w:hAnsi="Times New Roman" w:cs="Times New Roman"/>
          <w:sz w:val="28"/>
          <w:szCs w:val="28"/>
        </w:rPr>
        <w:t xml:space="preserve"> </w:t>
      </w:r>
      <w:r w:rsidR="002B2C0E" w:rsidRPr="002B2C0E">
        <w:rPr>
          <w:rFonts w:ascii="Times New Roman" w:hAnsi="Times New Roman" w:cs="Times New Roman"/>
          <w:sz w:val="28"/>
          <w:szCs w:val="28"/>
        </w:rPr>
        <w:t>(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вестник</w:t>
      </w:r>
      <w:r w:rsidR="002B2C0E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</w:t>
      </w:r>
      <w:r w:rsidR="002B2C0E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03.03.2010</w:t>
      </w:r>
      <w:r w:rsidR="002B2C0E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BA8BE06" w14:textId="284330CD" w:rsidR="000C1F42" w:rsidRPr="002B2C0E" w:rsidRDefault="002B2C0E" w:rsidP="00AC21F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10.08.2010 № 4-28Р 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Ключинского сельского Совета депутатов от 31.03.2008г. №</w:t>
      </w:r>
      <w:r w:rsidR="008A4D43" w:rsidRPr="008A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32-127</w:t>
      </w:r>
      <w:r w:rsidR="006049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</w:t>
      </w:r>
      <w:r w:rsidR="000C1F42" w:rsidRPr="002B2C0E">
        <w:rPr>
          <w:rFonts w:ascii="Times New Roman" w:hAnsi="Times New Roman" w:cs="Times New Roman"/>
          <w:sz w:val="28"/>
          <w:szCs w:val="28"/>
        </w:rPr>
        <w:t xml:space="preserve"> </w:t>
      </w:r>
      <w:r w:rsidRPr="002B2C0E">
        <w:rPr>
          <w:rFonts w:ascii="Times New Roman" w:hAnsi="Times New Roman" w:cs="Times New Roman"/>
          <w:sz w:val="28"/>
          <w:szCs w:val="28"/>
        </w:rPr>
        <w:t>(Информационный лист «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Ключинский вестник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4D43" w:rsidRPr="008A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10.08.2010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E8FFBF0" w14:textId="15AF1026" w:rsidR="000C1F42" w:rsidRPr="002B2C0E" w:rsidRDefault="002B2C0E" w:rsidP="00AC21F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29.11.2010 № 7-36Р 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изменений в решение Ключинского сельского Совета депутатов от 31.03.2008г №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32-127Р «О нормативах формирования расходов на оплату труда депутатов, выборных должностных лиц местного самоуправления, осуществляющих свои полномочия 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постоянной основе и муниципальных служащих»</w:t>
      </w:r>
      <w:r w:rsidR="000C1F42" w:rsidRPr="002B2C0E">
        <w:rPr>
          <w:rFonts w:ascii="Times New Roman" w:hAnsi="Times New Roman" w:cs="Times New Roman"/>
          <w:sz w:val="28"/>
          <w:szCs w:val="28"/>
        </w:rPr>
        <w:t xml:space="preserve"> </w:t>
      </w:r>
      <w:r w:rsidRPr="002B2C0E">
        <w:rPr>
          <w:rFonts w:ascii="Times New Roman" w:hAnsi="Times New Roman" w:cs="Times New Roman"/>
          <w:sz w:val="28"/>
          <w:szCs w:val="28"/>
        </w:rPr>
        <w:t>(Информационный лист «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Ключинский вестник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29.11.2010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78BA6D1" w14:textId="355530C2" w:rsidR="005E3F63" w:rsidRPr="002B2C0E" w:rsidRDefault="002B2C0E" w:rsidP="000C1F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20.12.2011 № 16-98Р 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Ключинского сельского Совета депутатов от 31.03.2008 г №</w:t>
      </w:r>
      <w:r w:rsidR="008A4D43" w:rsidRPr="008A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32-127Р (с изменениями от 26.01.2009г. №</w:t>
      </w:r>
      <w:r w:rsidR="008A4D43" w:rsidRPr="008A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44-156Р, 26.02.2010г. №</w:t>
      </w:r>
      <w:r w:rsidR="008A4D43" w:rsidRPr="008A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55-188Р, 10.08.2010 №</w:t>
      </w:r>
      <w:r w:rsidR="008A4D43" w:rsidRPr="008A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4-28Р, 29.11.2010г. №</w:t>
      </w:r>
      <w:r w:rsidR="008A4D43" w:rsidRPr="008A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7-36Р, 04.05.2011г. №</w:t>
      </w:r>
      <w:r w:rsidR="008A4D43" w:rsidRPr="008A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11-65Р) «О нормативах формирования расходов на оплату труда депутатов, выборных должностных лиц Ключинского сельсовета, осуществляющих свои полномочия на постоянной основе и муниципальных служащих Ключинского сельсовета»</w:t>
      </w:r>
      <w:r w:rsidR="000C1F42" w:rsidRPr="002B2C0E">
        <w:rPr>
          <w:rFonts w:ascii="Times New Roman" w:hAnsi="Times New Roman" w:cs="Times New Roman"/>
          <w:sz w:val="28"/>
          <w:szCs w:val="28"/>
        </w:rPr>
        <w:t xml:space="preserve"> </w:t>
      </w:r>
      <w:r w:rsidRPr="002B2C0E">
        <w:rPr>
          <w:rFonts w:ascii="Times New Roman" w:hAnsi="Times New Roman" w:cs="Times New Roman"/>
          <w:sz w:val="28"/>
          <w:szCs w:val="28"/>
        </w:rPr>
        <w:t>(Информационный лист «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Ключинский вестник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23.12.2011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4324EDC" w14:textId="2CD63CAD" w:rsidR="005E3F63" w:rsidRPr="002B2C0E" w:rsidRDefault="002B2C0E" w:rsidP="00AC21F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20.07.2012 № 23-126Вн 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Ключинского сельского Совета депутатов от 31.03.2008 № 32-127Р 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служащих»</w:t>
      </w:r>
      <w:r w:rsidR="005E3F63" w:rsidRPr="002B2C0E">
        <w:rPr>
          <w:rFonts w:ascii="Times New Roman" w:hAnsi="Times New Roman" w:cs="Times New Roman"/>
          <w:sz w:val="28"/>
          <w:szCs w:val="28"/>
        </w:rPr>
        <w:t xml:space="preserve"> </w:t>
      </w:r>
      <w:r w:rsidRPr="002B2C0E">
        <w:rPr>
          <w:rFonts w:ascii="Times New Roman" w:hAnsi="Times New Roman" w:cs="Times New Roman"/>
          <w:sz w:val="28"/>
          <w:szCs w:val="28"/>
        </w:rPr>
        <w:t>(Информационный лист «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Ключинский вестник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23.07.2012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983B3E6" w14:textId="0392EFC3" w:rsidR="005E3F63" w:rsidRPr="002B2C0E" w:rsidRDefault="002B2C0E" w:rsidP="00AC21F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26.09.2012 № 25-136Р 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Ключинского сельского Совета депутатов от 20.07.2012 №</w:t>
      </w:r>
      <w:r w:rsidR="008A4D43" w:rsidRPr="008A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23-126Вн «О внесении изменений </w:t>
      </w:r>
      <w:r w:rsidR="00B2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решение Ключинского сельского Совета депутатов от 31.03.2008 № 32-127Р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служащих»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(Информационный лист</w:t>
      </w:r>
      <w:r w:rsidR="005E3F63" w:rsidRPr="002B2C0E">
        <w:rPr>
          <w:rFonts w:ascii="Times New Roman" w:hAnsi="Times New Roman" w:cs="Times New Roman"/>
          <w:sz w:val="28"/>
          <w:szCs w:val="28"/>
        </w:rPr>
        <w:t xml:space="preserve"> </w:t>
      </w:r>
      <w:r w:rsidRPr="002B2C0E">
        <w:rPr>
          <w:rFonts w:ascii="Times New Roman" w:hAnsi="Times New Roman" w:cs="Times New Roman"/>
          <w:sz w:val="28"/>
          <w:szCs w:val="28"/>
        </w:rPr>
        <w:t>«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Ключинский вестник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37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01.10.2012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5BC5747B" w14:textId="13CD64D1" w:rsidR="005E3F63" w:rsidRPr="002B2C0E" w:rsidRDefault="002B2C0E" w:rsidP="00AC21F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26.10.2012 № 26-143Р 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Ключинского сельского Совета депутатов от 31.03.2008 № 32-127Р </w:t>
      </w:r>
      <w:r w:rsidR="0052492A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C1F42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служащих»</w:t>
      </w:r>
      <w:r w:rsidR="005E3F63" w:rsidRPr="002B2C0E">
        <w:rPr>
          <w:rFonts w:ascii="Times New Roman" w:hAnsi="Times New Roman" w:cs="Times New Roman"/>
          <w:sz w:val="28"/>
          <w:szCs w:val="28"/>
        </w:rPr>
        <w:t xml:space="preserve"> </w:t>
      </w:r>
      <w:r w:rsidRPr="002B2C0E">
        <w:rPr>
          <w:rFonts w:ascii="Times New Roman" w:hAnsi="Times New Roman" w:cs="Times New Roman"/>
          <w:sz w:val="28"/>
          <w:szCs w:val="28"/>
        </w:rPr>
        <w:t>(Информационный лист «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Ключинский вестник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40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E3F63"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30.10.2012</w:t>
      </w:r>
      <w:r w:rsidRPr="002B2C0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62FD1480" w14:textId="68B78AE2" w:rsidR="00675373" w:rsidRDefault="00AC21F6" w:rsidP="00675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от 20.12.2012 № 28-155Р «О внесении изменений в решение Ключинского сельского Совета депутатов от 31.03.2008 №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32-127Р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служащих» </w:t>
      </w:r>
      <w:bookmarkStart w:id="7" w:name="_Hlk239322617"/>
      <w:r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«Ключинский вестник», № 54, 24.12.2012);</w:t>
      </w:r>
      <w:r w:rsidR="00675373" w:rsidRPr="00675373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</w:p>
    <w:bookmarkEnd w:id="7"/>
    <w:p w14:paraId="670FAB89" w14:textId="40257D79" w:rsidR="00675373" w:rsidRPr="00675373" w:rsidRDefault="00675373" w:rsidP="00675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14.10.2013 № 38-197Р «О внесении изменений в решение Ключинского сельского Совета депутатов от 31.03.2008 № 32-127Р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служащих» </w:t>
      </w:r>
      <w:bookmarkStart w:id="8" w:name="_Hlk239420543"/>
      <w:bookmarkStart w:id="9" w:name="_Hlk239322757"/>
      <w:r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лист </w:t>
      </w:r>
      <w:bookmarkEnd w:id="8"/>
      <w:r w:rsidRP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«Ключинский вестник», № 32, 15.10.2013); </w:t>
      </w:r>
    </w:p>
    <w:bookmarkEnd w:id="9"/>
    <w:p w14:paraId="5FF9AA12" w14:textId="712B2685" w:rsidR="00675373" w:rsidRPr="00957C8B" w:rsidRDefault="00675373" w:rsidP="00675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30.04.2014 № 43-216Р «О внесении изменений в решение Ключинского сельского Совета депутатов от 31.03.2008 № 32-127Р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служащих» (Информационный лист «Ключинский вестник», № 13, 30.04.2014); </w:t>
      </w:r>
    </w:p>
    <w:p w14:paraId="459D266A" w14:textId="7A1DB09B" w:rsidR="00AC21F6" w:rsidRPr="00BF4639" w:rsidRDefault="00675373" w:rsidP="00BF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57C8B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08.10.2014 № 46-235Р «О внесении изменений в решение Ключинского сельского Совета депутатов от 31.03.2008 № 32-127Р</w:t>
      </w:r>
      <w:r w:rsidR="00B2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7C8B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служащих» (Информационный лист «Ключинский вестник», № 35, 08.10.2014); </w:t>
      </w:r>
    </w:p>
    <w:p w14:paraId="38D790F1" w14:textId="65735FB8" w:rsidR="00AC21F6" w:rsidRPr="008A4D43" w:rsidRDefault="00AC21F6" w:rsidP="00AC21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29.05.2015 № 52-260Р «О внесении изменений в решение Ключинского сельского Совета депутатов от 31.03.2008 года № 32-127Р «О нормативах формировании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 (Информационный лист «Ключинский вестник», № 38, 29.05.2015)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E03EA0" w14:textId="77CCD63C" w:rsidR="00AC21F6" w:rsidRDefault="00AC21F6" w:rsidP="00AC21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19.09.2018 № 28-115Р «О внесении изменений в решение Ключинского сельского Совета депутатов от 31.03. 2008 года № 32-127Р «О нормативах формировании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</w:t>
      </w:r>
      <w:r w:rsidRPr="00AC21F6">
        <w:t xml:space="preserve"> </w:t>
      </w:r>
      <w:bookmarkStart w:id="10" w:name="_Hlk239322969"/>
      <w:r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«Ключинский вестник»,</w:t>
      </w:r>
      <w:r w:rsidRPr="00AC21F6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  <w:r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№ 34, 20.09.2018)</w:t>
      </w:r>
      <w:r w:rsid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21F6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</w:p>
    <w:bookmarkEnd w:id="10"/>
    <w:p w14:paraId="2BD8139C" w14:textId="631EFCE1" w:rsidR="00957C8B" w:rsidRPr="00B10617" w:rsidRDefault="00957C8B" w:rsidP="00957C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13.05.2022 № 21-76Р «О внесении изменений в решение Ключинского сельского Совета депутатов от 31.03. 2008 года № 32-127Р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нормативах формировании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 (Информационный лист «Ключинский вестник», № 60, 25.05.2022);</w:t>
      </w:r>
    </w:p>
    <w:p w14:paraId="6E20C064" w14:textId="56D26369" w:rsidR="00957C8B" w:rsidRPr="00B10617" w:rsidRDefault="00957C8B" w:rsidP="00957C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29.06.2023 № 32-122Р «О внесении изменений в решение Ключинского сельского Совета депутатов от 31.03.2008 года № 32-127Р «О нормативах формировании расходов на оплату труда депутатов, выборных должностных лиц местного самоуправления, осуществляющих свои </w:t>
      </w: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полномочия на постоянной основе, и муниципальных служащих» (Информационный лист «Ключинский вестник», № 24, 07.07.2023).</w:t>
      </w:r>
    </w:p>
    <w:p w14:paraId="1A1D2147" w14:textId="3518FC90" w:rsidR="00AC21F6" w:rsidRDefault="00AC21F6" w:rsidP="00957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</w:p>
    <w:p w14:paraId="4E67017B" w14:textId="4C405192" w:rsidR="00A16EF2" w:rsidRDefault="002B2C0E" w:rsidP="007270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C21F6" w:rsidRPr="00AC21F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утратившими силу следующие решения Лапшихинского сельского Совета депутатов Ачинского района Красноярского края:</w:t>
      </w:r>
    </w:p>
    <w:p w14:paraId="64034139" w14:textId="3695CDB4" w:rsidR="009B4E8B" w:rsidRPr="00EE0FB0" w:rsidRDefault="00EE0FB0" w:rsidP="007270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25.06.2012 № 7-25Р 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Лапшихинского сельского Совета депутатов от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19.12.2011 № 5-20Р «О формировании расходов на оплату труда депутатов, выборных должностных лиц Лапшихинского, осуществляющих свои полномочия на постоянной основе, лиц, замещающих иные муниципальные должности и муниципальных служащих Лапшихинского сельсовета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B4E8B" w:rsidRPr="00EE0FB0">
        <w:rPr>
          <w:rFonts w:ascii="Times New Roman" w:hAnsi="Times New Roman" w:cs="Times New Roman"/>
          <w:sz w:val="28"/>
          <w:szCs w:val="28"/>
        </w:rPr>
        <w:t xml:space="preserve"> </w:t>
      </w:r>
      <w:bookmarkStart w:id="11" w:name="_Hlk239421233"/>
      <w:r w:rsidRPr="00EE0FB0">
        <w:rPr>
          <w:rFonts w:ascii="Times New Roman" w:hAnsi="Times New Roman" w:cs="Times New Roman"/>
          <w:sz w:val="28"/>
          <w:szCs w:val="28"/>
        </w:rPr>
        <w:t xml:space="preserve">(Информационный лист </w:t>
      </w:r>
      <w:bookmarkEnd w:id="11"/>
      <w:r w:rsidRPr="00EE0FB0">
        <w:rPr>
          <w:rFonts w:ascii="Times New Roman" w:hAnsi="Times New Roman" w:cs="Times New Roman"/>
          <w:sz w:val="28"/>
          <w:szCs w:val="28"/>
        </w:rPr>
        <w:t>«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 вестник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39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26.06.2012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1F30C1B" w14:textId="55ABF01E" w:rsidR="009B4E8B" w:rsidRPr="00EE0FB0" w:rsidRDefault="00EE0FB0" w:rsidP="007270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10.09.2013 № 1-36Р 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Лапшихинского сельского Совета депутатов от 19.12.2011 № 5-20</w:t>
      </w:r>
      <w:r w:rsidR="0052492A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52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92A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формировании расходов на оплату труда депутатов, выборных должностных лиц Лапшихинского сельсовета, осуществляющих свои полномочия на постоянной основе, лиц, замещающих иные муниципальные должности и муниципальных служащих Лапшихинского сельсовета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B4E8B" w:rsidRPr="00EE0FB0">
        <w:rPr>
          <w:rFonts w:ascii="Arial" w:hAnsi="Arial" w:cs="Arial"/>
          <w:sz w:val="18"/>
          <w:szCs w:val="18"/>
        </w:rPr>
        <w:t xml:space="preserve"> 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(Информационный лист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 вестник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42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11.09.2013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60B0A106" w14:textId="283DB543" w:rsidR="00A16EF2" w:rsidRPr="00E22383" w:rsidRDefault="00A16EF2" w:rsidP="00E223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C21F6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28.04.2015 № 2-51Р «О внесении изменений и дополнений 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Лапшихинского сельского Совета от 19.12.2011 № 5-20Р 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формировании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Лапшихинского сельсовет» </w:t>
      </w:r>
      <w:bookmarkStart w:id="12" w:name="_Hlk239421138"/>
      <w:bookmarkStart w:id="13" w:name="_Hlk239316478"/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лист </w:t>
      </w:r>
      <w:bookmarkEnd w:id="12"/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«Лапшихинский вестник», № 21, 29.04.2015);</w:t>
      </w:r>
    </w:p>
    <w:bookmarkEnd w:id="13"/>
    <w:p w14:paraId="731E5F1C" w14:textId="27505EF6" w:rsidR="00A16EF2" w:rsidRDefault="00A16EF2" w:rsidP="00E223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19.06.2015 № 3-53Р «О внесении изменений и дополнений 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Лапшихинского сельского Совета от 19.12.2011 № 5-20Р 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формировании расходов на оплату труда депутатов, выборных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лиц местного самоуправления, осуществляющих свои полномочия на постоянной основе, и муниципальных служащих Лапшихинского </w:t>
      </w:r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сельсовет» </w:t>
      </w:r>
      <w:bookmarkStart w:id="14" w:name="_Hlk239421453"/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лист </w:t>
      </w:r>
      <w:bookmarkEnd w:id="14"/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«Лапшихинский вестник», № 30, 20.06.2015);</w:t>
      </w:r>
    </w:p>
    <w:p w14:paraId="6DE251D4" w14:textId="2A997AAD" w:rsidR="009B4E8B" w:rsidRPr="00EE0FB0" w:rsidRDefault="00EE0FB0" w:rsidP="00E223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09.09.2015 № 1-57Р 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решение Лапшихинского сельского Совета депутатов от 19.12.2011 № 5-20Р «О формировании расходов на оплату труда депутатов, выборных должностных лиц, осуществляющих свои полномочия на постоянной основе и муниципальных служащих администрации Лапшихинского сельсовета»</w:t>
      </w:r>
      <w:r w:rsidR="009B4E8B" w:rsidRPr="00EE0FB0">
        <w:rPr>
          <w:rFonts w:ascii="Times New Roman" w:hAnsi="Times New Roman" w:cs="Times New Roman"/>
          <w:sz w:val="28"/>
          <w:szCs w:val="28"/>
        </w:rPr>
        <w:t xml:space="preserve"> </w:t>
      </w:r>
      <w:r w:rsidRPr="00EE0FB0">
        <w:rPr>
          <w:rFonts w:ascii="Times New Roman" w:hAnsi="Times New Roman" w:cs="Times New Roman"/>
          <w:sz w:val="28"/>
          <w:szCs w:val="28"/>
        </w:rPr>
        <w:t>(Информационный лист «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 вестник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49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B4E8B"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09.09.2015</w:t>
      </w:r>
      <w:r w:rsidRPr="00EE0FB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6F339FA4" w14:textId="74C6D3F1" w:rsidR="00A16EF2" w:rsidRPr="00E22383" w:rsidRDefault="00A16EF2" w:rsidP="00E223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15.12.2015 № 3-6Р «О внесении изменений и дополнений 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Лапшихинского сельского Совета депутатов от 19.12.2011 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5-20Р «О формировании расходов на оплату труда депутатов, выборных должностных лиц, осуществляющих свои полномочия на постоянной основе и муниципальных служащих администрации Лапшихинского сельсовета» </w:t>
      </w:r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«Лапшихинский вестник», № 72, 16.12.2015);</w:t>
      </w:r>
    </w:p>
    <w:p w14:paraId="2A805B21" w14:textId="2E12358E" w:rsidR="00A16EF2" w:rsidRPr="00E22383" w:rsidRDefault="00A16EF2" w:rsidP="00E223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20.07.2016 № 7-11Р «О внесении изменений и дополнений 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Лапшихинского сельского Совета депутатов от 15.12.2015 № 3-6Р «О внесении изменений и дополнений в решение Лапшихинского сельского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Совета депутатов от 19.12.2011 № 5-20Р « О формировании расходов на оплату труда депутатов, выборных должностных лиц, осуществляющих свои полномочия на постоянной основе и муниципальных служащих администрации Лапшихинского сельсовета» </w:t>
      </w:r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«Лапшихинский вестник», № 40, 20.07.2016);</w:t>
      </w:r>
    </w:p>
    <w:p w14:paraId="1934C0E8" w14:textId="1939995E" w:rsidR="00A16EF2" w:rsidRDefault="00A16EF2" w:rsidP="00E223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29.11.2016 № 2-13Р «О внесении изменений и дополнений 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решение Лапшихинского сельского Совета депутатов от 19.12.2011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5-20Р «О формировании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Лапшихинского сельсовета» </w:t>
      </w:r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«Лапшихинский вестник», № 54, 29.11.2016)</w:t>
      </w:r>
      <w:r w:rsid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C2215D" w14:textId="77777777" w:rsidR="00B34835" w:rsidRDefault="00B34835" w:rsidP="00E223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0282F" w14:textId="2C5410ED" w:rsidR="00411488" w:rsidRDefault="00EE0FB0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22383" w:rsidRPr="00E2238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утратившими силу следующие решения Малиновского сельского Совета депутатов Ачинского района Красноярского края:</w:t>
      </w:r>
    </w:p>
    <w:p w14:paraId="43DEEED3" w14:textId="0BC7F302" w:rsidR="00D26C1D" w:rsidRPr="0053240A" w:rsidRDefault="00EE0FB0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28.04.2008 № 35-131Р 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Малиновского сельского Совета депутатов от 28.03.2008 года № 34-124</w:t>
      </w:r>
      <w:r w:rsidR="006049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Р «О нормативах формирования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</w:t>
      </w:r>
      <w:r w:rsidR="00D26C1D" w:rsidRPr="0053240A">
        <w:rPr>
          <w:rFonts w:ascii="Times New Roman" w:hAnsi="Times New Roman" w:cs="Times New Roman"/>
          <w:sz w:val="28"/>
          <w:szCs w:val="28"/>
        </w:rPr>
        <w:t xml:space="preserve"> </w:t>
      </w:r>
      <w:r w:rsidRPr="0053240A">
        <w:rPr>
          <w:rFonts w:ascii="Times New Roman" w:hAnsi="Times New Roman" w:cs="Times New Roman"/>
          <w:sz w:val="28"/>
          <w:szCs w:val="28"/>
        </w:rPr>
        <w:t>(газета «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Уголок России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10.06.2008</w:t>
      </w:r>
      <w:r w:rsidR="0053240A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AD86C41" w14:textId="05CED772" w:rsidR="00D26C1D" w:rsidRPr="0053240A" w:rsidRDefault="0053240A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18.08.2008 № 38-138Р 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Малиновского сельского Совета депутатов от 28.03.2008 года № 34-124</w:t>
      </w:r>
      <w:r w:rsidR="006049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Р «О нормативах формирования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</w:t>
      </w:r>
      <w:r w:rsidR="00D26C1D" w:rsidRPr="0053240A">
        <w:rPr>
          <w:rFonts w:ascii="Times New Roman" w:hAnsi="Times New Roman" w:cs="Times New Roman"/>
          <w:sz w:val="28"/>
          <w:szCs w:val="28"/>
        </w:rPr>
        <w:t xml:space="preserve"> </w:t>
      </w:r>
      <w:r w:rsidRPr="0053240A">
        <w:rPr>
          <w:rFonts w:ascii="Times New Roman" w:hAnsi="Times New Roman" w:cs="Times New Roman"/>
          <w:sz w:val="28"/>
          <w:szCs w:val="28"/>
        </w:rPr>
        <w:t>(газета «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Уголок России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23.09.2008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279E41A" w14:textId="5B180843" w:rsidR="00D26C1D" w:rsidRPr="0053240A" w:rsidRDefault="0053240A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30.01.2009 № 45-158Р 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решение Малиновского сельского Совета депутатов от 28.03.2008 года № 34-124</w:t>
      </w:r>
      <w:r w:rsidR="006049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Р «О нормативах формирования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</w:t>
      </w:r>
      <w:r w:rsidR="00D26C1D" w:rsidRPr="0053240A">
        <w:rPr>
          <w:rFonts w:ascii="Times New Roman" w:hAnsi="Times New Roman" w:cs="Times New Roman"/>
          <w:sz w:val="28"/>
          <w:szCs w:val="28"/>
        </w:rPr>
        <w:t xml:space="preserve"> </w:t>
      </w:r>
      <w:r w:rsidRPr="0053240A">
        <w:rPr>
          <w:rFonts w:ascii="Times New Roman" w:hAnsi="Times New Roman" w:cs="Times New Roman"/>
          <w:sz w:val="28"/>
          <w:szCs w:val="28"/>
        </w:rPr>
        <w:t>(газета «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Уголок России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26C1D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10.02.2009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5E702DD2" w14:textId="0183DC98" w:rsidR="00D26C1D" w:rsidRPr="0053240A" w:rsidRDefault="0053240A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40A">
        <w:rPr>
          <w:rFonts w:ascii="Times New Roman" w:hAnsi="Times New Roman" w:cs="Times New Roman"/>
          <w:sz w:val="28"/>
          <w:szCs w:val="28"/>
        </w:rPr>
        <w:t xml:space="preserve">- </w:t>
      </w:r>
      <w:r w:rsidR="00D26C1D" w:rsidRPr="0053240A">
        <w:rPr>
          <w:rFonts w:ascii="Times New Roman" w:hAnsi="Times New Roman" w:cs="Times New Roman"/>
          <w:sz w:val="28"/>
          <w:szCs w:val="28"/>
        </w:rPr>
        <w:t xml:space="preserve">от 03.03.2010 № 61-198Р </w:t>
      </w:r>
      <w:r w:rsidRPr="0053240A">
        <w:rPr>
          <w:rFonts w:ascii="Times New Roman" w:hAnsi="Times New Roman" w:cs="Times New Roman"/>
          <w:sz w:val="28"/>
          <w:szCs w:val="28"/>
        </w:rPr>
        <w:t>«</w:t>
      </w:r>
      <w:r w:rsidR="00D26C1D" w:rsidRPr="0053240A">
        <w:rPr>
          <w:rFonts w:ascii="Times New Roman" w:hAnsi="Times New Roman" w:cs="Times New Roman"/>
          <w:sz w:val="28"/>
          <w:szCs w:val="28"/>
        </w:rPr>
        <w:t>О внесении изменений в Решение Малиновского сельского Совета депутатов от 28.03.2008 года № 34-124</w:t>
      </w:r>
      <w:r w:rsidR="00604964">
        <w:rPr>
          <w:rFonts w:ascii="Times New Roman" w:hAnsi="Times New Roman" w:cs="Times New Roman"/>
          <w:sz w:val="28"/>
          <w:szCs w:val="28"/>
        </w:rPr>
        <w:t> </w:t>
      </w:r>
      <w:r w:rsidR="00D26C1D" w:rsidRPr="0053240A">
        <w:rPr>
          <w:rFonts w:ascii="Times New Roman" w:hAnsi="Times New Roman" w:cs="Times New Roman"/>
          <w:sz w:val="28"/>
          <w:szCs w:val="28"/>
        </w:rPr>
        <w:t>Р</w:t>
      </w:r>
      <w:r w:rsidRPr="0053240A">
        <w:rPr>
          <w:rFonts w:ascii="Times New Roman" w:hAnsi="Times New Roman" w:cs="Times New Roman"/>
          <w:sz w:val="28"/>
          <w:szCs w:val="28"/>
        </w:rPr>
        <w:t xml:space="preserve"> </w:t>
      </w:r>
      <w:r w:rsidR="00D26C1D" w:rsidRPr="0053240A">
        <w:rPr>
          <w:rFonts w:ascii="Times New Roman" w:hAnsi="Times New Roman" w:cs="Times New Roman"/>
          <w:sz w:val="28"/>
          <w:szCs w:val="28"/>
        </w:rPr>
        <w:t xml:space="preserve">«О нормативах формирования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 </w:t>
      </w:r>
      <w:bookmarkStart w:id="15" w:name="_Hlk239422053"/>
      <w:r w:rsidRPr="0053240A">
        <w:rPr>
          <w:rFonts w:ascii="Times New Roman" w:hAnsi="Times New Roman" w:cs="Times New Roman"/>
          <w:sz w:val="28"/>
          <w:szCs w:val="28"/>
        </w:rPr>
        <w:t xml:space="preserve">(Информационный бюллетень </w:t>
      </w:r>
      <w:bookmarkEnd w:id="15"/>
      <w:r w:rsidRPr="0053240A">
        <w:rPr>
          <w:rFonts w:ascii="Times New Roman" w:hAnsi="Times New Roman" w:cs="Times New Roman"/>
          <w:sz w:val="28"/>
          <w:szCs w:val="28"/>
        </w:rPr>
        <w:t>«</w:t>
      </w:r>
      <w:r w:rsidR="00D26C1D" w:rsidRPr="0053240A">
        <w:rPr>
          <w:rFonts w:ascii="Times New Roman" w:hAnsi="Times New Roman" w:cs="Times New Roman"/>
          <w:sz w:val="28"/>
          <w:szCs w:val="28"/>
        </w:rPr>
        <w:t>Малиновский Вестник</w:t>
      </w:r>
      <w:r w:rsidRPr="0053240A">
        <w:rPr>
          <w:rFonts w:ascii="Times New Roman" w:hAnsi="Times New Roman" w:cs="Times New Roman"/>
          <w:sz w:val="28"/>
          <w:szCs w:val="28"/>
        </w:rPr>
        <w:t xml:space="preserve">», </w:t>
      </w:r>
      <w:r w:rsidR="00D26C1D" w:rsidRPr="0053240A">
        <w:rPr>
          <w:rFonts w:ascii="Times New Roman" w:hAnsi="Times New Roman" w:cs="Times New Roman"/>
          <w:sz w:val="28"/>
          <w:szCs w:val="28"/>
        </w:rPr>
        <w:t>№ 7</w:t>
      </w:r>
      <w:r w:rsidRPr="0053240A">
        <w:rPr>
          <w:rFonts w:ascii="Times New Roman" w:hAnsi="Times New Roman" w:cs="Times New Roman"/>
          <w:sz w:val="28"/>
          <w:szCs w:val="28"/>
        </w:rPr>
        <w:t xml:space="preserve">, </w:t>
      </w:r>
      <w:r w:rsidR="00D26C1D" w:rsidRPr="0053240A">
        <w:rPr>
          <w:rFonts w:ascii="Times New Roman" w:hAnsi="Times New Roman" w:cs="Times New Roman"/>
          <w:sz w:val="28"/>
          <w:szCs w:val="28"/>
        </w:rPr>
        <w:t>22.03.2010</w:t>
      </w:r>
      <w:r w:rsidRPr="0053240A">
        <w:rPr>
          <w:rFonts w:ascii="Times New Roman" w:hAnsi="Times New Roman" w:cs="Times New Roman"/>
          <w:sz w:val="28"/>
          <w:szCs w:val="28"/>
        </w:rPr>
        <w:t>);</w:t>
      </w:r>
    </w:p>
    <w:p w14:paraId="7BAF95AD" w14:textId="6351C3EB" w:rsidR="00D26C1D" w:rsidRPr="0053240A" w:rsidRDefault="0053240A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40A">
        <w:rPr>
          <w:rFonts w:ascii="Times New Roman" w:hAnsi="Times New Roman" w:cs="Times New Roman"/>
          <w:sz w:val="28"/>
          <w:szCs w:val="28"/>
        </w:rPr>
        <w:t xml:space="preserve">- </w:t>
      </w:r>
      <w:r w:rsidR="00D26C1D" w:rsidRPr="0053240A">
        <w:rPr>
          <w:rFonts w:ascii="Times New Roman" w:hAnsi="Times New Roman" w:cs="Times New Roman"/>
          <w:sz w:val="28"/>
          <w:szCs w:val="28"/>
        </w:rPr>
        <w:t xml:space="preserve">от 03.03.2010 № 61-199Р </w:t>
      </w:r>
      <w:r w:rsidRPr="0053240A">
        <w:rPr>
          <w:rFonts w:ascii="Times New Roman" w:hAnsi="Times New Roman" w:cs="Times New Roman"/>
          <w:sz w:val="28"/>
          <w:szCs w:val="28"/>
        </w:rPr>
        <w:t>«</w:t>
      </w:r>
      <w:r w:rsidR="00D26C1D" w:rsidRPr="0053240A">
        <w:rPr>
          <w:rFonts w:ascii="Times New Roman" w:hAnsi="Times New Roman" w:cs="Times New Roman"/>
          <w:sz w:val="28"/>
          <w:szCs w:val="28"/>
        </w:rPr>
        <w:t>О внесении изменений в Решение Малиновского сельского Совета депутатов от 28.03.2008 года № 34-124</w:t>
      </w:r>
      <w:r w:rsidR="00604964">
        <w:rPr>
          <w:rFonts w:ascii="Times New Roman" w:hAnsi="Times New Roman" w:cs="Times New Roman"/>
          <w:sz w:val="28"/>
          <w:szCs w:val="28"/>
        </w:rPr>
        <w:t> </w:t>
      </w:r>
      <w:r w:rsidR="00D26C1D" w:rsidRPr="0053240A">
        <w:rPr>
          <w:rFonts w:ascii="Times New Roman" w:hAnsi="Times New Roman" w:cs="Times New Roman"/>
          <w:sz w:val="28"/>
          <w:szCs w:val="28"/>
        </w:rPr>
        <w:t xml:space="preserve">Р «О нормативах формирования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</w:t>
      </w:r>
      <w:r w:rsidR="00D26C1D" w:rsidRPr="0053240A">
        <w:rPr>
          <w:rFonts w:ascii="Times New Roman" w:hAnsi="Times New Roman" w:cs="Times New Roman"/>
          <w:sz w:val="28"/>
          <w:szCs w:val="28"/>
        </w:rPr>
        <w:lastRenderedPageBreak/>
        <w:t xml:space="preserve">сельсовета» </w:t>
      </w:r>
      <w:r w:rsidRPr="0053240A">
        <w:rPr>
          <w:rFonts w:ascii="Times New Roman" w:hAnsi="Times New Roman" w:cs="Times New Roman"/>
          <w:sz w:val="28"/>
          <w:szCs w:val="28"/>
        </w:rPr>
        <w:t>(Информационный бюллетень «</w:t>
      </w:r>
      <w:r w:rsidR="00D26C1D" w:rsidRPr="0053240A">
        <w:rPr>
          <w:rFonts w:ascii="Times New Roman" w:hAnsi="Times New Roman" w:cs="Times New Roman"/>
          <w:sz w:val="28"/>
          <w:szCs w:val="28"/>
        </w:rPr>
        <w:t>Малиновский Вестник</w:t>
      </w:r>
      <w:r w:rsidRPr="0053240A">
        <w:rPr>
          <w:rFonts w:ascii="Times New Roman" w:hAnsi="Times New Roman" w:cs="Times New Roman"/>
          <w:sz w:val="28"/>
          <w:szCs w:val="28"/>
        </w:rPr>
        <w:t>»,</w:t>
      </w:r>
      <w:r w:rsidR="00D26C1D" w:rsidRPr="0053240A">
        <w:rPr>
          <w:rFonts w:ascii="Times New Roman" w:hAnsi="Times New Roman" w:cs="Times New Roman"/>
          <w:sz w:val="28"/>
          <w:szCs w:val="28"/>
        </w:rPr>
        <w:t xml:space="preserve"> № 7</w:t>
      </w:r>
      <w:r w:rsidRPr="0053240A">
        <w:rPr>
          <w:rFonts w:ascii="Times New Roman" w:hAnsi="Times New Roman" w:cs="Times New Roman"/>
          <w:sz w:val="28"/>
          <w:szCs w:val="28"/>
        </w:rPr>
        <w:t xml:space="preserve">, </w:t>
      </w:r>
      <w:r w:rsidR="00D26C1D" w:rsidRPr="0053240A">
        <w:rPr>
          <w:rFonts w:ascii="Times New Roman" w:hAnsi="Times New Roman" w:cs="Times New Roman"/>
          <w:sz w:val="28"/>
          <w:szCs w:val="28"/>
        </w:rPr>
        <w:t>22.03.2010</w:t>
      </w:r>
      <w:r w:rsidRPr="0053240A">
        <w:rPr>
          <w:rFonts w:ascii="Times New Roman" w:hAnsi="Times New Roman" w:cs="Times New Roman"/>
          <w:sz w:val="28"/>
          <w:szCs w:val="28"/>
        </w:rPr>
        <w:t>);</w:t>
      </w:r>
    </w:p>
    <w:p w14:paraId="02063580" w14:textId="62EBAA59" w:rsidR="00E22383" w:rsidRPr="0053240A" w:rsidRDefault="0053240A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19.10.2011 № 22-68Р 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Малиновского сельского Совета депутатов от 24.06.2011 №20-56Р «О формировании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</w:t>
      </w:r>
      <w:r w:rsidR="00411488" w:rsidRPr="0053240A">
        <w:rPr>
          <w:rFonts w:ascii="Times New Roman" w:hAnsi="Times New Roman" w:cs="Times New Roman"/>
          <w:sz w:val="28"/>
          <w:szCs w:val="28"/>
        </w:rPr>
        <w:t xml:space="preserve"> </w:t>
      </w:r>
      <w:r w:rsidRPr="0053240A">
        <w:rPr>
          <w:rFonts w:ascii="Times New Roman" w:hAnsi="Times New Roman" w:cs="Times New Roman"/>
          <w:sz w:val="28"/>
          <w:szCs w:val="28"/>
        </w:rPr>
        <w:t>(Информационный бюллетень «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Малиновский Вестник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60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28.10.2011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713D6A8" w14:textId="7E16EC83" w:rsidR="00411488" w:rsidRPr="0053240A" w:rsidRDefault="0053240A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27.12.2011 № 25-74Р 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Малиновского сельского Совета депутатов от 24.06.2011г. №20-56</w:t>
      </w:r>
      <w:r w:rsidR="006049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Р «О формировании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</w:t>
      </w:r>
      <w:r w:rsidR="00411488" w:rsidRPr="0053240A">
        <w:rPr>
          <w:rFonts w:ascii="Times New Roman" w:hAnsi="Times New Roman" w:cs="Times New Roman"/>
          <w:sz w:val="28"/>
          <w:szCs w:val="28"/>
        </w:rPr>
        <w:t xml:space="preserve"> </w:t>
      </w:r>
      <w:r w:rsidRPr="0053240A">
        <w:rPr>
          <w:rFonts w:ascii="Times New Roman" w:hAnsi="Times New Roman" w:cs="Times New Roman"/>
          <w:sz w:val="28"/>
          <w:szCs w:val="28"/>
        </w:rPr>
        <w:t>(Информационный бюллетень «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Малиновский Вестник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64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28.12.2011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FF83189" w14:textId="16001709" w:rsidR="00411488" w:rsidRPr="0053240A" w:rsidRDefault="0053240A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24.07.2012 № 33-90Р 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Малиновского сельского Совета депутатов от 24.06.2011 №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20-56Р «О формирования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11488" w:rsidRPr="0053240A">
        <w:rPr>
          <w:rFonts w:ascii="Times New Roman" w:hAnsi="Times New Roman" w:cs="Times New Roman"/>
          <w:sz w:val="28"/>
          <w:szCs w:val="28"/>
        </w:rPr>
        <w:t xml:space="preserve"> </w:t>
      </w:r>
      <w:r w:rsidRPr="0053240A">
        <w:rPr>
          <w:rFonts w:ascii="Times New Roman" w:hAnsi="Times New Roman" w:cs="Times New Roman"/>
          <w:sz w:val="28"/>
          <w:szCs w:val="28"/>
        </w:rPr>
        <w:t>(Информационный бюллетень «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Малиновский Вестник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22(86)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11488"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26.07.2012</w:t>
      </w:r>
      <w:r w:rsidRPr="0053240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4BC410A" w14:textId="49CDC361" w:rsidR="00E357BF" w:rsidRPr="00E64140" w:rsidRDefault="00E64140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357BF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15.11.2012 № 37-102Р 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357BF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Малиновского сельского Совета депутатов от 24.06.2011 №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7BF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20-56Р «О формировании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</w:t>
      </w:r>
      <w:r w:rsidR="00E357BF" w:rsidRPr="00E64140">
        <w:rPr>
          <w:rFonts w:ascii="Times New Roman" w:hAnsi="Times New Roman" w:cs="Times New Roman"/>
          <w:sz w:val="28"/>
          <w:szCs w:val="28"/>
        </w:rPr>
        <w:t xml:space="preserve"> </w:t>
      </w:r>
      <w:r w:rsidRPr="00E64140">
        <w:rPr>
          <w:rFonts w:ascii="Times New Roman" w:hAnsi="Times New Roman" w:cs="Times New Roman"/>
          <w:sz w:val="28"/>
          <w:szCs w:val="28"/>
        </w:rPr>
        <w:t>(Информационный бюллетень «</w:t>
      </w:r>
      <w:r w:rsidR="00E357BF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Малиновский Вестник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E357BF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35(99)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357BF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16.11.2012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C6ADA84" w14:textId="00D1BC27" w:rsidR="00727019" w:rsidRPr="00727019" w:rsidRDefault="00727019" w:rsidP="0072701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01.04.2013 № 42-127Р «О внесении изменений в Решение Малиновского сельского Совета депутатов от 24.06.2011 №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20-56Р «О формировании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 </w:t>
      </w:r>
      <w:bookmarkStart w:id="16" w:name="_Hlk239421887"/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бюллетень </w:t>
      </w:r>
      <w:bookmarkEnd w:id="16"/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«Малиновский вестник», № 6 (109), 02.04.2013);</w:t>
      </w:r>
    </w:p>
    <w:p w14:paraId="4A4DC422" w14:textId="167076CB" w:rsidR="00727019" w:rsidRPr="00727019" w:rsidRDefault="00727019" w:rsidP="007270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30.09.2013 № 51-154Р «О внесении изменений в решение Малиновского сельского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от 24.06.2011 № 20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- 56Р</w:t>
      </w:r>
      <w:r w:rsidR="00BF4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формировании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 (Информационный бюллетень «Малиновский вестник», № 28, 30.09.2013);</w:t>
      </w:r>
    </w:p>
    <w:p w14:paraId="2355C239" w14:textId="2CB9613D" w:rsidR="00675373" w:rsidRPr="00B34835" w:rsidRDefault="00727019" w:rsidP="00675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17.09.2014 № 60-195Р «О внесении изменений в решение Малиновского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Совета </w:t>
      </w:r>
      <w:r w:rsidR="0052492A"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</w:t>
      </w:r>
      <w:r w:rsidR="0052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92A"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24.06.2011 № 20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- 56Р «О формировании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 (Информационный бюллетень «Малиновский вестник», № 26, 19.09.2014);</w:t>
      </w:r>
    </w:p>
    <w:p w14:paraId="32273321" w14:textId="5E0281A0" w:rsidR="00727019" w:rsidRDefault="00A16EF2" w:rsidP="007270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29.04.2015 № 67-224Р «О внесении изменений в решение Малиновского сельского Совета депутатов от 24.06.2011 года № 20-56Р «О формирования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</w:t>
      </w:r>
      <w:r w:rsid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7" w:name="_Hlk239321845"/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бюллетень «Малиновский вестник», № </w:t>
      </w:r>
      <w:r w:rsid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, 30.0</w:t>
      </w:r>
      <w:r w:rsid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bookmarkEnd w:id="17"/>
    </w:p>
    <w:p w14:paraId="33A69C04" w14:textId="5BAC5E88" w:rsidR="00675373" w:rsidRPr="00B34835" w:rsidRDefault="00675373" w:rsidP="00675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22.06.2015 № 68-227Р «О внесении изменений в решение Малиновского сельского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от 24.06.2011 № 20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- 56 Р «О формировании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</w:t>
      </w:r>
      <w:r w:rsidRPr="00B34835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бюллетень «Малиновский вестник», № 10, 22.06.2015);</w:t>
      </w:r>
    </w:p>
    <w:p w14:paraId="30ACD27F" w14:textId="48A47018" w:rsidR="00675373" w:rsidRPr="00B34835" w:rsidRDefault="00675373" w:rsidP="00675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30.11.2015 № 4-23Р «О внесении изменений в Решение </w:t>
      </w:r>
      <w:r w:rsidR="0052492A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Малиновского</w:t>
      </w:r>
      <w:r w:rsidR="0052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92A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r w:rsidR="006E5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от 24.06.2011 № 20-56Р «О формирования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 (Информационный бюллетень «Малиновский вестник»,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116BE71" w14:textId="7A685D5C" w:rsidR="00675373" w:rsidRPr="00727019" w:rsidRDefault="00675373" w:rsidP="00675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03.07.2017 № 22-91Р «О внесении изменений в Решение Малиновского сельского Совета депутатов от 24.06.2011 № 20-56Р «О формирования расходов на оплату труда депутатов, выборных должностных лиц Малиновского сельсовета, осуществляющих свои полномочия на постоянной основе, и униципальных служащих Малиновского сельсовета»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бюллетень «Малиновский вестник», № 13, 03.07.2017)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7B2D8B" w14:textId="2C644BD5" w:rsidR="00B34835" w:rsidRDefault="00727019" w:rsidP="00675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24.12.2017 № 25-113Р «О внесении изменений в Решение Малиновского сельского </w:t>
      </w:r>
      <w:r w:rsidR="0052492A"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</w:t>
      </w:r>
      <w:r w:rsidR="005249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</w:t>
      </w: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24.06.2011 № 20-56Р</w:t>
      </w:r>
      <w:r w:rsidR="0075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01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формирования расходов на оплату труда депутатов, выборных должностных лиц Малиновского сельсовета, осуществляющих свои полномочия на постоянной основе, и муниципальных служащих Малиновского сельсовета» (Информационный бюллетень «Малиновский вестник», № 22, 24.12.2017)</w:t>
      </w:r>
      <w:r w:rsidR="00675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918035" w14:textId="77777777" w:rsidR="00675373" w:rsidRPr="00675373" w:rsidRDefault="00675373" w:rsidP="00675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A32C1C" w14:textId="088F90D3" w:rsidR="00A16EF2" w:rsidRDefault="00E64140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утратившими силу следующие решения Преображенского сельского Совета депутатов Ачинского района</w:t>
      </w:r>
      <w:r w:rsidR="00577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Красноярского края</w:t>
      </w:r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9D5F05" w14:textId="2B13FE5E" w:rsidR="00D647BA" w:rsidRPr="00D647BA" w:rsidRDefault="00D647BA" w:rsidP="00D647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05.05.2015 № 48-220Р «О внесении изменений в решение Преображенского сельского Совета депутатов от 31 марта 2008 года </w:t>
      </w:r>
      <w:r w:rsidR="0075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28-109Р «О формировании расходов на оплату труда депутатов, выборных должностных лиц Преображенского сельсовета, осуществляющих свои полномочия на постоянной основе, и муниципальных служащих Преображенского сельсовета» (Информационный лист «Информационный вестник», № 9, 07.05.2015);</w:t>
      </w:r>
    </w:p>
    <w:p w14:paraId="39DFE4A5" w14:textId="761C7B35" w:rsidR="00A16EF2" w:rsidRPr="00B34835" w:rsidRDefault="00A16EF2" w:rsidP="00B34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16.12.2016 № 18-66Р «О внесении изменений в решение Преображенского сельского Совета депутатов от 13.04.2016 10-45Р </w:t>
      </w:r>
      <w:r w:rsidR="0075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формировании расходов на оплату труда депутатов, выборных должностных лиц местного самоуправления, осуществляющих свои полномочия </w:t>
      </w:r>
      <w:r w:rsidR="00E41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постоянной основе, и муниципальных служащих Преображенского сельсовета» </w:t>
      </w:r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лист «Информационный вестник», № </w:t>
      </w:r>
      <w:r w:rsid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, 1</w:t>
      </w:r>
      <w:r w:rsid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B34835" w:rsidRPr="00B34835">
        <w:rPr>
          <w:rFonts w:ascii="Times New Roman" w:eastAsia="Times New Roman" w:hAnsi="Times New Roman" w:cs="Times New Roman"/>
          <w:sz w:val="28"/>
          <w:szCs w:val="28"/>
          <w:lang w:eastAsia="ru-RU"/>
        </w:rPr>
        <w:t>.2016);</w:t>
      </w:r>
    </w:p>
    <w:p w14:paraId="5D5369CD" w14:textId="0EACD70D" w:rsidR="00A16EF2" w:rsidRPr="00D647BA" w:rsidRDefault="00A16EF2" w:rsidP="00D647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34835"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04.04.2017 № 21-86Р «О внесении изменений в решение Преображенского сельского Совета депутатов от 13.04.2016г №10-45Р </w:t>
      </w:r>
      <w:r w:rsidR="0075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«О формировании расходов на оплату труда депутатов, выборных должностных лиц местного самоуправления, осуществляющих свои полномочия </w:t>
      </w:r>
      <w:r w:rsidR="00E41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постоянной основе, и муниципальных служащих Преображенского сельсовета»</w:t>
      </w:r>
      <w:r w:rsidR="00B34835"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(Информационный лист «Информационный вестник», № 9, 05.04.2017);</w:t>
      </w:r>
    </w:p>
    <w:p w14:paraId="640ED1D6" w14:textId="08AEFFC4" w:rsidR="00A16EF2" w:rsidRDefault="00A16EF2" w:rsidP="00D647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647BA"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08.11.2017 № 27-106Р «Об утверждении Положения о размерах </w:t>
      </w:r>
      <w:r w:rsidR="0075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условиях оплаты труда муниципальных служащих Преображенского сельсовета Ачинского района Красноярского края» </w:t>
      </w:r>
      <w:r w:rsidR="00D647BA" w:rsidRPr="00D647BA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«Информационный вестник», № 31, 09.11.2017)</w:t>
      </w:r>
      <w:r w:rsid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0B04C8" w14:textId="264E8D30" w:rsidR="005C02C7" w:rsidRDefault="005C02C7" w:rsidP="005C02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16EF2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  <w:r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22.12.2017 № 28-109Р «О внесении изменений в решение Преображенского сельского Совета депутатов №10-45Р от 13.04.2016г </w:t>
      </w:r>
      <w:r w:rsidR="0075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формировании расходов на оплату труда депутатов, выборных должностных лиц местного самоуправления, осуществляющих свои полномочия </w:t>
      </w:r>
      <w:r w:rsidR="00E41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постоянной основе, и муниципальных служащих Преображенского сельсовета» (Информационный лист «Информационный вестник», № 37, 25.12.2017)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835265" w14:textId="77777777" w:rsidR="00714CEC" w:rsidRDefault="00714CEC" w:rsidP="005C02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0ECCF5" w14:textId="537B20CB" w:rsidR="00714CEC" w:rsidRPr="00E64140" w:rsidRDefault="00E64140" w:rsidP="00714C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714CEC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Признать утратившим силу решение Причулымского сельского Совета депутатов Ачинского района Красноярского края </w:t>
      </w:r>
      <w:r w:rsidR="00B41E64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07.10.2021 № 8-61Р 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41E64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Причулымского сельского Совета депутатов от 30.01.2013 года № 25-91Р «О формировании расходов на оплату труда депутатов, выборных должностных лиц Причулымского сельсовета, осуществляющих свои полномочия на постоянной основе, и муниципальных служащих Причулымского сельсовета»</w:t>
      </w:r>
      <w:r w:rsidR="00B41E64" w:rsidRPr="00E64140">
        <w:rPr>
          <w:rFonts w:ascii="Times New Roman" w:hAnsi="Times New Roman" w:cs="Times New Roman"/>
          <w:sz w:val="28"/>
          <w:szCs w:val="28"/>
        </w:rPr>
        <w:t xml:space="preserve"> </w:t>
      </w:r>
      <w:r w:rsidRPr="00E64140">
        <w:rPr>
          <w:rFonts w:ascii="Times New Roman" w:hAnsi="Times New Roman" w:cs="Times New Roman"/>
          <w:sz w:val="28"/>
          <w:szCs w:val="28"/>
        </w:rPr>
        <w:t>(И</w:t>
      </w:r>
      <w:r w:rsidRPr="00E64140">
        <w:rPr>
          <w:rFonts w:ascii="Times New Roman" w:hAnsi="Times New Roman" w:cs="Times New Roman"/>
          <w:bCs/>
          <w:sz w:val="28"/>
          <w:szCs w:val="28"/>
        </w:rPr>
        <w:t>нформационный листок «</w:t>
      </w:r>
      <w:r w:rsidR="00B41E64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Причулымский вестник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B41E64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29 (416)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1E64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07.10.2021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31E10DA" w14:textId="77777777" w:rsidR="005C02C7" w:rsidRPr="005C02C7" w:rsidRDefault="005C02C7" w:rsidP="00E641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8D65C2" w14:textId="57E37FEA" w:rsidR="005C02C7" w:rsidRDefault="00E64140" w:rsidP="005C02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5C02C7"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Признать утратившими силу </w:t>
      </w:r>
      <w:bookmarkStart w:id="18" w:name="_Hlk239323713"/>
      <w:r w:rsidR="005C02C7"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bookmarkEnd w:id="18"/>
      <w:r w:rsidR="005C02C7"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Тарутинского сельского Совета депутатов Ачинского района Красноярского края:</w:t>
      </w:r>
    </w:p>
    <w:p w14:paraId="18679E27" w14:textId="58F8C595" w:rsidR="008063ED" w:rsidRPr="00E64140" w:rsidRDefault="00E64140" w:rsidP="005C02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063ED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12.03.2013 № 24-86Р 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063ED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нормативах формирования расходов </w:t>
      </w:r>
      <w:r w:rsidR="0035726E" w:rsidRPr="0035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8063ED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оплату труда депутатов, выборных должностных лиц Тарутинского сельсовета, осуществляющих свои полномочия на постоянной основе и муниципальных служащих Тарутинского сельсовета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063ED" w:rsidRPr="00E64140">
        <w:rPr>
          <w:rFonts w:ascii="Times New Roman" w:hAnsi="Times New Roman" w:cs="Times New Roman"/>
          <w:sz w:val="28"/>
          <w:szCs w:val="28"/>
        </w:rPr>
        <w:t xml:space="preserve"> </w:t>
      </w:r>
      <w:r w:rsidRPr="00E64140">
        <w:rPr>
          <w:rFonts w:ascii="Times New Roman" w:hAnsi="Times New Roman" w:cs="Times New Roman"/>
          <w:sz w:val="28"/>
          <w:szCs w:val="28"/>
        </w:rPr>
        <w:t>(И</w:t>
      </w:r>
      <w:r w:rsidRPr="00E64140">
        <w:rPr>
          <w:rFonts w:ascii="Times New Roman" w:hAnsi="Times New Roman" w:cs="Times New Roman"/>
          <w:bCs/>
          <w:sz w:val="28"/>
          <w:szCs w:val="28"/>
        </w:rPr>
        <w:t>нформационный лист «</w:t>
      </w:r>
      <w:r w:rsidR="008063ED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8063ED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063ED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22.03.2013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BE5E96C" w14:textId="0A368DD6" w:rsidR="00D647BA" w:rsidRPr="005C02C7" w:rsidRDefault="005C02C7" w:rsidP="005C02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11.10.2013 № 30-108Р «О внесении изменений в решение Тарутинского сельского Совета депутатов от 29.03.2008 № 33</w:t>
      </w:r>
      <w:r w:rsidR="0035726E" w:rsidRPr="0035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- 121Р «О нормативах формирования расходов на оплату труда депутатов, выборных должностных лиц Тарутинского сельсовета, осуществляющих свои полномочия на постоянной основе, и муниципальных служащих Тарутинского сельсовета» </w:t>
      </w:r>
      <w:bookmarkStart w:id="19" w:name="_Hlk239422617"/>
      <w:r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>(И</w:t>
      </w:r>
      <w:r w:rsidRPr="005C02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нформационный лист «</w:t>
      </w:r>
      <w:bookmarkEnd w:id="19"/>
      <w:r w:rsidRPr="005C02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Сельские вести»,</w:t>
      </w:r>
      <w:r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02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10, 18.10.2013);</w:t>
      </w:r>
    </w:p>
    <w:p w14:paraId="2794DBF4" w14:textId="3501C117" w:rsidR="00A16EF2" w:rsidRPr="005C02C7" w:rsidRDefault="00A16EF2" w:rsidP="005C02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10.06.2015 № 51-153Р «О внесении изменений в решение Тарутинского сельского Совета депутатов №49-151Р от 05.05.2015 «О нормативах формирования расходов на оплату труда депутатов, выборных должностных лиц Тарутинского сельсовета, осуществляющих свои полномочия на постоянной основе, и муниципальных служащих Тарутинского сельсовета»</w:t>
      </w:r>
      <w:r w:rsidR="005C02C7"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</w:t>
      </w:r>
      <w:r w:rsidR="005C02C7" w:rsidRPr="005C02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нформационный лист «Сельские вести»,</w:t>
      </w:r>
      <w:r w:rsidR="005C02C7"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02C7" w:rsidRPr="005C02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7, 26.06.2015);</w:t>
      </w:r>
    </w:p>
    <w:p w14:paraId="14C6F7FC" w14:textId="3A9AFAB9" w:rsidR="00A16EF2" w:rsidRPr="00010365" w:rsidRDefault="00A16EF2" w:rsidP="00010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C02C7"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15.12.2017 № 25-70Р «О внесении изменений в решение Тарутинского сельского Совета депутатов от 05.05.2015 года № 49-151Р</w:t>
      </w:r>
      <w:r w:rsidR="00F65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формировании расходов на оплату труда депутатов, выборных должностных </w:t>
      </w:r>
      <w:r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лиц Тарутинского сельсовета, осуществляющих свои полномочия на постоянной основе, и муниципальных служащих Тарутинского сельсовета» </w:t>
      </w:r>
      <w:r w:rsidR="005C02C7"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>(И</w:t>
      </w:r>
      <w:r w:rsidR="005C02C7" w:rsidRPr="000103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нформационный лист «Сельские вести»,</w:t>
      </w:r>
      <w:r w:rsidR="005C02C7"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02C7" w:rsidRPr="000103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18, 25.12.2017);</w:t>
      </w:r>
    </w:p>
    <w:p w14:paraId="3D54EBC5" w14:textId="1C53C8C5" w:rsidR="00010365" w:rsidRPr="00010365" w:rsidRDefault="005C02C7" w:rsidP="00010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10365"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18.09.2019 № 39-119Р «О внесении изменений в решение Тарутинского сельского Совета депутатов от 05.05.2015 года № 49-151Р «О формировании расходов на оплату труда депутатов, выборных должностных лиц Тарутинского сельсовета, осуществляющих свои полномочия на постоянной основе, и муниципальных служащих Тарутинского сельсовета» </w:t>
      </w:r>
      <w:r w:rsidR="00010365"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>(И</w:t>
      </w:r>
      <w:r w:rsidR="00010365" w:rsidRPr="000103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нформационный лист «Сельские вести»,</w:t>
      </w:r>
      <w:r w:rsidR="00010365" w:rsidRPr="00010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365" w:rsidRPr="000103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8, 27.09.2019)</w:t>
      </w:r>
      <w:r w:rsidR="000103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06D4EE1" w14:textId="1B8531BA" w:rsidR="008063ED" w:rsidRDefault="00957C8B" w:rsidP="00F650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</w:t>
      </w:r>
      <w:r w:rsid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9AB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силу </w:t>
      </w:r>
      <w:r w:rsid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0609AB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Бобровского сельского Совета депутатов Большеулуйского района Красноярского края</w:t>
      </w:r>
      <w:r w:rsid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65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5D9D9E3" w14:textId="6A161589" w:rsidR="000849CE" w:rsidRPr="00E64140" w:rsidRDefault="00E64140" w:rsidP="00F650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849CE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17.06.2011 № 48 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849CE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повышении оплату труда муниципальных служащих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="000849CE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849CE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17.06.2011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1D95886" w14:textId="60248CF0" w:rsidR="00850FA4" w:rsidRPr="00E64140" w:rsidRDefault="00E64140" w:rsidP="00F650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0FA4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30.01.2012 № 69 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50FA4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Бобровского сельсовета Совета депутатов № 12 от 05.05.2006г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0FA4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«Об оплате труда депутатов, выборных должностных лиц, осуществляющих свои полномочия на постоянной основе, членов выборных органов местного самоуправления и муниципальных служащих»</w:t>
      </w:r>
      <w:r w:rsidR="00850FA4" w:rsidRPr="00E64140">
        <w:rPr>
          <w:rFonts w:ascii="Arial" w:hAnsi="Arial" w:cs="Arial"/>
          <w:sz w:val="18"/>
          <w:szCs w:val="18"/>
        </w:rPr>
        <w:t xml:space="preserve"> </w:t>
      </w:r>
      <w:r w:rsidR="00577A78" w:rsidRPr="00577A78">
        <w:rPr>
          <w:rFonts w:ascii="Times New Roman" w:hAnsi="Times New Roman" w:cs="Times New Roman"/>
          <w:sz w:val="28"/>
          <w:szCs w:val="28"/>
        </w:rPr>
        <w:t>(</w:t>
      </w:r>
      <w:r w:rsidR="00850FA4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50FA4"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18.01.2012</w:t>
      </w:r>
      <w:r w:rsidRPr="00E6414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E373FA9" w14:textId="0BA95DA2" w:rsidR="008063ED" w:rsidRDefault="00E64140" w:rsidP="00F650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16EF2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24.11.2014 № </w:t>
      </w:r>
      <w:r w:rsidR="00957C8B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4 «</w:t>
      </w:r>
      <w:r w:rsidR="00A16EF2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Бобровского сельского Совета депутатов № 107 от 03.09.2013г.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6EF2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об оплате труда депутатов, выборных должностных лиц, осуществляющих свои полномочия на постоянной основе, членов выборных органов местного самоуправления и муниципальных служащих» </w:t>
      </w:r>
      <w:r w:rsidR="00957C8B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(о</w:t>
      </w:r>
      <w:r w:rsidR="00A16EF2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бнародование от 24.11.2014</w:t>
      </w:r>
      <w:r w:rsidR="00957C8B" w:rsidRPr="00957C8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609AB" w:rsidRPr="000609AB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</w:p>
    <w:p w14:paraId="7752AEE6" w14:textId="289ADB8B" w:rsidR="000609AB" w:rsidRPr="004A15E5" w:rsidRDefault="004A15E5" w:rsidP="00F650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063ED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10.05.2017 № 47 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063ED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Решение Бобровского сельского Совета депутатов № 107 от 03.09.2013г. «Об утверждении Положения об оплате труда депутатов, выборных должностных лиц, осуществляющих свои полномочия на постоянной основе, членов выборных органов местного самоуправления и муниципальных служащих»</w:t>
      </w:r>
      <w:r w:rsidR="008063ED" w:rsidRPr="004A15E5">
        <w:rPr>
          <w:rFonts w:ascii="Times New Roman" w:hAnsi="Times New Roman" w:cs="Times New Roman"/>
          <w:sz w:val="28"/>
          <w:szCs w:val="28"/>
        </w:rPr>
        <w:t xml:space="preserve"> </w:t>
      </w:r>
      <w:r w:rsidRPr="004A15E5">
        <w:rPr>
          <w:rFonts w:ascii="Times New Roman" w:hAnsi="Times New Roman" w:cs="Times New Roman"/>
          <w:sz w:val="28"/>
          <w:szCs w:val="28"/>
        </w:rPr>
        <w:t>(</w:t>
      </w:r>
      <w:r w:rsidR="008063ED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Обнародование от 10.05.2017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292D605B" w14:textId="77777777" w:rsidR="00F650A3" w:rsidRPr="00F650A3" w:rsidRDefault="00F650A3" w:rsidP="00F650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C659CD" w14:textId="38209965" w:rsidR="000609AB" w:rsidRDefault="000609AB" w:rsidP="000609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 w:rsidRPr="005C02C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Бычковского сельского Совета депутатов Большеулуйского района Красноярского края:</w:t>
      </w:r>
      <w:r w:rsidRPr="000609AB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</w:p>
    <w:p w14:paraId="769B9D27" w14:textId="3EF8935B" w:rsidR="000609AB" w:rsidRPr="000609AB" w:rsidRDefault="000609AB" w:rsidP="000609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20.08.2018 № 61 «О внесении изменений в Решение Бычковского сельского Совета депутатов от 10.04.2017 № 31 «О формировании расходов на оплату труда депутатов, выборных должностных лиц Бычковского сельсовета, осуществляющих свои полномочия на постоянной основе, лиц, замещающих муниципальные должности, и муниципальных служащих Бычковского сельсовета» (газета «Вестник Большеулуйского района», № 36, 07.09.2018);</w:t>
      </w:r>
    </w:p>
    <w:p w14:paraId="2FE853CD" w14:textId="753FCFCA" w:rsidR="000609AB" w:rsidRPr="000609AB" w:rsidRDefault="000609AB" w:rsidP="000609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07.10.2020 № 5 «Об утверждении положения об оплате труда Главы Бычковского сельсовета, осуществляющего свои полномочия на постоянной основе, и муниципальных служащих Бычковского сельсовета» </w:t>
      </w:r>
      <w:bookmarkStart w:id="20" w:name="_Hlk239323753"/>
      <w:bookmarkStart w:id="21" w:name="_Hlk239324054"/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«Вестник Большеулуйского района», № 44, 30.10.2020)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20"/>
    <w:p w14:paraId="06BD4B26" w14:textId="77777777" w:rsidR="000609AB" w:rsidRDefault="000609AB" w:rsidP="000609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</w:p>
    <w:bookmarkEnd w:id="21"/>
    <w:p w14:paraId="4583B612" w14:textId="0E80FFE7" w:rsidR="00A16EF2" w:rsidRDefault="000609AB" w:rsidP="000609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577A7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</w:t>
      </w:r>
      <w:r w:rsid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60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следующие решения Новоеловского сельского Совета депутатов Большеулуйского района Красноярского края:</w:t>
      </w:r>
    </w:p>
    <w:p w14:paraId="476B870D" w14:textId="35F617B5" w:rsidR="00DD0BE4" w:rsidRPr="004A15E5" w:rsidRDefault="004A15E5" w:rsidP="004A15E5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D0BE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23.10.2012 № 78 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0BE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Новоеловского сельского Совета депутатов от 25.05.2006 № 30 «Об утверждении Положения об оплате труда выборных должностных лиц, осуществляющих свои полномочия на постоянной основе и муниципальных служащих» и Положения о премировании, единовременной выплате при предоставлении ежегодного оплачиваемого отпуска и выплате материальной помощи работникам органов представительной и исполнительной власти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0BE4" w:rsidRPr="004A15E5">
        <w:rPr>
          <w:rFonts w:ascii="Arial" w:hAnsi="Arial" w:cs="Arial"/>
          <w:sz w:val="18"/>
          <w:szCs w:val="18"/>
        </w:rPr>
        <w:t xml:space="preserve"> 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</w:t>
      </w:r>
      <w:r w:rsidR="00DD0BE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Вестник Большеулуйского района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DD0BE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45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D0BE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09.11.2012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68ECBC95" w14:textId="6DFB8E42" w:rsidR="00A16EF2" w:rsidRPr="007C3F35" w:rsidRDefault="00A16EF2" w:rsidP="007C3F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01.11.2013 № 106 «О внесении изменений в Решение от 05.09.2013 № 103 «Об утверждении Положения об оплате труда депутатов, выборных должностных лиц, осуществляющих свои полномочия на постоянной основе, членов выборных органов местного самоуправления и муниципальных служащих» 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«Вестник Большеулуйского района», № 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0.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5DA541" w14:textId="0A5A412C" w:rsidR="000609AB" w:rsidRDefault="00A16EF2" w:rsidP="000609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19.04.2017 № 53 «О внесении изменений и дополнений в Решение Новоеловского сельского Совета депутатов от 23.03.2017 № 50 </w:t>
      </w:r>
      <w:r w:rsidR="00F65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формировании расходов на оплату труда депутатов, выборных должностных лиц Новоеловского сельсовета, осуществляющих свои полномочия на постоянной основе, лиц, замещающих муниципальные должности, и муниципальных служащих Новоеловского сельсовета»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(газета «Вестник Большеулуйского района», № 4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0.10.20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9C4CDEB" w14:textId="77777777" w:rsidR="007C3F35" w:rsidRDefault="007C3F35" w:rsidP="000609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F40D61" w14:textId="61E917D8" w:rsidR="000609AB" w:rsidRPr="007C3F35" w:rsidRDefault="007C3F35" w:rsidP="007C3F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77A7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утратившими силу следующие решения Новоникольского сельского Совета депутатов Большеулуйского района Красноярского края:</w:t>
      </w:r>
    </w:p>
    <w:p w14:paraId="21A57378" w14:textId="68EAE35B" w:rsidR="00A16EF2" w:rsidRPr="007C3F35" w:rsidRDefault="00A16EF2" w:rsidP="007C3F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27.06.2014 № 121 «О внесении изменений в решение Новоникольского сельского Совета депутатов от 05.09.2013 № 106 «Об утверждении Положения об оплате труда депутатов, выборных должностных лиц, осуществляющих свои полномочия на постоянной основе, членов выборных органов местного самоуправления и муниципальных служащих» 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«Вестник Большеулуйского района», № 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549066" w14:textId="5B029A90" w:rsidR="000609AB" w:rsidRPr="007C3F35" w:rsidRDefault="00A16EF2" w:rsidP="000609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21.06.2022 № 69 «О внесении изменений и дополнений в Решение Новоникольского сельского Совета депутатов от 10.04.2017 № 38 </w:t>
      </w:r>
      <w:r w:rsidR="00F65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формировании расходов на оплату труда депутатов, выборных должностных лиц Новоникольского сельсовета, осуществляющих свои полномочия на постоянной основе, лиц, замещающих муниципальные должности, и муниципальных служащих Новоникольского сельсовета» 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«Вестник Большеулуйского района», № 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26 (686)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8348F97" w14:textId="77777777" w:rsidR="000609AB" w:rsidRPr="000609AB" w:rsidRDefault="000609AB" w:rsidP="000609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</w:p>
    <w:p w14:paraId="0A416D8B" w14:textId="530A2A62" w:rsidR="00850FA4" w:rsidRPr="004A15E5" w:rsidRDefault="007C3F35" w:rsidP="00850F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77A7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4A15E5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 w:rsidR="004A15E5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4A15E5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Сучковского сельского Совета депутатов Большеулуйского района Красноярского края</w:t>
      </w:r>
      <w:r w:rsidR="004A15E5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650A3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5629C4" w14:textId="5C2947EA" w:rsidR="00850FA4" w:rsidRPr="004A15E5" w:rsidRDefault="004A15E5" w:rsidP="00850F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0FA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08.10.2012 № 120 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50FA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Сучковского сельского Совета депутатов от 31.05.2006 № 46 «Об утверждении Положения «Об оплате труда депутатов, выборных должностных лиц, осуществляющих свои полномочия на постоянной основе, членов выборных органов местного самоуправления и муниципальных служащих» и «Положения </w:t>
      </w:r>
      <w:r w:rsidR="0035726E" w:rsidRPr="0035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DA746E" w:rsidRPr="00DA7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0FA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 премировании, единовременной выплате при предоставлении ежегодного оплачиваемого отпуска и выплате материальной помощи работникам органов представительной и исполнительной власти»</w:t>
      </w:r>
      <w:r w:rsidR="00850FA4" w:rsidRPr="004A15E5">
        <w:rPr>
          <w:rFonts w:ascii="Times New Roman" w:hAnsi="Times New Roman" w:cs="Times New Roman"/>
          <w:sz w:val="28"/>
          <w:szCs w:val="28"/>
        </w:rPr>
        <w:t xml:space="preserve"> </w:t>
      </w:r>
      <w:r w:rsidRPr="004A15E5">
        <w:rPr>
          <w:rFonts w:ascii="Times New Roman" w:hAnsi="Times New Roman" w:cs="Times New Roman"/>
          <w:sz w:val="28"/>
          <w:szCs w:val="28"/>
        </w:rPr>
        <w:t>(газета «</w:t>
      </w:r>
      <w:r w:rsidR="00850FA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Вестник Большеулуйского района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850FA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44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50FA4"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02.11.2012</w:t>
      </w:r>
      <w:r w:rsidRPr="004A15E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1820B5D" w14:textId="79D2CF48" w:rsidR="000609AB" w:rsidRDefault="004A15E5" w:rsidP="00F650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16EF2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09.09.2025 № 189 «О внесении изменений в решение Сучковского сельского Совета депутатов от 24.08.2022 № 84 «Об утверждении Положения об оплате труда лиц, замещающих муниципальные должности, осуществляющих свои полномочия на постоянной основе, и муниципальных служащих в Сучковском сельсовете» 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«Вестник Большеулуйского района», № 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39-1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.10.202</w:t>
      </w:r>
      <w:r w:rsidR="007C3F35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609AB" w:rsidRPr="007C3F3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5F86E23" w14:textId="77777777" w:rsidR="00577A78" w:rsidRPr="007C3F35" w:rsidRDefault="00577A78" w:rsidP="00F650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AC5515" w14:textId="57F71862" w:rsidR="000609AB" w:rsidRPr="0092675A" w:rsidRDefault="0092675A" w:rsidP="00926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77A7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утратившими силу следующие решения Удачинского сельского Совета депутатов Большеулуйского района Красноярского края:</w:t>
      </w:r>
    </w:p>
    <w:p w14:paraId="358AE44D" w14:textId="7B03A23B" w:rsidR="00A16EF2" w:rsidRPr="0092675A" w:rsidRDefault="00A16EF2" w:rsidP="00926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26.05.2013 № 36-126 «О внесении изменений в Решение от 25.12.2012 №</w:t>
      </w:r>
      <w:r w:rsidR="00F65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33-117 «О Положении о территориальном общественном самоуправлении в Удачинском сельсовете» 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«Вестник Большеулуйского района», № 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6535B7" w14:textId="1F59008A" w:rsidR="00A16EF2" w:rsidRPr="0092675A" w:rsidRDefault="00A16EF2" w:rsidP="00926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21.05.2021 № 7-29 «Об утверждении Порядка назначения и проведения собрания граждан в целях рассмотрения и обсуждения вопросов внесения инициативных проектов в Удачинском сельсовете» 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«Вестник Большеулуйского района», № 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E3F57F" w14:textId="58A4B0F9" w:rsidR="007C3F35" w:rsidRPr="0092675A" w:rsidRDefault="00A16EF2" w:rsidP="007C3F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15.11.2021 № 9-43 «О внесении изменений в решение Удачинского сельского совета депутатов от 21.05.2021 № 7-29 «Об утверждении Порядка назначения и проведения собрания граждан в целях рассмотрения </w:t>
      </w:r>
      <w:r w:rsidR="00F65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обсуждения вопросов внесения инициативных проектов в Удачинском сельсовете»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(газета «Вестник Большеулуйского района», № 4, 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2675A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3F35" w:rsidRPr="0092675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53D48D6" w14:textId="002F7651" w:rsidR="008075A0" w:rsidRPr="0092675A" w:rsidRDefault="008075A0" w:rsidP="00926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B7851" w14:textId="7373FCB7" w:rsidR="00440677" w:rsidRPr="009A1FA0" w:rsidRDefault="004A15E5" w:rsidP="008075A0">
      <w:pPr>
        <w:shd w:val="clear" w:color="auto" w:fill="FFFFFF"/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77A7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33E98" w:rsidRPr="009A1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A1FA0" w:rsidRPr="009A1FA0">
        <w:rPr>
          <w:rFonts w:ascii="Times New Roman" w:hAnsi="Times New Roman" w:cs="Times New Roman"/>
          <w:sz w:val="28"/>
          <w:szCs w:val="28"/>
        </w:rPr>
        <w:t>Решение вступает в силу после его официального опубликования                    в периодическом печатном издании - газете «Ачинская газета» и подлежит обнародованию путем размещения на официальном сайте Ачинского муниципального округа в информационно-телекоммуникационной сети «</w:t>
      </w:r>
      <w:r w:rsidR="009A1FA0" w:rsidRPr="007E1A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Интернет»: </w:t>
      </w:r>
      <w:hyperlink r:id="rId9" w:history="1">
        <w:r w:rsidR="009A1FA0" w:rsidRPr="007E1A6E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</w:rPr>
          <w:t>https://achinsk.gosuslugi.ru/</w:t>
        </w:r>
      </w:hyperlink>
    </w:p>
    <w:p w14:paraId="53BF1DB6" w14:textId="77777777" w:rsidR="00450012" w:rsidRDefault="00450012" w:rsidP="008075A0">
      <w:pPr>
        <w:shd w:val="clear" w:color="auto" w:fill="FFFFFF"/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</w:pPr>
    </w:p>
    <w:p w14:paraId="0AC6C954" w14:textId="33D8F1A8" w:rsidR="00454274" w:rsidRDefault="0092675A" w:rsidP="00926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8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2A7F8F" w14:paraId="06DCA5EF" w14:textId="77777777" w:rsidTr="00EF7C9F">
        <w:tc>
          <w:tcPr>
            <w:tcW w:w="4962" w:type="dxa"/>
          </w:tcPr>
          <w:p w14:paraId="0726610E" w14:textId="7777777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Ачинского</w:t>
            </w:r>
          </w:p>
          <w:p w14:paraId="6665F8C7" w14:textId="77777777" w:rsidR="002A7F8F" w:rsidRDefault="00294592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2A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кружного Совета депутатов</w:t>
            </w:r>
          </w:p>
          <w:p w14:paraId="7105C7F3" w14:textId="7777777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D4B76F" w14:textId="77777777" w:rsidR="00FD54FA" w:rsidRDefault="00FD54FA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8DBE11" w14:textId="7777777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_______________С.Н. Никитин</w:t>
            </w:r>
          </w:p>
        </w:tc>
        <w:tc>
          <w:tcPr>
            <w:tcW w:w="4961" w:type="dxa"/>
          </w:tcPr>
          <w:p w14:paraId="74C17A79" w14:textId="77777777" w:rsidR="00327EAB" w:rsidRDefault="002E329A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2A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327E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Ачинского муниципального </w:t>
            </w:r>
          </w:p>
          <w:p w14:paraId="3D846E2A" w14:textId="77777777" w:rsidR="002A7F8F" w:rsidRDefault="00327EAB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округа</w:t>
            </w:r>
          </w:p>
          <w:p w14:paraId="1C8324FD" w14:textId="77777777" w:rsidR="00746E1C" w:rsidRDefault="00746E1C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2ECEAE" w14:textId="7777777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BBE213" w14:textId="413758CD" w:rsidR="002A7F8F" w:rsidRDefault="002E329A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2A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  <w:r w:rsidR="00EF7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2A7F8F" w:rsidRPr="00746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И.П. Титенков</w:t>
            </w:r>
          </w:p>
        </w:tc>
      </w:tr>
    </w:tbl>
    <w:p w14:paraId="5CBD1F05" w14:textId="77777777" w:rsidR="00AA1B4E" w:rsidRDefault="00AA1B4E" w:rsidP="006A72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2D3570" w14:textId="6F76B464" w:rsidR="00AA1B4E" w:rsidRPr="00AA1B4E" w:rsidRDefault="0096118C" w:rsidP="00AA1B4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sectPr w:rsidR="00AA1B4E" w:rsidRPr="00AA1B4E" w:rsidSect="00E4162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33D5" w14:textId="77777777" w:rsidR="00AA0051" w:rsidRDefault="00AA0051" w:rsidP="00AA0051">
      <w:pPr>
        <w:spacing w:after="0" w:line="240" w:lineRule="auto"/>
      </w:pPr>
      <w:r>
        <w:separator/>
      </w:r>
    </w:p>
  </w:endnote>
  <w:endnote w:type="continuationSeparator" w:id="0">
    <w:p w14:paraId="6B5D8EB1" w14:textId="77777777" w:rsidR="00AA0051" w:rsidRDefault="00AA0051" w:rsidP="00AA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3E031" w14:textId="77777777" w:rsidR="00AA0051" w:rsidRDefault="00AA0051" w:rsidP="00AA0051">
      <w:pPr>
        <w:spacing w:after="0" w:line="240" w:lineRule="auto"/>
      </w:pPr>
      <w:r>
        <w:separator/>
      </w:r>
    </w:p>
  </w:footnote>
  <w:footnote w:type="continuationSeparator" w:id="0">
    <w:p w14:paraId="650FBFF7" w14:textId="77777777" w:rsidR="00AA0051" w:rsidRDefault="00AA0051" w:rsidP="00AA0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13F0"/>
    <w:multiLevelType w:val="hybridMultilevel"/>
    <w:tmpl w:val="9A8A059A"/>
    <w:lvl w:ilvl="0" w:tplc="7DA6D8CC">
      <w:start w:val="1"/>
      <w:numFmt w:val="decimal"/>
      <w:lvlText w:val="%1."/>
      <w:lvlJc w:val="left"/>
      <w:pPr>
        <w:ind w:left="10309" w:hanging="960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97045E"/>
    <w:multiLevelType w:val="multilevel"/>
    <w:tmpl w:val="C60A01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0E87E64"/>
    <w:multiLevelType w:val="hybridMultilevel"/>
    <w:tmpl w:val="A618928C"/>
    <w:lvl w:ilvl="0" w:tplc="0C52F72A">
      <w:start w:val="1"/>
      <w:numFmt w:val="decimal"/>
      <w:lvlText w:val="%1)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4F63402"/>
    <w:multiLevelType w:val="hybridMultilevel"/>
    <w:tmpl w:val="E424BCE6"/>
    <w:lvl w:ilvl="0" w:tplc="6DB88C3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2B32678"/>
    <w:multiLevelType w:val="hybridMultilevel"/>
    <w:tmpl w:val="04B28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87679"/>
    <w:multiLevelType w:val="multilevel"/>
    <w:tmpl w:val="BE18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6974B8"/>
    <w:multiLevelType w:val="multilevel"/>
    <w:tmpl w:val="9E28F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6F530988"/>
    <w:multiLevelType w:val="hybridMultilevel"/>
    <w:tmpl w:val="1EF4E0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8840176">
    <w:abstractNumId w:val="6"/>
  </w:num>
  <w:num w:numId="2" w16cid:durableId="1005402671">
    <w:abstractNumId w:val="5"/>
  </w:num>
  <w:num w:numId="3" w16cid:durableId="1024088799">
    <w:abstractNumId w:val="2"/>
  </w:num>
  <w:num w:numId="4" w16cid:durableId="635139037">
    <w:abstractNumId w:val="1"/>
  </w:num>
  <w:num w:numId="5" w16cid:durableId="950169739">
    <w:abstractNumId w:val="3"/>
  </w:num>
  <w:num w:numId="6" w16cid:durableId="20357674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1554186">
    <w:abstractNumId w:val="4"/>
  </w:num>
  <w:num w:numId="8" w16cid:durableId="693961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21F8"/>
    <w:rsid w:val="00003B9C"/>
    <w:rsid w:val="00010365"/>
    <w:rsid w:val="00012A4A"/>
    <w:rsid w:val="000249A3"/>
    <w:rsid w:val="00025D21"/>
    <w:rsid w:val="00031C1F"/>
    <w:rsid w:val="0003763D"/>
    <w:rsid w:val="000405ED"/>
    <w:rsid w:val="00042449"/>
    <w:rsid w:val="000450B7"/>
    <w:rsid w:val="00045535"/>
    <w:rsid w:val="000609AB"/>
    <w:rsid w:val="000621F8"/>
    <w:rsid w:val="00063FD5"/>
    <w:rsid w:val="00081BD3"/>
    <w:rsid w:val="00084712"/>
    <w:rsid w:val="000849CE"/>
    <w:rsid w:val="000A052F"/>
    <w:rsid w:val="000B0139"/>
    <w:rsid w:val="000B2EA0"/>
    <w:rsid w:val="000C1F42"/>
    <w:rsid w:val="000C2415"/>
    <w:rsid w:val="000D0507"/>
    <w:rsid w:val="000D0AE2"/>
    <w:rsid w:val="000E2A99"/>
    <w:rsid w:val="000F0979"/>
    <w:rsid w:val="000F7640"/>
    <w:rsid w:val="00105F38"/>
    <w:rsid w:val="001125BD"/>
    <w:rsid w:val="0011350F"/>
    <w:rsid w:val="0012648F"/>
    <w:rsid w:val="001302F7"/>
    <w:rsid w:val="00137024"/>
    <w:rsid w:val="0014748F"/>
    <w:rsid w:val="001502AC"/>
    <w:rsid w:val="00165E90"/>
    <w:rsid w:val="00166D7D"/>
    <w:rsid w:val="00170178"/>
    <w:rsid w:val="00175705"/>
    <w:rsid w:val="00185662"/>
    <w:rsid w:val="001B0298"/>
    <w:rsid w:val="001B284D"/>
    <w:rsid w:val="001B3A9D"/>
    <w:rsid w:val="001C13AE"/>
    <w:rsid w:val="001D2EBB"/>
    <w:rsid w:val="001D4A27"/>
    <w:rsid w:val="001E70A5"/>
    <w:rsid w:val="001F013B"/>
    <w:rsid w:val="001F142E"/>
    <w:rsid w:val="001F49B3"/>
    <w:rsid w:val="001F7606"/>
    <w:rsid w:val="0020556C"/>
    <w:rsid w:val="00205CA9"/>
    <w:rsid w:val="0022730F"/>
    <w:rsid w:val="002515A1"/>
    <w:rsid w:val="002553DC"/>
    <w:rsid w:val="00265A09"/>
    <w:rsid w:val="0026648A"/>
    <w:rsid w:val="00266A27"/>
    <w:rsid w:val="0027135B"/>
    <w:rsid w:val="00273251"/>
    <w:rsid w:val="00287B53"/>
    <w:rsid w:val="00294592"/>
    <w:rsid w:val="0029476F"/>
    <w:rsid w:val="002A7F8F"/>
    <w:rsid w:val="002B22B1"/>
    <w:rsid w:val="002B2C0E"/>
    <w:rsid w:val="002C44FB"/>
    <w:rsid w:val="002E329A"/>
    <w:rsid w:val="002F673E"/>
    <w:rsid w:val="003240B1"/>
    <w:rsid w:val="00327EAB"/>
    <w:rsid w:val="003302A7"/>
    <w:rsid w:val="00341EB4"/>
    <w:rsid w:val="003461FC"/>
    <w:rsid w:val="0035726E"/>
    <w:rsid w:val="00366417"/>
    <w:rsid w:val="0037345C"/>
    <w:rsid w:val="00374B88"/>
    <w:rsid w:val="00375FBE"/>
    <w:rsid w:val="00376DA7"/>
    <w:rsid w:val="00385234"/>
    <w:rsid w:val="00395F2C"/>
    <w:rsid w:val="003C0DF6"/>
    <w:rsid w:val="003C54C9"/>
    <w:rsid w:val="003C760B"/>
    <w:rsid w:val="003D1516"/>
    <w:rsid w:val="003F1FA6"/>
    <w:rsid w:val="00402186"/>
    <w:rsid w:val="00407A55"/>
    <w:rsid w:val="00407EED"/>
    <w:rsid w:val="00411488"/>
    <w:rsid w:val="00421C5B"/>
    <w:rsid w:val="00425E28"/>
    <w:rsid w:val="00431C5D"/>
    <w:rsid w:val="004366DA"/>
    <w:rsid w:val="00440677"/>
    <w:rsid w:val="00450012"/>
    <w:rsid w:val="00454274"/>
    <w:rsid w:val="004568C9"/>
    <w:rsid w:val="00475133"/>
    <w:rsid w:val="00483A80"/>
    <w:rsid w:val="004A15E5"/>
    <w:rsid w:val="004A3DA1"/>
    <w:rsid w:val="004A544C"/>
    <w:rsid w:val="004B27DC"/>
    <w:rsid w:val="004B6348"/>
    <w:rsid w:val="004C0DB3"/>
    <w:rsid w:val="004D00BE"/>
    <w:rsid w:val="004D0418"/>
    <w:rsid w:val="004D3CBC"/>
    <w:rsid w:val="004D4572"/>
    <w:rsid w:val="004F1BAB"/>
    <w:rsid w:val="00500606"/>
    <w:rsid w:val="00501962"/>
    <w:rsid w:val="00511B9D"/>
    <w:rsid w:val="005141B4"/>
    <w:rsid w:val="00515582"/>
    <w:rsid w:val="00515FCB"/>
    <w:rsid w:val="0052492A"/>
    <w:rsid w:val="0053240A"/>
    <w:rsid w:val="0053519E"/>
    <w:rsid w:val="005429A1"/>
    <w:rsid w:val="00545CB6"/>
    <w:rsid w:val="00555B8B"/>
    <w:rsid w:val="00577A78"/>
    <w:rsid w:val="00590A47"/>
    <w:rsid w:val="0059533A"/>
    <w:rsid w:val="005A1AE1"/>
    <w:rsid w:val="005A224C"/>
    <w:rsid w:val="005A796A"/>
    <w:rsid w:val="005B511A"/>
    <w:rsid w:val="005C02C7"/>
    <w:rsid w:val="005C6487"/>
    <w:rsid w:val="005D271A"/>
    <w:rsid w:val="005E0B7E"/>
    <w:rsid w:val="005E350D"/>
    <w:rsid w:val="005E3F63"/>
    <w:rsid w:val="00604964"/>
    <w:rsid w:val="00604EB6"/>
    <w:rsid w:val="00606CE9"/>
    <w:rsid w:val="006221B9"/>
    <w:rsid w:val="0062668E"/>
    <w:rsid w:val="00630108"/>
    <w:rsid w:val="0064372C"/>
    <w:rsid w:val="0064710A"/>
    <w:rsid w:val="00647663"/>
    <w:rsid w:val="00657ED7"/>
    <w:rsid w:val="00675373"/>
    <w:rsid w:val="006818A4"/>
    <w:rsid w:val="00686488"/>
    <w:rsid w:val="0069296A"/>
    <w:rsid w:val="00692F4E"/>
    <w:rsid w:val="00693445"/>
    <w:rsid w:val="0069389A"/>
    <w:rsid w:val="006A7262"/>
    <w:rsid w:val="006C11C3"/>
    <w:rsid w:val="006C2C8D"/>
    <w:rsid w:val="006C339B"/>
    <w:rsid w:val="006D1AA7"/>
    <w:rsid w:val="006D6FD7"/>
    <w:rsid w:val="006D79C4"/>
    <w:rsid w:val="006E1EB2"/>
    <w:rsid w:val="006E248D"/>
    <w:rsid w:val="006E4E72"/>
    <w:rsid w:val="006E50C4"/>
    <w:rsid w:val="006F0394"/>
    <w:rsid w:val="00702535"/>
    <w:rsid w:val="00707455"/>
    <w:rsid w:val="00710E83"/>
    <w:rsid w:val="00714CEC"/>
    <w:rsid w:val="00722A49"/>
    <w:rsid w:val="00727019"/>
    <w:rsid w:val="0073020F"/>
    <w:rsid w:val="00731790"/>
    <w:rsid w:val="00733DA4"/>
    <w:rsid w:val="007363D8"/>
    <w:rsid w:val="00737321"/>
    <w:rsid w:val="007411B0"/>
    <w:rsid w:val="00743004"/>
    <w:rsid w:val="00746BEF"/>
    <w:rsid w:val="00746E1C"/>
    <w:rsid w:val="00751485"/>
    <w:rsid w:val="00751DBD"/>
    <w:rsid w:val="00753062"/>
    <w:rsid w:val="00756989"/>
    <w:rsid w:val="00764D75"/>
    <w:rsid w:val="0076570D"/>
    <w:rsid w:val="007730B9"/>
    <w:rsid w:val="007776A0"/>
    <w:rsid w:val="00777D82"/>
    <w:rsid w:val="00782FEB"/>
    <w:rsid w:val="00792545"/>
    <w:rsid w:val="007A783E"/>
    <w:rsid w:val="007B16CE"/>
    <w:rsid w:val="007B5C9A"/>
    <w:rsid w:val="007C3F35"/>
    <w:rsid w:val="007D1CDA"/>
    <w:rsid w:val="007D2C8C"/>
    <w:rsid w:val="007D2F95"/>
    <w:rsid w:val="007E1A6E"/>
    <w:rsid w:val="007E7813"/>
    <w:rsid w:val="007F41FA"/>
    <w:rsid w:val="008063ED"/>
    <w:rsid w:val="008070DD"/>
    <w:rsid w:val="008075A0"/>
    <w:rsid w:val="00810B1D"/>
    <w:rsid w:val="00811FC4"/>
    <w:rsid w:val="0081580D"/>
    <w:rsid w:val="00822174"/>
    <w:rsid w:val="00825FA3"/>
    <w:rsid w:val="008314C0"/>
    <w:rsid w:val="00841C19"/>
    <w:rsid w:val="00842889"/>
    <w:rsid w:val="00850FA4"/>
    <w:rsid w:val="008522AD"/>
    <w:rsid w:val="00854D10"/>
    <w:rsid w:val="00855EDC"/>
    <w:rsid w:val="0085795D"/>
    <w:rsid w:val="008627EA"/>
    <w:rsid w:val="00865286"/>
    <w:rsid w:val="008657BA"/>
    <w:rsid w:val="00866DA2"/>
    <w:rsid w:val="00875922"/>
    <w:rsid w:val="00886B47"/>
    <w:rsid w:val="008A4D43"/>
    <w:rsid w:val="008D6FD3"/>
    <w:rsid w:val="008E48B8"/>
    <w:rsid w:val="008F2C71"/>
    <w:rsid w:val="008F634A"/>
    <w:rsid w:val="00906130"/>
    <w:rsid w:val="00906CAE"/>
    <w:rsid w:val="009074B7"/>
    <w:rsid w:val="00921A49"/>
    <w:rsid w:val="0092675A"/>
    <w:rsid w:val="00926BE3"/>
    <w:rsid w:val="009316FC"/>
    <w:rsid w:val="00943A06"/>
    <w:rsid w:val="0094403E"/>
    <w:rsid w:val="00953A34"/>
    <w:rsid w:val="0095485E"/>
    <w:rsid w:val="009552B9"/>
    <w:rsid w:val="00957C8B"/>
    <w:rsid w:val="0096118C"/>
    <w:rsid w:val="00980FBD"/>
    <w:rsid w:val="00983F54"/>
    <w:rsid w:val="009901AF"/>
    <w:rsid w:val="009951CF"/>
    <w:rsid w:val="0099688E"/>
    <w:rsid w:val="009972AA"/>
    <w:rsid w:val="009A1FA0"/>
    <w:rsid w:val="009A3432"/>
    <w:rsid w:val="009A5EC0"/>
    <w:rsid w:val="009B0454"/>
    <w:rsid w:val="009B1A7B"/>
    <w:rsid w:val="009B4E8B"/>
    <w:rsid w:val="009C15CB"/>
    <w:rsid w:val="009D1FF7"/>
    <w:rsid w:val="009D2B1B"/>
    <w:rsid w:val="00A022C2"/>
    <w:rsid w:val="00A10060"/>
    <w:rsid w:val="00A10694"/>
    <w:rsid w:val="00A16EF2"/>
    <w:rsid w:val="00A22522"/>
    <w:rsid w:val="00A25209"/>
    <w:rsid w:val="00A5626E"/>
    <w:rsid w:val="00A57D6A"/>
    <w:rsid w:val="00A66F14"/>
    <w:rsid w:val="00A758D2"/>
    <w:rsid w:val="00A84ECE"/>
    <w:rsid w:val="00A87D99"/>
    <w:rsid w:val="00A9305B"/>
    <w:rsid w:val="00AA0051"/>
    <w:rsid w:val="00AA1B4E"/>
    <w:rsid w:val="00AA5534"/>
    <w:rsid w:val="00AC21F6"/>
    <w:rsid w:val="00AD6531"/>
    <w:rsid w:val="00AD74FD"/>
    <w:rsid w:val="00AF5F9C"/>
    <w:rsid w:val="00B004C2"/>
    <w:rsid w:val="00B027ED"/>
    <w:rsid w:val="00B10617"/>
    <w:rsid w:val="00B11253"/>
    <w:rsid w:val="00B149E3"/>
    <w:rsid w:val="00B20A8D"/>
    <w:rsid w:val="00B2791F"/>
    <w:rsid w:val="00B33E98"/>
    <w:rsid w:val="00B34835"/>
    <w:rsid w:val="00B37D22"/>
    <w:rsid w:val="00B41E64"/>
    <w:rsid w:val="00B431A3"/>
    <w:rsid w:val="00B47A93"/>
    <w:rsid w:val="00B51991"/>
    <w:rsid w:val="00B65748"/>
    <w:rsid w:val="00B81DD7"/>
    <w:rsid w:val="00BA740B"/>
    <w:rsid w:val="00BC0063"/>
    <w:rsid w:val="00BD6F9B"/>
    <w:rsid w:val="00BD7E92"/>
    <w:rsid w:val="00BE707E"/>
    <w:rsid w:val="00BF4639"/>
    <w:rsid w:val="00C138BB"/>
    <w:rsid w:val="00C17F3F"/>
    <w:rsid w:val="00C32654"/>
    <w:rsid w:val="00C35219"/>
    <w:rsid w:val="00C42B44"/>
    <w:rsid w:val="00C5032F"/>
    <w:rsid w:val="00C51627"/>
    <w:rsid w:val="00C53347"/>
    <w:rsid w:val="00C56ED6"/>
    <w:rsid w:val="00C63292"/>
    <w:rsid w:val="00C728C1"/>
    <w:rsid w:val="00C745D4"/>
    <w:rsid w:val="00C81934"/>
    <w:rsid w:val="00C83C33"/>
    <w:rsid w:val="00C9466B"/>
    <w:rsid w:val="00C95D32"/>
    <w:rsid w:val="00CA09DE"/>
    <w:rsid w:val="00CA2D09"/>
    <w:rsid w:val="00CB10A1"/>
    <w:rsid w:val="00CB5CF6"/>
    <w:rsid w:val="00CB75F7"/>
    <w:rsid w:val="00CC036A"/>
    <w:rsid w:val="00CD22FC"/>
    <w:rsid w:val="00CE5F8E"/>
    <w:rsid w:val="00CE7B45"/>
    <w:rsid w:val="00CF1992"/>
    <w:rsid w:val="00CF5A4E"/>
    <w:rsid w:val="00D11C86"/>
    <w:rsid w:val="00D136A8"/>
    <w:rsid w:val="00D1679D"/>
    <w:rsid w:val="00D26283"/>
    <w:rsid w:val="00D26C1D"/>
    <w:rsid w:val="00D26DD2"/>
    <w:rsid w:val="00D32C31"/>
    <w:rsid w:val="00D4249D"/>
    <w:rsid w:val="00D448A8"/>
    <w:rsid w:val="00D474C5"/>
    <w:rsid w:val="00D47A72"/>
    <w:rsid w:val="00D506FC"/>
    <w:rsid w:val="00D57CBA"/>
    <w:rsid w:val="00D64452"/>
    <w:rsid w:val="00D647BA"/>
    <w:rsid w:val="00D67909"/>
    <w:rsid w:val="00D67A46"/>
    <w:rsid w:val="00D70B8B"/>
    <w:rsid w:val="00D73863"/>
    <w:rsid w:val="00D82319"/>
    <w:rsid w:val="00D83565"/>
    <w:rsid w:val="00D84CB0"/>
    <w:rsid w:val="00D972D4"/>
    <w:rsid w:val="00DA746E"/>
    <w:rsid w:val="00DB44CA"/>
    <w:rsid w:val="00DC0424"/>
    <w:rsid w:val="00DC3381"/>
    <w:rsid w:val="00DC6E42"/>
    <w:rsid w:val="00DD0BE4"/>
    <w:rsid w:val="00DD43D3"/>
    <w:rsid w:val="00DE2616"/>
    <w:rsid w:val="00DF563F"/>
    <w:rsid w:val="00E05CFC"/>
    <w:rsid w:val="00E10627"/>
    <w:rsid w:val="00E11F6B"/>
    <w:rsid w:val="00E1794A"/>
    <w:rsid w:val="00E22383"/>
    <w:rsid w:val="00E2652C"/>
    <w:rsid w:val="00E3030F"/>
    <w:rsid w:val="00E356B2"/>
    <w:rsid w:val="00E357BF"/>
    <w:rsid w:val="00E41625"/>
    <w:rsid w:val="00E47FAF"/>
    <w:rsid w:val="00E64140"/>
    <w:rsid w:val="00E673F4"/>
    <w:rsid w:val="00E70624"/>
    <w:rsid w:val="00E771C2"/>
    <w:rsid w:val="00E87670"/>
    <w:rsid w:val="00E92E0F"/>
    <w:rsid w:val="00EB5E42"/>
    <w:rsid w:val="00EC3C2E"/>
    <w:rsid w:val="00ED16BE"/>
    <w:rsid w:val="00ED5450"/>
    <w:rsid w:val="00EE0FB0"/>
    <w:rsid w:val="00EE448E"/>
    <w:rsid w:val="00EE54E4"/>
    <w:rsid w:val="00EE7DD2"/>
    <w:rsid w:val="00EF39A3"/>
    <w:rsid w:val="00EF4AC0"/>
    <w:rsid w:val="00EF7C9F"/>
    <w:rsid w:val="00F024B6"/>
    <w:rsid w:val="00F05B5B"/>
    <w:rsid w:val="00F05C3B"/>
    <w:rsid w:val="00F11B0C"/>
    <w:rsid w:val="00F11E67"/>
    <w:rsid w:val="00F13618"/>
    <w:rsid w:val="00F14FF6"/>
    <w:rsid w:val="00F378B6"/>
    <w:rsid w:val="00F4000A"/>
    <w:rsid w:val="00F42D29"/>
    <w:rsid w:val="00F4708E"/>
    <w:rsid w:val="00F54B92"/>
    <w:rsid w:val="00F64837"/>
    <w:rsid w:val="00F650A3"/>
    <w:rsid w:val="00F80E08"/>
    <w:rsid w:val="00F8666C"/>
    <w:rsid w:val="00F9113F"/>
    <w:rsid w:val="00F925AD"/>
    <w:rsid w:val="00F93632"/>
    <w:rsid w:val="00FA0FAA"/>
    <w:rsid w:val="00FA7FDB"/>
    <w:rsid w:val="00FC4791"/>
    <w:rsid w:val="00FD1582"/>
    <w:rsid w:val="00FD54FA"/>
    <w:rsid w:val="00FE02AE"/>
    <w:rsid w:val="00FE211C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B216"/>
  <w15:docId w15:val="{AA97CED4-61EB-47CA-99F4-F0C2092C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1F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45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0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039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7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A7F8F"/>
    <w:rPr>
      <w:color w:val="0000FF" w:themeColor="hyperlink"/>
      <w:u w:val="single"/>
    </w:rPr>
  </w:style>
  <w:style w:type="paragraph" w:customStyle="1" w:styleId="a9">
    <w:name w:val="Обычный + По ширине"/>
    <w:aliases w:val="Первая строка:  1,25 см,не разреженный на / уплотненный..."/>
    <w:basedOn w:val="a"/>
    <w:uiPriority w:val="99"/>
    <w:rsid w:val="000D0AE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A0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A0051"/>
  </w:style>
  <w:style w:type="paragraph" w:styleId="ac">
    <w:name w:val="footer"/>
    <w:basedOn w:val="a"/>
    <w:link w:val="ad"/>
    <w:uiPriority w:val="99"/>
    <w:unhideWhenUsed/>
    <w:rsid w:val="00AA0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0051"/>
  </w:style>
  <w:style w:type="paragraph" w:customStyle="1" w:styleId="1">
    <w:name w:val="Обычный1"/>
    <w:rsid w:val="009074B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e">
    <w:name w:val="Unresolved Mention"/>
    <w:basedOn w:val="a0"/>
    <w:uiPriority w:val="99"/>
    <w:semiHidden/>
    <w:unhideWhenUsed/>
    <w:rsid w:val="005C6487"/>
    <w:rPr>
      <w:color w:val="605E5C"/>
      <w:shd w:val="clear" w:color="auto" w:fill="E1DFDD"/>
    </w:rPr>
  </w:style>
  <w:style w:type="paragraph" w:styleId="af">
    <w:name w:val="No Spacing"/>
    <w:uiPriority w:val="1"/>
    <w:qFormat/>
    <w:rsid w:val="00FA7FDB"/>
    <w:pPr>
      <w:spacing w:after="0" w:line="240" w:lineRule="auto"/>
    </w:pPr>
  </w:style>
  <w:style w:type="paragraph" w:customStyle="1" w:styleId="ConsPlusNormal">
    <w:name w:val="ConsPlusNormal"/>
    <w:rsid w:val="007B16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chinsk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89362-3C02-4D7B-992C-659478BDE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6263</TotalTime>
  <Pages>14</Pages>
  <Words>5659</Words>
  <Characters>32262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sovietsky_soviet</cp:lastModifiedBy>
  <cp:revision>233</cp:revision>
  <cp:lastPrinted>2026-08-13T09:29:00Z</cp:lastPrinted>
  <dcterms:created xsi:type="dcterms:W3CDTF">2025-08-29T04:29:00Z</dcterms:created>
  <dcterms:modified xsi:type="dcterms:W3CDTF">2026-09-21T04:19:00Z</dcterms:modified>
</cp:coreProperties>
</file>