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586CA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5595A42" wp14:editId="2FE89402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0A00A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D8835E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3457A3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12BB5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8E79F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A8666" w14:textId="1B5EE77D" w:rsidR="008D641A" w:rsidRDefault="00406822" w:rsidP="00A8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</w:t>
      </w:r>
      <w:r w:rsidR="008D641A"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ОЙ СОВЕТ </w:t>
      </w:r>
      <w:r w:rsidR="008D641A" w:rsidRPr="00CE69E8">
        <w:rPr>
          <w:rFonts w:ascii="Times New Roman" w:hAnsi="Times New Roman" w:cs="Times New Roman"/>
          <w:b/>
          <w:bCs/>
          <w:sz w:val="32"/>
          <w:szCs w:val="32"/>
        </w:rPr>
        <w:t>ДЕПУТАТОВ</w:t>
      </w:r>
    </w:p>
    <w:p w14:paraId="39929D0B" w14:textId="77777777" w:rsidR="008D641A" w:rsidRPr="00CE69E8" w:rsidRDefault="008D641A" w:rsidP="00A8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9F8C5B" w14:textId="77777777" w:rsidR="008D641A" w:rsidRDefault="008D641A" w:rsidP="00A82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317"/>
        <w:gridCol w:w="2835"/>
        <w:gridCol w:w="3827"/>
      </w:tblGrid>
      <w:tr w:rsidR="008D641A" w:rsidRPr="00CE69E8" w14:paraId="0321305A" w14:textId="77777777" w:rsidTr="00406822">
        <w:trPr>
          <w:trHeight w:val="623"/>
        </w:trPr>
        <w:tc>
          <w:tcPr>
            <w:tcW w:w="3052" w:type="dxa"/>
          </w:tcPr>
          <w:p w14:paraId="2BD86556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46BC3" w14:textId="7D12A8ED" w:rsidR="008D641A" w:rsidRPr="00CE69E8" w:rsidRDefault="00406822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152" w:type="dxa"/>
            <w:gridSpan w:val="2"/>
          </w:tcPr>
          <w:p w14:paraId="4F96D14F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8A9C0" w14:textId="7D2CA2AB" w:rsidR="008D641A" w:rsidRPr="00CE69E8" w:rsidRDefault="00A82A27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827" w:type="dxa"/>
          </w:tcPr>
          <w:p w14:paraId="63C513B9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28C68" w14:textId="190A0A3F" w:rsidR="008D641A" w:rsidRPr="00CE69E8" w:rsidRDefault="00DE5134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406822">
              <w:rPr>
                <w:rFonts w:ascii="Times New Roman" w:hAnsi="Times New Roman" w:cs="Times New Roman"/>
                <w:sz w:val="28"/>
                <w:szCs w:val="28"/>
              </w:rPr>
              <w:t>№ 13-198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CE69E8" w:rsidRPr="00DE5134" w14:paraId="48D395B2" w14:textId="77777777" w:rsidTr="00406822">
        <w:trPr>
          <w:trHeight w:val="952"/>
        </w:trPr>
        <w:tc>
          <w:tcPr>
            <w:tcW w:w="3369" w:type="dxa"/>
            <w:gridSpan w:val="2"/>
          </w:tcPr>
          <w:p w14:paraId="2B489382" w14:textId="77777777" w:rsidR="00C06418" w:rsidRPr="00DE5134" w:rsidRDefault="00C06418" w:rsidP="00DE5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FBF84" w14:textId="77777777" w:rsidR="00AA7224" w:rsidRPr="00DE5134" w:rsidRDefault="00AA7224" w:rsidP="00DE513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</w:t>
            </w:r>
            <w:r w:rsidR="00DE5134"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бюджета Березовского сельсовета </w:t>
            </w:r>
            <w:r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Большеулуйского района</w:t>
            </w:r>
            <w:r w:rsidR="00DE5134"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5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  <w:p w14:paraId="0072FAE8" w14:textId="77777777" w:rsidR="00CE69E8" w:rsidRPr="00DE5134" w:rsidRDefault="00854E5E" w:rsidP="00DE5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5610427D" w14:textId="77777777" w:rsidR="00CE69E8" w:rsidRPr="00DE5134" w:rsidRDefault="00CE69E8" w:rsidP="00DE5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D1A4EF" w14:textId="4C5E8125" w:rsidR="00CE69E8" w:rsidRPr="00DE5134" w:rsidRDefault="00A82A27" w:rsidP="00A8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A7224" w:rsidRPr="00DE513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6F19" w:rsidRPr="00DE5134">
        <w:rPr>
          <w:rFonts w:ascii="Times New Roman" w:hAnsi="Times New Roman" w:cs="Times New Roman"/>
          <w:sz w:val="28"/>
          <w:szCs w:val="28"/>
        </w:rPr>
        <w:t xml:space="preserve">с </w:t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736F19" w:rsidRPr="00DE51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8, 16, 32 Устава Ачинского муниципального округа, принимая во внимание решение Ачинского окружного Совета депутатов от 26.12.2025 № 8-111р </w:t>
      </w:r>
      <w:r w:rsidR="00736F19" w:rsidRPr="00DE51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7224" w:rsidRPr="00DE5134">
        <w:rPr>
          <w:rFonts w:ascii="Times New Roman" w:hAnsi="Times New Roman" w:cs="Times New Roman"/>
          <w:sz w:val="28"/>
          <w:szCs w:val="28"/>
        </w:rPr>
        <w:t>«</w:t>
      </w:r>
      <w:r w:rsidR="00AA7224" w:rsidRPr="00DE5134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="00AA7224" w:rsidRPr="00DE513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1FB14290" w14:textId="77777777" w:rsidR="00A44E00" w:rsidRPr="00DE5134" w:rsidRDefault="00A44E00" w:rsidP="00A8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34AB4" w14:textId="77777777" w:rsidR="00EA7AD0" w:rsidRPr="00DE5134" w:rsidRDefault="00EA7AD0" w:rsidP="00A82A2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</w:t>
      </w:r>
      <w:r w:rsidR="00A9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об исполнении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 за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год, в том числе: </w:t>
      </w:r>
    </w:p>
    <w:p w14:paraId="37368F8A" w14:textId="77777777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F19" w:rsidRPr="00DE513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E5134">
        <w:rPr>
          <w:rFonts w:ascii="Times New Roman" w:eastAsia="Calibri" w:hAnsi="Times New Roman" w:cs="Times New Roman"/>
          <w:sz w:val="28"/>
          <w:szCs w:val="28"/>
        </w:rPr>
        <w:t>по доходам в сумме 14 106,6 тыс. рублей и расходам в сумме 15 157,6 тыс. рублей;</w:t>
      </w:r>
    </w:p>
    <w:p w14:paraId="430FD16A" w14:textId="1BDE20E1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с превышением расходов над доходами в сумме 1 051,0 тыс. рублей;         </w:t>
      </w:r>
    </w:p>
    <w:p w14:paraId="7AA0BEB8" w14:textId="77777777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F60AA1" w:rsidRPr="00DE5134">
        <w:rPr>
          <w:rFonts w:ascii="Times New Roman" w:eastAsia="Calibri" w:hAnsi="Times New Roman" w:cs="Times New Roman"/>
          <w:sz w:val="28"/>
          <w:szCs w:val="28"/>
        </w:rPr>
        <w:t xml:space="preserve">Березовского сельсовета Большеулуйского района </w:t>
      </w:r>
      <w:r w:rsidRPr="00DE5134">
        <w:rPr>
          <w:rFonts w:ascii="Times New Roman" w:eastAsia="Calibri" w:hAnsi="Times New Roman" w:cs="Times New Roman"/>
          <w:sz w:val="28"/>
          <w:szCs w:val="28"/>
        </w:rPr>
        <w:t>за 2025 год в сумме 1 051,0 тыс. рублей.</w:t>
      </w:r>
    </w:p>
    <w:p w14:paraId="03C18DBC" w14:textId="77777777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67268F" w14:textId="77777777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6B674A37" w14:textId="77777777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зовского сельсовета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DE5134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61D1FE3D" w14:textId="77777777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12D04FE0" w14:textId="1B089EAF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зовского сельсовета Большеулуйского района </w:t>
      </w:r>
      <w:r w:rsidR="00406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E5134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F60AA1" w:rsidRPr="00DE5134">
        <w:rPr>
          <w:rFonts w:ascii="Times New Roman" w:eastAsia="Calibri" w:hAnsi="Times New Roman" w:cs="Times New Roman"/>
          <w:sz w:val="28"/>
          <w:szCs w:val="28"/>
        </w:rPr>
        <w:t>,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5BAFE3F3" w14:textId="34BC5AB2" w:rsidR="00EA7AD0" w:rsidRPr="00DE5134" w:rsidRDefault="00EA7AD0" w:rsidP="00A82A2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736F19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 Большеулуйского района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82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DE5134">
        <w:rPr>
          <w:rFonts w:ascii="Times New Roman" w:eastAsia="Calibri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 w:rsidR="00F60AA1" w:rsidRPr="00DE5134">
        <w:rPr>
          <w:rFonts w:ascii="Times New Roman" w:eastAsia="Calibri" w:hAnsi="Times New Roman" w:cs="Times New Roman"/>
          <w:sz w:val="28"/>
          <w:szCs w:val="28"/>
        </w:rPr>
        <w:t>,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034EA217" w14:textId="77777777" w:rsidR="00C640BA" w:rsidRPr="00DE5134" w:rsidRDefault="00EA7AD0" w:rsidP="00A82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E5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r w:rsidR="00F60AA1"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r w:rsidRPr="00DE5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зовского сельсовета</w:t>
      </w:r>
      <w:r w:rsidRPr="00DE5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Большеулуйского района, согласно</w:t>
      </w:r>
      <w:r w:rsidRPr="00DE5134">
        <w:rPr>
          <w:rFonts w:ascii="Times New Roman" w:eastAsia="Calibri" w:hAnsi="Times New Roman" w:cs="Times New Roman"/>
          <w:sz w:val="28"/>
          <w:szCs w:val="28"/>
        </w:rPr>
        <w:t xml:space="preserve"> приложению 5 к настоящему решению.</w:t>
      </w:r>
    </w:p>
    <w:p w14:paraId="7AACEC7F" w14:textId="77777777" w:rsidR="00A44E00" w:rsidRPr="00DE5134" w:rsidRDefault="00A44E00" w:rsidP="00A82A27">
      <w:pPr>
        <w:pStyle w:val="2"/>
        <w:ind w:firstLine="709"/>
        <w:jc w:val="both"/>
        <w:rPr>
          <w:sz w:val="28"/>
          <w:szCs w:val="28"/>
        </w:rPr>
      </w:pPr>
    </w:p>
    <w:p w14:paraId="56F9C16B" w14:textId="77777777" w:rsidR="00CE69E8" w:rsidRPr="00DE5134" w:rsidRDefault="007343BE" w:rsidP="00A82A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DE5134">
        <w:rPr>
          <w:rFonts w:ascii="Times New Roman" w:hAnsi="Times New Roman" w:cs="Times New Roman"/>
          <w:sz w:val="28"/>
          <w:szCs w:val="28"/>
        </w:rPr>
        <w:t>3</w:t>
      </w:r>
      <w:r w:rsidR="00C640BA" w:rsidRPr="00DE5134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DE5134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DE5134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="00AF7433" w:rsidRPr="00DE5134">
        <w:rPr>
          <w:rFonts w:ascii="Times New Roman" w:eastAsia="Calibri" w:hAnsi="Times New Roman" w:cs="Times New Roman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F27857" w:rsidRPr="00DE5134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67E0B66" w14:textId="77777777" w:rsidR="00AF7433" w:rsidRPr="00DE5134" w:rsidRDefault="00AF7433" w:rsidP="00DE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8269D" w14:textId="77777777" w:rsidR="00A44E00" w:rsidRPr="00DE5134" w:rsidRDefault="00A44E00" w:rsidP="00DE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219"/>
      </w:tblGrid>
      <w:tr w:rsidR="00B15C52" w:rsidRPr="00DE5134" w14:paraId="7C74D85D" w14:textId="77777777" w:rsidTr="00406822">
        <w:trPr>
          <w:trHeight w:val="504"/>
        </w:trPr>
        <w:tc>
          <w:tcPr>
            <w:tcW w:w="5137" w:type="dxa"/>
          </w:tcPr>
          <w:p w14:paraId="3E3E37B7" w14:textId="77777777" w:rsidR="00DD088F" w:rsidRPr="00DE5134" w:rsidRDefault="00CE69E8" w:rsidP="00DE513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3EC49DC" w14:textId="77777777" w:rsidR="00CE69E8" w:rsidRPr="00DE5134" w:rsidRDefault="00B650C2" w:rsidP="00DE513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DE5134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ADA69B8" w14:textId="77777777" w:rsidR="00CE69E8" w:rsidRPr="00DE5134" w:rsidRDefault="00CE69E8" w:rsidP="00DE513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687CB" w14:textId="77777777" w:rsidR="00CE69E8" w:rsidRPr="00DE5134" w:rsidRDefault="00CE69E8" w:rsidP="00DE513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DE5134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53644951" w14:textId="77777777" w:rsidR="00CE69E8" w:rsidRPr="00DE5134" w:rsidRDefault="00CE69E8" w:rsidP="00DE51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19" w:type="dxa"/>
          </w:tcPr>
          <w:p w14:paraId="495D88B5" w14:textId="77777777" w:rsidR="00AD6D47" w:rsidRPr="00DE5134" w:rsidRDefault="00AD6D47" w:rsidP="00DE5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24527141" w14:textId="77777777" w:rsidR="00AD6D47" w:rsidRPr="00DE5134" w:rsidRDefault="00AD6D47" w:rsidP="00DE5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09CF9ADD" w14:textId="066991BC" w:rsidR="00CE69E8" w:rsidRPr="00DE5134" w:rsidRDefault="00AF7433" w:rsidP="00DE5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DE513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DE5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82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81E92" w:rsidRPr="00DE5134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299D5DF3" w14:textId="77777777" w:rsidR="00CE69E8" w:rsidRPr="00DE5134" w:rsidRDefault="00CE69E8" w:rsidP="00DE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9F7FD" w14:textId="77777777" w:rsidR="001749F5" w:rsidRPr="00DE5134" w:rsidRDefault="001749F5" w:rsidP="00DE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B6E0B" w14:textId="77777777" w:rsidR="00FC57DE" w:rsidRPr="00DE5134" w:rsidRDefault="00FC57DE" w:rsidP="00DE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DE5134" w:rsidSect="00406822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B4E43" w14:textId="77777777" w:rsidR="00BB299A" w:rsidRDefault="00BB299A" w:rsidP="00CB6225">
      <w:pPr>
        <w:spacing w:after="0" w:line="240" w:lineRule="auto"/>
      </w:pPr>
      <w:r>
        <w:separator/>
      </w:r>
    </w:p>
  </w:endnote>
  <w:endnote w:type="continuationSeparator" w:id="0">
    <w:p w14:paraId="537FFF37" w14:textId="77777777" w:rsidR="00BB299A" w:rsidRDefault="00BB299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6273"/>
      <w:docPartObj>
        <w:docPartGallery w:val="Page Numbers (Bottom of Page)"/>
        <w:docPartUnique/>
      </w:docPartObj>
    </w:sdtPr>
    <w:sdtEndPr/>
    <w:sdtContent>
      <w:p w14:paraId="66158F87" w14:textId="77777777" w:rsidR="00BB299A" w:rsidRDefault="00BB2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A27">
          <w:rPr>
            <w:noProof/>
          </w:rPr>
          <w:t>2</w:t>
        </w:r>
        <w:r>
          <w:fldChar w:fldCharType="end"/>
        </w:r>
      </w:p>
    </w:sdtContent>
  </w:sdt>
  <w:p w14:paraId="6430142B" w14:textId="77777777" w:rsidR="00BB299A" w:rsidRDefault="00BB29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A6E2A" w14:textId="77777777" w:rsidR="00BB299A" w:rsidRDefault="00BB299A" w:rsidP="00CB6225">
      <w:pPr>
        <w:spacing w:after="0" w:line="240" w:lineRule="auto"/>
      </w:pPr>
      <w:r>
        <w:separator/>
      </w:r>
    </w:p>
  </w:footnote>
  <w:footnote w:type="continuationSeparator" w:id="0">
    <w:p w14:paraId="3E2B068D" w14:textId="77777777" w:rsidR="00BB299A" w:rsidRDefault="00BB299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3D3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08D5"/>
    <w:rsid w:val="00212186"/>
    <w:rsid w:val="002138BB"/>
    <w:rsid w:val="00216655"/>
    <w:rsid w:val="00232E9B"/>
    <w:rsid w:val="00234314"/>
    <w:rsid w:val="00244978"/>
    <w:rsid w:val="00252344"/>
    <w:rsid w:val="0026620D"/>
    <w:rsid w:val="00276CD0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C6E05"/>
    <w:rsid w:val="003F27A9"/>
    <w:rsid w:val="003F605F"/>
    <w:rsid w:val="00406822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95852"/>
    <w:rsid w:val="005A1EFB"/>
    <w:rsid w:val="005A6AA9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343BE"/>
    <w:rsid w:val="00736F19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B14D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82A27"/>
    <w:rsid w:val="00A966B3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B299A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5134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2023"/>
    <w:rsid w:val="00F22D0A"/>
    <w:rsid w:val="00F24E45"/>
    <w:rsid w:val="00F27857"/>
    <w:rsid w:val="00F56759"/>
    <w:rsid w:val="00F60AA1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A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  <w:style w:type="paragraph" w:styleId="ab">
    <w:name w:val="No Spacing"/>
    <w:uiPriority w:val="1"/>
    <w:qFormat/>
    <w:rsid w:val="00F60A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  <w:style w:type="paragraph" w:styleId="ab">
    <w:name w:val="No Spacing"/>
    <w:uiPriority w:val="1"/>
    <w:qFormat/>
    <w:rsid w:val="00F60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19B6-997D-49E0-8675-26BC324E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Shabalina</cp:lastModifiedBy>
  <cp:revision>11</cp:revision>
  <cp:lastPrinted>2026-05-29T03:57:00Z</cp:lastPrinted>
  <dcterms:created xsi:type="dcterms:W3CDTF">2026-05-18T07:28:00Z</dcterms:created>
  <dcterms:modified xsi:type="dcterms:W3CDTF">2026-05-29T03:57:00Z</dcterms:modified>
</cp:coreProperties>
</file>