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44E1" w14:textId="77777777" w:rsidR="008D641A" w:rsidRPr="00CE69E8" w:rsidRDefault="008D641A" w:rsidP="00F56759">
      <w:pPr>
        <w:spacing w:after="0" w:line="240" w:lineRule="auto"/>
        <w:jc w:val="center"/>
        <w:rPr>
          <w:rFonts w:ascii="Times New Roman" w:hAnsi="Times New Roman" w:cs="Times New Roman"/>
          <w:b/>
          <w:sz w:val="28"/>
          <w:szCs w:val="28"/>
        </w:rPr>
      </w:pPr>
      <w:r>
        <w:rPr>
          <w:noProof/>
          <w:lang w:eastAsia="ru-RU"/>
        </w:rPr>
        <w:drawing>
          <wp:inline distT="0" distB="0" distL="0" distR="0" wp14:anchorId="27D5DF3F" wp14:editId="52E23BE4">
            <wp:extent cx="7620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pic:spPr>
                </pic:pic>
              </a:graphicData>
            </a:graphic>
          </wp:inline>
        </w:drawing>
      </w:r>
    </w:p>
    <w:p w14:paraId="36507A10" w14:textId="77777777" w:rsidR="00E36755" w:rsidRDefault="00E36755" w:rsidP="00F56759">
      <w:pPr>
        <w:spacing w:after="0" w:line="240" w:lineRule="auto"/>
        <w:rPr>
          <w:rFonts w:ascii="Times New Roman" w:hAnsi="Times New Roman" w:cs="Times New Roman"/>
          <w:b/>
          <w:bCs/>
          <w:sz w:val="32"/>
          <w:szCs w:val="32"/>
        </w:rPr>
      </w:pPr>
    </w:p>
    <w:p w14:paraId="6BC12724" w14:textId="77777777" w:rsidR="008D641A" w:rsidRDefault="008D641A" w:rsidP="00F56759">
      <w:pPr>
        <w:spacing w:after="0" w:line="240" w:lineRule="auto"/>
        <w:jc w:val="center"/>
        <w:rPr>
          <w:rFonts w:ascii="Times New Roman" w:hAnsi="Times New Roman" w:cs="Times New Roman"/>
          <w:b/>
          <w:bCs/>
          <w:sz w:val="32"/>
          <w:szCs w:val="32"/>
        </w:rPr>
      </w:pPr>
      <w:r w:rsidRPr="00CE69E8">
        <w:rPr>
          <w:rFonts w:ascii="Times New Roman" w:hAnsi="Times New Roman" w:cs="Times New Roman"/>
          <w:b/>
          <w:bCs/>
          <w:sz w:val="32"/>
          <w:szCs w:val="32"/>
        </w:rPr>
        <w:t>КРАСНОЯРСКИЙ КРАЙ</w:t>
      </w:r>
      <w:r w:rsidRPr="00CE69E8">
        <w:rPr>
          <w:rFonts w:ascii="Times New Roman" w:hAnsi="Times New Roman" w:cs="Times New Roman"/>
          <w:b/>
          <w:bCs/>
          <w:sz w:val="32"/>
          <w:szCs w:val="32"/>
        </w:rPr>
        <w:br/>
        <w:t xml:space="preserve">АЧИНСКИЙ  </w:t>
      </w:r>
      <w:r>
        <w:rPr>
          <w:rFonts w:ascii="Times New Roman" w:hAnsi="Times New Roman" w:cs="Times New Roman"/>
          <w:b/>
          <w:bCs/>
          <w:sz w:val="32"/>
          <w:szCs w:val="32"/>
        </w:rPr>
        <w:t>ОКРУЖН</w:t>
      </w:r>
      <w:r w:rsidRPr="00CE69E8">
        <w:rPr>
          <w:rFonts w:ascii="Times New Roman" w:hAnsi="Times New Roman" w:cs="Times New Roman"/>
          <w:b/>
          <w:bCs/>
          <w:sz w:val="32"/>
          <w:szCs w:val="32"/>
        </w:rPr>
        <w:t>ОЙ  СОВЕТ  ДЕПУТАТОВ</w:t>
      </w:r>
    </w:p>
    <w:p w14:paraId="6C077A53" w14:textId="77777777" w:rsidR="008D641A" w:rsidRPr="00CE69E8" w:rsidRDefault="008D641A" w:rsidP="00F56759">
      <w:pPr>
        <w:spacing w:after="0" w:line="240" w:lineRule="auto"/>
        <w:jc w:val="center"/>
        <w:rPr>
          <w:rFonts w:ascii="Times New Roman" w:hAnsi="Times New Roman" w:cs="Times New Roman"/>
          <w:b/>
          <w:bCs/>
          <w:sz w:val="32"/>
          <w:szCs w:val="32"/>
        </w:rPr>
      </w:pPr>
    </w:p>
    <w:p w14:paraId="75ECB1DE" w14:textId="77777777" w:rsidR="008D641A" w:rsidRPr="00CE69E8" w:rsidRDefault="008D641A" w:rsidP="00F56759">
      <w:pPr>
        <w:spacing w:after="0" w:line="240" w:lineRule="auto"/>
        <w:jc w:val="center"/>
        <w:rPr>
          <w:rFonts w:ascii="Times New Roman" w:hAnsi="Times New Roman" w:cs="Times New Roman"/>
          <w:b/>
          <w:sz w:val="44"/>
          <w:szCs w:val="44"/>
        </w:rPr>
      </w:pPr>
      <w:r w:rsidRPr="00CE69E8">
        <w:rPr>
          <w:rFonts w:ascii="Times New Roman" w:hAnsi="Times New Roman" w:cs="Times New Roman"/>
          <w:b/>
          <w:bCs/>
          <w:sz w:val="44"/>
          <w:szCs w:val="44"/>
        </w:rPr>
        <w:t>Р Е Ш Е Н И Е</w:t>
      </w:r>
    </w:p>
    <w:tbl>
      <w:tblPr>
        <w:tblW w:w="10173" w:type="dxa"/>
        <w:tblLayout w:type="fixed"/>
        <w:tblLook w:val="0000" w:firstRow="0" w:lastRow="0" w:firstColumn="0" w:lastColumn="0" w:noHBand="0" w:noVBand="0"/>
      </w:tblPr>
      <w:tblGrid>
        <w:gridCol w:w="3052"/>
        <w:gridCol w:w="1167"/>
        <w:gridCol w:w="2835"/>
        <w:gridCol w:w="2410"/>
        <w:gridCol w:w="709"/>
      </w:tblGrid>
      <w:tr w:rsidR="008D641A" w:rsidRPr="00CE69E8" w14:paraId="18D89BED" w14:textId="77777777" w:rsidTr="006F3D2E">
        <w:trPr>
          <w:trHeight w:val="623"/>
        </w:trPr>
        <w:tc>
          <w:tcPr>
            <w:tcW w:w="3052" w:type="dxa"/>
          </w:tcPr>
          <w:p w14:paraId="6FBD50B6" w14:textId="77777777" w:rsidR="00277F18" w:rsidRDefault="00277F18" w:rsidP="00F56759">
            <w:pPr>
              <w:spacing w:after="0" w:line="240" w:lineRule="auto"/>
              <w:rPr>
                <w:rFonts w:ascii="Times New Roman" w:hAnsi="Times New Roman" w:cs="Times New Roman"/>
                <w:sz w:val="28"/>
                <w:szCs w:val="28"/>
              </w:rPr>
            </w:pPr>
          </w:p>
          <w:p w14:paraId="3C9B3553" w14:textId="77777777" w:rsidR="008D641A" w:rsidRPr="00CE69E8" w:rsidRDefault="008D641A" w:rsidP="00F56759">
            <w:pPr>
              <w:spacing w:after="0" w:line="240" w:lineRule="auto"/>
              <w:rPr>
                <w:rFonts w:ascii="Times New Roman" w:hAnsi="Times New Roman" w:cs="Times New Roman"/>
                <w:sz w:val="28"/>
                <w:szCs w:val="28"/>
              </w:rPr>
            </w:pPr>
            <w:r w:rsidRPr="00CE69E8">
              <w:rPr>
                <w:rFonts w:ascii="Times New Roman" w:hAnsi="Times New Roman" w:cs="Times New Roman"/>
                <w:sz w:val="28"/>
                <w:szCs w:val="28"/>
              </w:rPr>
              <w:t>00.00.0000</w:t>
            </w:r>
          </w:p>
        </w:tc>
        <w:tc>
          <w:tcPr>
            <w:tcW w:w="4002" w:type="dxa"/>
            <w:gridSpan w:val="2"/>
          </w:tcPr>
          <w:p w14:paraId="29597C88" w14:textId="77777777" w:rsidR="008D641A" w:rsidRDefault="008D641A" w:rsidP="00F56759">
            <w:pPr>
              <w:spacing w:after="0" w:line="240" w:lineRule="auto"/>
              <w:jc w:val="center"/>
              <w:rPr>
                <w:rFonts w:ascii="Times New Roman" w:hAnsi="Times New Roman" w:cs="Times New Roman"/>
                <w:sz w:val="28"/>
                <w:szCs w:val="28"/>
              </w:rPr>
            </w:pPr>
          </w:p>
          <w:p w14:paraId="690B3CE7" w14:textId="5F64C303" w:rsidR="008D641A" w:rsidRPr="00CE69E8" w:rsidRDefault="008D641A" w:rsidP="006F3D2E">
            <w:pPr>
              <w:spacing w:after="0" w:line="240" w:lineRule="auto"/>
              <w:jc w:val="center"/>
              <w:rPr>
                <w:rFonts w:ascii="Times New Roman" w:hAnsi="Times New Roman" w:cs="Times New Roman"/>
                <w:sz w:val="28"/>
                <w:szCs w:val="28"/>
              </w:rPr>
            </w:pPr>
            <w:r w:rsidRPr="00CE69E8">
              <w:rPr>
                <w:rFonts w:ascii="Times New Roman" w:hAnsi="Times New Roman" w:cs="Times New Roman"/>
                <w:sz w:val="28"/>
                <w:szCs w:val="28"/>
              </w:rPr>
              <w:t>г. Ачинск</w:t>
            </w:r>
          </w:p>
        </w:tc>
        <w:tc>
          <w:tcPr>
            <w:tcW w:w="3119" w:type="dxa"/>
            <w:gridSpan w:val="2"/>
          </w:tcPr>
          <w:p w14:paraId="66D5B916" w14:textId="77777777" w:rsidR="00AF3B46" w:rsidRDefault="00AF3B46" w:rsidP="00AF3B46">
            <w:pPr>
              <w:spacing w:after="0" w:line="240" w:lineRule="auto"/>
              <w:rPr>
                <w:rFonts w:ascii="Times New Roman" w:hAnsi="Times New Roman" w:cs="Times New Roman"/>
                <w:sz w:val="28"/>
                <w:szCs w:val="28"/>
              </w:rPr>
            </w:pPr>
          </w:p>
          <w:p w14:paraId="1454EB6E" w14:textId="7D90E01F" w:rsidR="008D641A" w:rsidRPr="00CE69E8" w:rsidRDefault="003B19E6" w:rsidP="005F4D1A">
            <w:pPr>
              <w:spacing w:after="0" w:line="240" w:lineRule="auto"/>
              <w:ind w:right="68"/>
              <w:jc w:val="right"/>
              <w:rPr>
                <w:rFonts w:ascii="Times New Roman" w:hAnsi="Times New Roman" w:cs="Times New Roman"/>
                <w:sz w:val="28"/>
                <w:szCs w:val="28"/>
              </w:rPr>
            </w:pPr>
            <w:r>
              <w:rPr>
                <w:rFonts w:ascii="Times New Roman" w:hAnsi="Times New Roman" w:cs="Times New Roman"/>
                <w:sz w:val="28"/>
                <w:szCs w:val="28"/>
              </w:rPr>
              <w:t xml:space="preserve"> </w:t>
            </w:r>
            <w:r w:rsidR="00AF3B46">
              <w:rPr>
                <w:rFonts w:ascii="Times New Roman" w:hAnsi="Times New Roman" w:cs="Times New Roman"/>
                <w:sz w:val="28"/>
                <w:szCs w:val="28"/>
              </w:rPr>
              <w:t xml:space="preserve">    </w:t>
            </w:r>
            <w:r w:rsidR="009861A6">
              <w:rPr>
                <w:rFonts w:ascii="Times New Roman" w:hAnsi="Times New Roman" w:cs="Times New Roman"/>
                <w:sz w:val="28"/>
                <w:szCs w:val="28"/>
              </w:rPr>
              <w:t xml:space="preserve"> </w:t>
            </w:r>
            <w:r>
              <w:rPr>
                <w:rFonts w:ascii="Times New Roman" w:hAnsi="Times New Roman" w:cs="Times New Roman"/>
                <w:sz w:val="28"/>
                <w:szCs w:val="28"/>
              </w:rPr>
              <w:t xml:space="preserve"> </w:t>
            </w:r>
            <w:r w:rsidR="008D641A" w:rsidRPr="00CE69E8">
              <w:rPr>
                <w:rFonts w:ascii="Times New Roman" w:hAnsi="Times New Roman" w:cs="Times New Roman"/>
                <w:sz w:val="28"/>
                <w:szCs w:val="28"/>
              </w:rPr>
              <w:t>№ 00-000р</w:t>
            </w:r>
          </w:p>
        </w:tc>
      </w:tr>
      <w:tr w:rsidR="00162DFB" w:rsidRPr="00975415" w14:paraId="12C46F23" w14:textId="77777777" w:rsidTr="006F3D2E">
        <w:trPr>
          <w:gridAfter w:val="1"/>
          <w:wAfter w:w="709" w:type="dxa"/>
          <w:trHeight w:val="952"/>
        </w:trPr>
        <w:tc>
          <w:tcPr>
            <w:tcW w:w="4219" w:type="dxa"/>
            <w:gridSpan w:val="2"/>
          </w:tcPr>
          <w:p w14:paraId="47DB5540" w14:textId="77777777" w:rsidR="00162DFB" w:rsidRDefault="00162DFB" w:rsidP="003F2AE9">
            <w:pPr>
              <w:spacing w:after="0" w:line="240" w:lineRule="auto"/>
              <w:jc w:val="both"/>
              <w:rPr>
                <w:rFonts w:ascii="Times New Roman" w:hAnsi="Times New Roman" w:cs="Times New Roman"/>
                <w:sz w:val="26"/>
                <w:szCs w:val="26"/>
              </w:rPr>
            </w:pPr>
          </w:p>
          <w:p w14:paraId="44625144" w14:textId="1111AD0E" w:rsidR="00162DFB" w:rsidRPr="00975415" w:rsidRDefault="00162DFB" w:rsidP="004C12BF">
            <w:pPr>
              <w:spacing w:after="0" w:line="240" w:lineRule="auto"/>
              <w:jc w:val="both"/>
              <w:rPr>
                <w:rFonts w:ascii="Times New Roman" w:hAnsi="Times New Roman" w:cs="Times New Roman"/>
                <w:sz w:val="26"/>
                <w:szCs w:val="26"/>
              </w:rPr>
            </w:pPr>
            <w:r w:rsidRPr="00260638">
              <w:rPr>
                <w:rFonts w:ascii="Times New Roman" w:hAnsi="Times New Roman" w:cs="Times New Roman"/>
                <w:sz w:val="28"/>
                <w:szCs w:val="28"/>
              </w:rPr>
              <w:t>О</w:t>
            </w:r>
            <w:r>
              <w:rPr>
                <w:rFonts w:ascii="Times New Roman" w:hAnsi="Times New Roman" w:cs="Times New Roman"/>
                <w:sz w:val="28"/>
                <w:szCs w:val="28"/>
              </w:rPr>
              <w:t xml:space="preserve">б </w:t>
            </w:r>
            <w:r w:rsidRPr="008E776B">
              <w:rPr>
                <w:rFonts w:ascii="Times New Roman" w:hAnsi="Times New Roman" w:cs="Times New Roman"/>
                <w:sz w:val="28"/>
                <w:szCs w:val="28"/>
              </w:rPr>
              <w:t xml:space="preserve">утверждении </w:t>
            </w:r>
            <w:r w:rsidRPr="008D0E14">
              <w:rPr>
                <w:rFonts w:ascii="Times New Roman" w:hAnsi="Times New Roman" w:cs="Times New Roman"/>
                <w:sz w:val="28"/>
                <w:szCs w:val="28"/>
              </w:rPr>
              <w:t xml:space="preserve">Положения о </w:t>
            </w:r>
            <w:r>
              <w:rPr>
                <w:rFonts w:ascii="Times New Roman" w:hAnsi="Times New Roman" w:cs="Times New Roman"/>
                <w:sz w:val="28"/>
                <w:szCs w:val="28"/>
              </w:rPr>
              <w:t xml:space="preserve">территориальном общественном самоуправлении в </w:t>
            </w:r>
            <w:r w:rsidR="004C12BF">
              <w:rPr>
                <w:rFonts w:ascii="Times New Roman" w:hAnsi="Times New Roman" w:cs="Times New Roman"/>
                <w:sz w:val="28"/>
                <w:szCs w:val="28"/>
              </w:rPr>
              <w:t>Ачинском</w:t>
            </w:r>
            <w:r>
              <w:rPr>
                <w:rFonts w:ascii="Times New Roman" w:hAnsi="Times New Roman" w:cs="Times New Roman"/>
                <w:sz w:val="28"/>
                <w:szCs w:val="28"/>
              </w:rPr>
              <w:t xml:space="preserve"> муниципальном округе</w:t>
            </w:r>
            <w:r w:rsidRPr="00975415">
              <w:rPr>
                <w:rFonts w:ascii="Times New Roman" w:hAnsi="Times New Roman" w:cs="Times New Roman"/>
                <w:sz w:val="26"/>
                <w:szCs w:val="26"/>
              </w:rPr>
              <w:t xml:space="preserve"> </w:t>
            </w:r>
          </w:p>
        </w:tc>
        <w:tc>
          <w:tcPr>
            <w:tcW w:w="5245" w:type="dxa"/>
            <w:gridSpan w:val="2"/>
          </w:tcPr>
          <w:p w14:paraId="0AD46F74" w14:textId="77777777" w:rsidR="00162DFB" w:rsidRPr="00975415" w:rsidRDefault="00162DFB" w:rsidP="003F2AE9">
            <w:pPr>
              <w:spacing w:after="0" w:line="240" w:lineRule="auto"/>
              <w:rPr>
                <w:rFonts w:ascii="Times New Roman" w:hAnsi="Times New Roman" w:cs="Times New Roman"/>
                <w:sz w:val="26"/>
                <w:szCs w:val="26"/>
              </w:rPr>
            </w:pPr>
          </w:p>
        </w:tc>
      </w:tr>
    </w:tbl>
    <w:p w14:paraId="55818526" w14:textId="3C254C65" w:rsidR="00213462" w:rsidRDefault="00162DFB" w:rsidP="00067FA2">
      <w:pPr>
        <w:spacing w:after="0" w:line="240" w:lineRule="auto"/>
        <w:jc w:val="both"/>
        <w:rPr>
          <w:rFonts w:ascii="Times New Roman" w:hAnsi="Times New Roman" w:cs="Times New Roman"/>
          <w:sz w:val="26"/>
          <w:szCs w:val="26"/>
        </w:rPr>
      </w:pPr>
      <w:r w:rsidRPr="00975415">
        <w:rPr>
          <w:rFonts w:ascii="Times New Roman" w:hAnsi="Times New Roman" w:cs="Times New Roman"/>
          <w:sz w:val="26"/>
          <w:szCs w:val="26"/>
        </w:rPr>
        <w:t xml:space="preserve"> </w:t>
      </w:r>
    </w:p>
    <w:p w14:paraId="66E7F853" w14:textId="1E58D536" w:rsidR="00162DFB" w:rsidRPr="006F3D2E" w:rsidRDefault="00162DFB" w:rsidP="0015479F">
      <w:pPr>
        <w:spacing w:after="0" w:line="240" w:lineRule="auto"/>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Руководствуясь Федеральным законом от 20.03.2025 № 33-ФЗ «Об общих принципах </w:t>
      </w:r>
      <w:r w:rsidRPr="006F3D2E">
        <w:rPr>
          <w:rFonts w:ascii="Times New Roman" w:hAnsi="Times New Roman" w:cs="Times New Roman"/>
          <w:sz w:val="28"/>
          <w:szCs w:val="28"/>
        </w:rPr>
        <w:t xml:space="preserve">организации местного самоуправления в единой системе публичной власти», </w:t>
      </w:r>
      <w:r w:rsidR="003B19E6" w:rsidRPr="006F3D2E">
        <w:rPr>
          <w:rFonts w:ascii="Times New Roman" w:hAnsi="Times New Roman" w:cs="Times New Roman"/>
          <w:sz w:val="28"/>
          <w:szCs w:val="28"/>
        </w:rPr>
        <w:t>статьями 8, 32</w:t>
      </w:r>
      <w:r w:rsidR="001C456A" w:rsidRPr="006F3D2E">
        <w:rPr>
          <w:rFonts w:ascii="Times New Roman" w:hAnsi="Times New Roman" w:cs="Times New Roman"/>
          <w:sz w:val="28"/>
          <w:szCs w:val="28"/>
        </w:rPr>
        <w:t>, 50</w:t>
      </w:r>
      <w:r w:rsidR="003B19E6" w:rsidRPr="006F3D2E">
        <w:rPr>
          <w:rFonts w:ascii="Times New Roman" w:hAnsi="Times New Roman" w:cs="Times New Roman"/>
          <w:sz w:val="28"/>
          <w:szCs w:val="28"/>
        </w:rPr>
        <w:t xml:space="preserve"> </w:t>
      </w:r>
      <w:r w:rsidR="00794193" w:rsidRPr="006F3D2E">
        <w:rPr>
          <w:rFonts w:ascii="Times New Roman" w:hAnsi="Times New Roman" w:cs="Times New Roman"/>
          <w:sz w:val="28"/>
          <w:szCs w:val="28"/>
        </w:rPr>
        <w:t>Устав</w:t>
      </w:r>
      <w:r w:rsidR="003B19E6" w:rsidRPr="006F3D2E">
        <w:rPr>
          <w:rFonts w:ascii="Times New Roman" w:hAnsi="Times New Roman" w:cs="Times New Roman"/>
          <w:sz w:val="28"/>
          <w:szCs w:val="28"/>
        </w:rPr>
        <w:t>а</w:t>
      </w:r>
      <w:r w:rsidR="00794193" w:rsidRPr="006F3D2E">
        <w:rPr>
          <w:rFonts w:ascii="Times New Roman" w:hAnsi="Times New Roman" w:cs="Times New Roman"/>
          <w:sz w:val="28"/>
          <w:szCs w:val="28"/>
        </w:rPr>
        <w:t xml:space="preserve"> Ачинского муниципального округа</w:t>
      </w:r>
      <w:r w:rsidRPr="006F3D2E">
        <w:rPr>
          <w:rFonts w:ascii="Times New Roman" w:hAnsi="Times New Roman" w:cs="Times New Roman"/>
          <w:sz w:val="28"/>
          <w:szCs w:val="28"/>
        </w:rPr>
        <w:t xml:space="preserve">, </w:t>
      </w:r>
      <w:r w:rsidR="005F6EFD" w:rsidRPr="006F3D2E">
        <w:rPr>
          <w:rFonts w:ascii="Times New Roman" w:hAnsi="Times New Roman" w:cs="Times New Roman"/>
          <w:sz w:val="28"/>
          <w:szCs w:val="28"/>
        </w:rPr>
        <w:t>Ачинский</w:t>
      </w:r>
      <w:r w:rsidRPr="006F3D2E">
        <w:rPr>
          <w:rFonts w:ascii="Times New Roman" w:hAnsi="Times New Roman" w:cs="Times New Roman"/>
          <w:sz w:val="28"/>
          <w:szCs w:val="28"/>
        </w:rPr>
        <w:t xml:space="preserve"> окружной Совет депутатов РЕШИЛ:</w:t>
      </w:r>
    </w:p>
    <w:p w14:paraId="60BBB86C" w14:textId="77777777" w:rsidR="003B19E6" w:rsidRPr="006F3D2E" w:rsidRDefault="003B19E6" w:rsidP="0015479F">
      <w:pPr>
        <w:spacing w:after="0" w:line="240" w:lineRule="auto"/>
        <w:ind w:firstLine="709"/>
        <w:jc w:val="both"/>
        <w:rPr>
          <w:rFonts w:ascii="Times New Roman" w:hAnsi="Times New Roman" w:cs="Times New Roman"/>
          <w:sz w:val="28"/>
          <w:szCs w:val="28"/>
        </w:rPr>
      </w:pPr>
    </w:p>
    <w:p w14:paraId="626A4412" w14:textId="44EA4D5A" w:rsidR="001C6B7D" w:rsidRPr="006F3D2E" w:rsidRDefault="00162DFB"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 Утвердить Положение о территориальном общественном самоуправлении в </w:t>
      </w:r>
      <w:r w:rsidR="00946B18" w:rsidRPr="006F3D2E">
        <w:rPr>
          <w:rFonts w:ascii="Times New Roman" w:hAnsi="Times New Roman" w:cs="Times New Roman"/>
          <w:sz w:val="28"/>
          <w:szCs w:val="28"/>
        </w:rPr>
        <w:t>Ачинском</w:t>
      </w:r>
      <w:r w:rsidRPr="006F3D2E">
        <w:rPr>
          <w:rFonts w:ascii="Times New Roman" w:hAnsi="Times New Roman" w:cs="Times New Roman"/>
          <w:sz w:val="28"/>
          <w:szCs w:val="28"/>
        </w:rPr>
        <w:t xml:space="preserve"> муниципальном округе согласно </w:t>
      </w:r>
      <w:hyperlink r:id="rId9" w:history="1">
        <w:r w:rsidRPr="006F3D2E">
          <w:rPr>
            <w:rFonts w:ascii="Times New Roman" w:hAnsi="Times New Roman" w:cs="Times New Roman"/>
            <w:sz w:val="28"/>
            <w:szCs w:val="28"/>
          </w:rPr>
          <w:t>приложению</w:t>
        </w:r>
      </w:hyperlink>
      <w:r w:rsidRPr="006F3D2E">
        <w:rPr>
          <w:rFonts w:ascii="Times New Roman" w:hAnsi="Times New Roman" w:cs="Times New Roman"/>
          <w:sz w:val="28"/>
          <w:szCs w:val="28"/>
        </w:rPr>
        <w:t xml:space="preserve"> к настоящему решению.</w:t>
      </w:r>
    </w:p>
    <w:p w14:paraId="25A2A5E2" w14:textId="4183A147" w:rsidR="003E3B85" w:rsidRPr="006F3D2E" w:rsidRDefault="00FF26A1" w:rsidP="0015479F">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6F3D2E">
        <w:rPr>
          <w:rFonts w:ascii="Times New Roman" w:hAnsi="Times New Roman" w:cs="Times New Roman"/>
          <w:sz w:val="28"/>
          <w:szCs w:val="28"/>
        </w:rPr>
        <w:t>2</w:t>
      </w:r>
      <w:r w:rsidR="00446314" w:rsidRPr="006F3D2E">
        <w:rPr>
          <w:rFonts w:ascii="Times New Roman" w:hAnsi="Times New Roman" w:cs="Times New Roman"/>
          <w:sz w:val="28"/>
          <w:szCs w:val="28"/>
        </w:rPr>
        <w:t xml:space="preserve">. </w:t>
      </w:r>
      <w:r w:rsidR="003F2AE9" w:rsidRPr="006F3D2E">
        <w:rPr>
          <w:rFonts w:ascii="Times New Roman" w:hAnsi="Times New Roman" w:cs="Times New Roman"/>
          <w:sz w:val="28"/>
          <w:szCs w:val="28"/>
        </w:rPr>
        <w:t>Признать утратившими силу</w:t>
      </w:r>
      <w:r w:rsidR="003B19E6" w:rsidRPr="006F3D2E">
        <w:rPr>
          <w:rFonts w:ascii="Times New Roman" w:hAnsi="Times New Roman" w:cs="Times New Roman"/>
          <w:sz w:val="28"/>
          <w:szCs w:val="28"/>
        </w:rPr>
        <w:t xml:space="preserve"> следующие решения Ачинского городского Совета депутатов</w:t>
      </w:r>
      <w:r w:rsidR="003F2AE9" w:rsidRPr="006F3D2E">
        <w:rPr>
          <w:rFonts w:ascii="Times New Roman" w:hAnsi="Times New Roman" w:cs="Times New Roman"/>
          <w:color w:val="000000" w:themeColor="text1"/>
          <w:sz w:val="28"/>
          <w:szCs w:val="28"/>
        </w:rPr>
        <w:t>:</w:t>
      </w:r>
      <w:r w:rsidR="00D84416" w:rsidRPr="006F3D2E">
        <w:rPr>
          <w:rFonts w:ascii="Times New Roman" w:hAnsi="Times New Roman" w:cs="Times New Roman"/>
          <w:color w:val="000000" w:themeColor="text1"/>
          <w:sz w:val="28"/>
          <w:szCs w:val="28"/>
        </w:rPr>
        <w:t xml:space="preserve"> </w:t>
      </w:r>
    </w:p>
    <w:p w14:paraId="2EDFAB5E" w14:textId="71CEE7E6" w:rsidR="00067FA2" w:rsidRPr="006F3D2E" w:rsidRDefault="00067FA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w:t>
      </w:r>
      <w:r w:rsidR="003F2AE9" w:rsidRPr="006F3D2E">
        <w:rPr>
          <w:rFonts w:ascii="Times New Roman" w:hAnsi="Times New Roman" w:cs="Times New Roman"/>
          <w:sz w:val="28"/>
          <w:szCs w:val="28"/>
        </w:rPr>
        <w:t xml:space="preserve"> </w:t>
      </w:r>
      <w:r w:rsidRPr="006F3D2E">
        <w:rPr>
          <w:rFonts w:ascii="Times New Roman" w:hAnsi="Times New Roman" w:cs="Times New Roman"/>
          <w:sz w:val="28"/>
          <w:szCs w:val="28"/>
        </w:rPr>
        <w:t>03.10</w:t>
      </w:r>
      <w:r w:rsidR="003F2AE9" w:rsidRPr="006F3D2E">
        <w:rPr>
          <w:rFonts w:ascii="Times New Roman" w:hAnsi="Times New Roman" w:cs="Times New Roman"/>
          <w:sz w:val="28"/>
          <w:szCs w:val="28"/>
        </w:rPr>
        <w:t>.</w:t>
      </w:r>
      <w:r w:rsidRPr="006F3D2E">
        <w:rPr>
          <w:rFonts w:ascii="Times New Roman" w:hAnsi="Times New Roman" w:cs="Times New Roman"/>
          <w:sz w:val="28"/>
          <w:szCs w:val="28"/>
        </w:rPr>
        <w:t>2006 № 18-98р «Об утверждении положения о территориальном общественном самоуправлении в городе Ачинске (Ачинская газета», № 88, 17.10.2006);</w:t>
      </w:r>
    </w:p>
    <w:p w14:paraId="76325E83" w14:textId="5E70D916" w:rsidR="00067FA2" w:rsidRPr="006F3D2E" w:rsidRDefault="00067FA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AC05C4" w:rsidRPr="006F3D2E">
        <w:rPr>
          <w:rFonts w:ascii="Times New Roman" w:hAnsi="Times New Roman" w:cs="Times New Roman"/>
          <w:sz w:val="28"/>
          <w:szCs w:val="28"/>
        </w:rPr>
        <w:t>подпункт 4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AC05C4" w:rsidRPr="006F3D2E">
        <w:rPr>
          <w:rFonts w:ascii="Times New Roman" w:hAnsi="Times New Roman" w:cs="Times New Roman"/>
          <w:sz w:val="28"/>
          <w:szCs w:val="28"/>
        </w:rPr>
        <w:t xml:space="preserve"> </w:t>
      </w:r>
      <w:r w:rsidRPr="006F3D2E">
        <w:rPr>
          <w:rFonts w:ascii="Times New Roman" w:hAnsi="Times New Roman" w:cs="Times New Roman"/>
          <w:sz w:val="28"/>
          <w:szCs w:val="28"/>
        </w:rPr>
        <w:t xml:space="preserve">от 22.10.2010 № 10-77р «О внесении изменений в отдельные решения городского </w:t>
      </w:r>
      <w:r w:rsidR="00A01FD7" w:rsidRPr="006F3D2E">
        <w:rPr>
          <w:rFonts w:ascii="Times New Roman" w:hAnsi="Times New Roman" w:cs="Times New Roman"/>
          <w:sz w:val="28"/>
          <w:szCs w:val="28"/>
        </w:rPr>
        <w:t>С</w:t>
      </w:r>
      <w:r w:rsidRPr="006F3D2E">
        <w:rPr>
          <w:rFonts w:ascii="Times New Roman" w:hAnsi="Times New Roman" w:cs="Times New Roman"/>
          <w:sz w:val="28"/>
          <w:szCs w:val="28"/>
        </w:rPr>
        <w:t>овета депутатов</w:t>
      </w:r>
      <w:r w:rsidR="0001560C" w:rsidRPr="006F3D2E">
        <w:rPr>
          <w:rFonts w:ascii="Times New Roman" w:hAnsi="Times New Roman" w:cs="Times New Roman"/>
          <w:sz w:val="28"/>
          <w:szCs w:val="28"/>
        </w:rPr>
        <w:t>» («О</w:t>
      </w:r>
      <w:r w:rsidRPr="006F3D2E">
        <w:rPr>
          <w:rFonts w:ascii="Times New Roman" w:hAnsi="Times New Roman" w:cs="Times New Roman"/>
          <w:sz w:val="28"/>
          <w:szCs w:val="28"/>
        </w:rPr>
        <w:t>фициально</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приложение к газете </w:t>
      </w:r>
      <w:r w:rsidR="0001560C" w:rsidRPr="006F3D2E">
        <w:rPr>
          <w:rFonts w:ascii="Times New Roman" w:hAnsi="Times New Roman" w:cs="Times New Roman"/>
          <w:sz w:val="28"/>
          <w:szCs w:val="28"/>
        </w:rPr>
        <w:t>«А</w:t>
      </w:r>
      <w:r w:rsidRPr="006F3D2E">
        <w:rPr>
          <w:rFonts w:ascii="Times New Roman" w:hAnsi="Times New Roman" w:cs="Times New Roman"/>
          <w:sz w:val="28"/>
          <w:szCs w:val="28"/>
        </w:rPr>
        <w:t>чинская газета</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w:t>
      </w:r>
      <w:r w:rsidR="0001560C" w:rsidRPr="006F3D2E">
        <w:rPr>
          <w:rFonts w:ascii="Times New Roman" w:hAnsi="Times New Roman" w:cs="Times New Roman"/>
          <w:sz w:val="28"/>
          <w:szCs w:val="28"/>
        </w:rPr>
        <w:t>№</w:t>
      </w:r>
      <w:r w:rsidRPr="006F3D2E">
        <w:rPr>
          <w:rFonts w:ascii="Times New Roman" w:hAnsi="Times New Roman" w:cs="Times New Roman"/>
          <w:sz w:val="28"/>
          <w:szCs w:val="28"/>
        </w:rPr>
        <w:t xml:space="preserve"> 42, 27.10.2010</w:t>
      </w:r>
      <w:r w:rsidR="0001560C" w:rsidRPr="006F3D2E">
        <w:rPr>
          <w:rFonts w:ascii="Times New Roman" w:hAnsi="Times New Roman" w:cs="Times New Roman"/>
          <w:sz w:val="28"/>
          <w:szCs w:val="28"/>
        </w:rPr>
        <w:t>);</w:t>
      </w:r>
    </w:p>
    <w:p w14:paraId="17D51539" w14:textId="77B8CC3A" w:rsidR="00067FA2" w:rsidRPr="006F3D2E" w:rsidRDefault="00A01F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AC05C4" w:rsidRPr="006F3D2E">
        <w:rPr>
          <w:rFonts w:ascii="Times New Roman" w:hAnsi="Times New Roman" w:cs="Times New Roman"/>
          <w:sz w:val="28"/>
          <w:szCs w:val="28"/>
        </w:rPr>
        <w:t>подпункт 3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AC05C4"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25</w:t>
      </w:r>
      <w:r w:rsidRPr="006F3D2E">
        <w:rPr>
          <w:rFonts w:ascii="Times New Roman" w:hAnsi="Times New Roman" w:cs="Times New Roman"/>
          <w:sz w:val="28"/>
          <w:szCs w:val="28"/>
        </w:rPr>
        <w:t>.03.2011 №</w:t>
      </w:r>
      <w:r w:rsidR="00067FA2" w:rsidRPr="006F3D2E">
        <w:rPr>
          <w:rFonts w:ascii="Times New Roman" w:hAnsi="Times New Roman" w:cs="Times New Roman"/>
          <w:sz w:val="28"/>
          <w:szCs w:val="28"/>
        </w:rPr>
        <w:t xml:space="preserve"> 16-126р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 («О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12, 30.03.2011</w:t>
      </w:r>
      <w:r w:rsidR="00774FBC" w:rsidRPr="006F3D2E">
        <w:rPr>
          <w:rFonts w:ascii="Times New Roman" w:hAnsi="Times New Roman" w:cs="Times New Roman"/>
          <w:sz w:val="28"/>
          <w:szCs w:val="28"/>
        </w:rPr>
        <w:t>);</w:t>
      </w:r>
    </w:p>
    <w:p w14:paraId="649BE879" w14:textId="4D20C61B" w:rsidR="00067FA2" w:rsidRPr="006F3D2E" w:rsidRDefault="00F227D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w:t>
      </w:r>
      <w:r w:rsidR="001F60B1" w:rsidRPr="006F3D2E">
        <w:rPr>
          <w:rFonts w:ascii="Times New Roman" w:hAnsi="Times New Roman" w:cs="Times New Roman"/>
          <w:sz w:val="28"/>
          <w:szCs w:val="28"/>
        </w:rPr>
        <w:t xml:space="preserve"> подпункт 3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.08.2011</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22-163р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34, 29.08.2011</w:t>
      </w:r>
      <w:r w:rsidRPr="006F3D2E">
        <w:rPr>
          <w:rFonts w:ascii="Times New Roman" w:hAnsi="Times New Roman" w:cs="Times New Roman"/>
          <w:sz w:val="28"/>
          <w:szCs w:val="28"/>
        </w:rPr>
        <w:t>);</w:t>
      </w:r>
    </w:p>
    <w:p w14:paraId="4128C638" w14:textId="6FC85B1A" w:rsidR="00067FA2" w:rsidRPr="006F3D2E" w:rsidRDefault="004D6366"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 xml:space="preserve">- </w:t>
      </w:r>
      <w:r w:rsidR="00726DF3" w:rsidRPr="006F3D2E">
        <w:rPr>
          <w:rFonts w:ascii="Times New Roman" w:hAnsi="Times New Roman" w:cs="Times New Roman"/>
          <w:sz w:val="28"/>
          <w:szCs w:val="28"/>
        </w:rPr>
        <w:t>подпункт 2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27</w:t>
      </w:r>
      <w:r w:rsidRPr="006F3D2E">
        <w:rPr>
          <w:rFonts w:ascii="Times New Roman" w:hAnsi="Times New Roman" w:cs="Times New Roman"/>
          <w:sz w:val="28"/>
          <w:szCs w:val="28"/>
        </w:rPr>
        <w:t>.01.2012 №</w:t>
      </w:r>
      <w:r w:rsidR="00067FA2" w:rsidRPr="006F3D2E">
        <w:rPr>
          <w:rFonts w:ascii="Times New Roman" w:hAnsi="Times New Roman" w:cs="Times New Roman"/>
          <w:sz w:val="28"/>
          <w:szCs w:val="28"/>
        </w:rPr>
        <w:t xml:space="preserve"> 27-211р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5, 01.02.2012</w:t>
      </w:r>
      <w:r w:rsidRPr="006F3D2E">
        <w:rPr>
          <w:rFonts w:ascii="Times New Roman" w:hAnsi="Times New Roman" w:cs="Times New Roman"/>
          <w:sz w:val="28"/>
          <w:szCs w:val="28"/>
        </w:rPr>
        <w:t>);</w:t>
      </w:r>
    </w:p>
    <w:p w14:paraId="2C0A7FEB" w14:textId="02084CA2" w:rsidR="00067FA2" w:rsidRPr="006F3D2E" w:rsidRDefault="00AD60D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726DF3" w:rsidRPr="006F3D2E">
        <w:rPr>
          <w:rFonts w:ascii="Times New Roman" w:hAnsi="Times New Roman" w:cs="Times New Roman"/>
          <w:sz w:val="28"/>
          <w:szCs w:val="28"/>
        </w:rPr>
        <w:t>подпункт 2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10</w:t>
      </w:r>
      <w:r w:rsidRPr="006F3D2E">
        <w:rPr>
          <w:rFonts w:ascii="Times New Roman" w:hAnsi="Times New Roman" w:cs="Times New Roman"/>
          <w:sz w:val="28"/>
          <w:szCs w:val="28"/>
        </w:rPr>
        <w:t>.08.20212 №</w:t>
      </w:r>
      <w:r w:rsidR="00067FA2" w:rsidRPr="006F3D2E">
        <w:rPr>
          <w:rFonts w:ascii="Times New Roman" w:hAnsi="Times New Roman" w:cs="Times New Roman"/>
          <w:sz w:val="28"/>
          <w:szCs w:val="28"/>
        </w:rPr>
        <w:t xml:space="preserve"> 33-249р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33, 15.08.2012</w:t>
      </w:r>
      <w:r w:rsidRPr="006F3D2E">
        <w:rPr>
          <w:rFonts w:ascii="Times New Roman" w:hAnsi="Times New Roman" w:cs="Times New Roman"/>
          <w:sz w:val="28"/>
          <w:szCs w:val="28"/>
        </w:rPr>
        <w:t>);</w:t>
      </w:r>
    </w:p>
    <w:p w14:paraId="2EB0BFBA" w14:textId="2C05050A" w:rsidR="00067FA2" w:rsidRPr="006F3D2E" w:rsidRDefault="00AD60D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29</w:t>
      </w:r>
      <w:r w:rsidRPr="006F3D2E">
        <w:rPr>
          <w:rFonts w:ascii="Times New Roman" w:hAnsi="Times New Roman" w:cs="Times New Roman"/>
          <w:sz w:val="28"/>
          <w:szCs w:val="28"/>
        </w:rPr>
        <w:t>.08.2014</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60-423р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решение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от 03.10.2006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18-98р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б утверждении положения о территориальном общественном самоуправлении в городе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чинске</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35/1, 01.09.2014</w:t>
      </w:r>
      <w:r w:rsidRPr="006F3D2E">
        <w:rPr>
          <w:rFonts w:ascii="Times New Roman" w:hAnsi="Times New Roman" w:cs="Times New Roman"/>
          <w:sz w:val="28"/>
          <w:szCs w:val="28"/>
        </w:rPr>
        <w:t>);</w:t>
      </w:r>
    </w:p>
    <w:p w14:paraId="4DB817EA" w14:textId="3E872011" w:rsidR="00067FA2" w:rsidRPr="006F3D2E" w:rsidRDefault="00010F2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726DF3" w:rsidRPr="006F3D2E">
        <w:rPr>
          <w:rFonts w:ascii="Times New Roman" w:hAnsi="Times New Roman" w:cs="Times New Roman"/>
          <w:sz w:val="28"/>
          <w:szCs w:val="28"/>
        </w:rPr>
        <w:t>подпункт 8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726DF3"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.10.2015 №</w:t>
      </w:r>
      <w:r w:rsidR="00067FA2" w:rsidRPr="006F3D2E">
        <w:rPr>
          <w:rFonts w:ascii="Times New Roman" w:hAnsi="Times New Roman" w:cs="Times New Roman"/>
          <w:sz w:val="28"/>
          <w:szCs w:val="28"/>
        </w:rPr>
        <w:t xml:space="preserve"> 3-9р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и о признании утратившим силу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 xml:space="preserve">овета депутатов от 26.03.2010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1-6р </w:t>
      </w:r>
      <w:r w:rsidR="006F3D2E">
        <w:rPr>
          <w:rFonts w:ascii="Times New Roman" w:hAnsi="Times New Roman" w:cs="Times New Roman"/>
          <w:sz w:val="28"/>
          <w:szCs w:val="28"/>
        </w:rPr>
        <w:t>«</w:t>
      </w:r>
      <w:r w:rsidR="00F95B5F"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проведении конкурса на замещение должности главы администрации города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официально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43/1, 28.10.2015</w:t>
      </w:r>
      <w:r w:rsidRPr="006F3D2E">
        <w:rPr>
          <w:rFonts w:ascii="Times New Roman" w:hAnsi="Times New Roman" w:cs="Times New Roman"/>
          <w:sz w:val="28"/>
          <w:szCs w:val="28"/>
        </w:rPr>
        <w:t>)</w:t>
      </w:r>
      <w:r w:rsidR="003F2AE9" w:rsidRPr="006F3D2E">
        <w:rPr>
          <w:rFonts w:ascii="Times New Roman" w:hAnsi="Times New Roman" w:cs="Times New Roman"/>
          <w:sz w:val="28"/>
          <w:szCs w:val="28"/>
        </w:rPr>
        <w:t>;</w:t>
      </w:r>
    </w:p>
    <w:p w14:paraId="5DAD1A54" w14:textId="4B80A180" w:rsidR="003F2AE9" w:rsidRPr="006F3D2E" w:rsidRDefault="00F3305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E15FCC" w:rsidRPr="006F3D2E">
        <w:rPr>
          <w:rFonts w:ascii="Times New Roman" w:hAnsi="Times New Roman" w:cs="Times New Roman"/>
          <w:sz w:val="28"/>
          <w:szCs w:val="28"/>
        </w:rPr>
        <w:t>подпункт «б» пункта 1</w:t>
      </w:r>
      <w:r w:rsidR="003F2AE9" w:rsidRPr="006F3D2E">
        <w:rPr>
          <w:rFonts w:ascii="Times New Roman" w:hAnsi="Times New Roman" w:cs="Times New Roman"/>
          <w:sz w:val="28"/>
          <w:szCs w:val="28"/>
        </w:rPr>
        <w:t xml:space="preserve"> решения Ачинского городского Совета депутатов Красноярского края</w:t>
      </w:r>
      <w:r w:rsidR="00E15FCC" w:rsidRPr="006F3D2E">
        <w:rPr>
          <w:rFonts w:ascii="Times New Roman" w:hAnsi="Times New Roman" w:cs="Times New Roman"/>
          <w:sz w:val="28"/>
          <w:szCs w:val="28"/>
        </w:rPr>
        <w:t xml:space="preserve"> </w:t>
      </w:r>
      <w:r w:rsidR="00067FA2" w:rsidRPr="006F3D2E">
        <w:rPr>
          <w:rFonts w:ascii="Times New Roman" w:hAnsi="Times New Roman" w:cs="Times New Roman"/>
          <w:sz w:val="28"/>
          <w:szCs w:val="28"/>
        </w:rPr>
        <w:t>от 26</w:t>
      </w:r>
      <w:r w:rsidRPr="006F3D2E">
        <w:rPr>
          <w:rFonts w:ascii="Times New Roman" w:hAnsi="Times New Roman" w:cs="Times New Roman"/>
          <w:sz w:val="28"/>
          <w:szCs w:val="28"/>
        </w:rPr>
        <w:t>.03.2021</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10-40р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 xml:space="preserve"> внесении изменений в отдельные решения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 xml:space="preserve">чинского городского </w:t>
      </w:r>
      <w:r w:rsidRPr="006F3D2E">
        <w:rPr>
          <w:rFonts w:ascii="Times New Roman" w:hAnsi="Times New Roman" w:cs="Times New Roman"/>
          <w:sz w:val="28"/>
          <w:szCs w:val="28"/>
        </w:rPr>
        <w:t>С</w:t>
      </w:r>
      <w:r w:rsidR="00067FA2" w:rsidRPr="006F3D2E">
        <w:rPr>
          <w:rFonts w:ascii="Times New Roman" w:hAnsi="Times New Roman" w:cs="Times New Roman"/>
          <w:sz w:val="28"/>
          <w:szCs w:val="28"/>
        </w:rPr>
        <w:t>овета депутатов</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(«О</w:t>
      </w:r>
      <w:r w:rsidR="00067FA2" w:rsidRPr="006F3D2E">
        <w:rPr>
          <w:rFonts w:ascii="Times New Roman" w:hAnsi="Times New Roman" w:cs="Times New Roman"/>
          <w:sz w:val="28"/>
          <w:szCs w:val="28"/>
        </w:rPr>
        <w:t>фициально</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приложение к газете </w:t>
      </w:r>
      <w:r w:rsidRPr="006F3D2E">
        <w:rPr>
          <w:rFonts w:ascii="Times New Roman" w:hAnsi="Times New Roman" w:cs="Times New Roman"/>
          <w:sz w:val="28"/>
          <w:szCs w:val="28"/>
        </w:rPr>
        <w:t>«А</w:t>
      </w:r>
      <w:r w:rsidR="00067FA2" w:rsidRPr="006F3D2E">
        <w:rPr>
          <w:rFonts w:ascii="Times New Roman" w:hAnsi="Times New Roman" w:cs="Times New Roman"/>
          <w:sz w:val="28"/>
          <w:szCs w:val="28"/>
        </w:rPr>
        <w:t>чинская газета</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w:t>
      </w:r>
      <w:r w:rsidRPr="006F3D2E">
        <w:rPr>
          <w:rFonts w:ascii="Times New Roman" w:hAnsi="Times New Roman" w:cs="Times New Roman"/>
          <w:sz w:val="28"/>
          <w:szCs w:val="28"/>
        </w:rPr>
        <w:t>№</w:t>
      </w:r>
      <w:r w:rsidR="00067FA2" w:rsidRPr="006F3D2E">
        <w:rPr>
          <w:rFonts w:ascii="Times New Roman" w:hAnsi="Times New Roman" w:cs="Times New Roman"/>
          <w:sz w:val="28"/>
          <w:szCs w:val="28"/>
        </w:rPr>
        <w:t xml:space="preserve"> 13/1, 26.03.2021</w:t>
      </w:r>
      <w:r w:rsidRPr="006F3D2E">
        <w:rPr>
          <w:rFonts w:ascii="Times New Roman" w:hAnsi="Times New Roman" w:cs="Times New Roman"/>
          <w:sz w:val="28"/>
          <w:szCs w:val="28"/>
        </w:rPr>
        <w:t>)</w:t>
      </w:r>
      <w:r w:rsidR="007223C5" w:rsidRPr="006F3D2E">
        <w:rPr>
          <w:rFonts w:ascii="Times New Roman" w:hAnsi="Times New Roman" w:cs="Times New Roman"/>
          <w:sz w:val="28"/>
          <w:szCs w:val="28"/>
        </w:rPr>
        <w:t>.</w:t>
      </w:r>
    </w:p>
    <w:p w14:paraId="276B9326" w14:textId="44781F58" w:rsidR="007223C5" w:rsidRPr="006F3D2E" w:rsidRDefault="007223C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3. Признать утратившими силу следующие решения Малиновского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284C9F3F" w14:textId="198DD4FB" w:rsidR="00183CA8" w:rsidRPr="006F3D2E" w:rsidRDefault="003F2AE9"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183CA8" w:rsidRPr="006F3D2E">
        <w:rPr>
          <w:rFonts w:ascii="Times New Roman" w:hAnsi="Times New Roman" w:cs="Times New Roman"/>
          <w:sz w:val="28"/>
          <w:szCs w:val="28"/>
        </w:rPr>
        <w:t>от 22.12.2020 № 4-17Р «Об утверждении Положения о территориальном общественном самоуправлении в Малиновском сельсовете Ачинского района» (Малиновский вестник № 24, 22.12.2020);</w:t>
      </w:r>
    </w:p>
    <w:p w14:paraId="1E8CF5F5" w14:textId="143988C1" w:rsidR="00067FA2" w:rsidRPr="006F3D2E" w:rsidRDefault="00183CA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24.11.2021 № 12-43Р «О внесении изменений в решение Малиновского сельского Совета депутатов от 22.12.2020 № 4-17Р «Об утверждении Положения о территориальном общественном самоуправлении в Малиновском сельсовете Ачинского района» (Малиновский вестник № </w:t>
      </w:r>
      <w:r w:rsidR="002422D7" w:rsidRPr="006F3D2E">
        <w:rPr>
          <w:rFonts w:ascii="Times New Roman" w:hAnsi="Times New Roman" w:cs="Times New Roman"/>
          <w:sz w:val="28"/>
          <w:szCs w:val="28"/>
        </w:rPr>
        <w:t>17</w:t>
      </w:r>
      <w:r w:rsidRPr="006F3D2E">
        <w:rPr>
          <w:rFonts w:ascii="Times New Roman" w:hAnsi="Times New Roman" w:cs="Times New Roman"/>
          <w:sz w:val="28"/>
          <w:szCs w:val="28"/>
        </w:rPr>
        <w:t>, 2</w:t>
      </w:r>
      <w:r w:rsidR="002422D7" w:rsidRPr="006F3D2E">
        <w:rPr>
          <w:rFonts w:ascii="Times New Roman" w:hAnsi="Times New Roman" w:cs="Times New Roman"/>
          <w:sz w:val="28"/>
          <w:szCs w:val="28"/>
        </w:rPr>
        <w:t>4</w:t>
      </w:r>
      <w:r w:rsidRPr="006F3D2E">
        <w:rPr>
          <w:rFonts w:ascii="Times New Roman" w:hAnsi="Times New Roman" w:cs="Times New Roman"/>
          <w:sz w:val="28"/>
          <w:szCs w:val="28"/>
        </w:rPr>
        <w:t>.1</w:t>
      </w:r>
      <w:r w:rsidR="002422D7" w:rsidRPr="006F3D2E">
        <w:rPr>
          <w:rFonts w:ascii="Times New Roman" w:hAnsi="Times New Roman" w:cs="Times New Roman"/>
          <w:sz w:val="28"/>
          <w:szCs w:val="28"/>
        </w:rPr>
        <w:t>1</w:t>
      </w:r>
      <w:r w:rsidRPr="006F3D2E">
        <w:rPr>
          <w:rFonts w:ascii="Times New Roman" w:hAnsi="Times New Roman" w:cs="Times New Roman"/>
          <w:sz w:val="28"/>
          <w:szCs w:val="28"/>
        </w:rPr>
        <w:t>.202</w:t>
      </w:r>
      <w:r w:rsidR="002422D7" w:rsidRPr="006F3D2E">
        <w:rPr>
          <w:rFonts w:ascii="Times New Roman" w:hAnsi="Times New Roman" w:cs="Times New Roman"/>
          <w:sz w:val="28"/>
          <w:szCs w:val="28"/>
        </w:rPr>
        <w:t>1</w:t>
      </w:r>
      <w:r w:rsidRPr="006F3D2E">
        <w:rPr>
          <w:rFonts w:ascii="Times New Roman" w:hAnsi="Times New Roman" w:cs="Times New Roman"/>
          <w:sz w:val="28"/>
          <w:szCs w:val="28"/>
        </w:rPr>
        <w:t>)</w:t>
      </w:r>
      <w:r w:rsidR="00984D42" w:rsidRPr="006F3D2E">
        <w:rPr>
          <w:rFonts w:ascii="Times New Roman" w:hAnsi="Times New Roman" w:cs="Times New Roman"/>
          <w:sz w:val="28"/>
          <w:szCs w:val="28"/>
        </w:rPr>
        <w:t>.</w:t>
      </w:r>
    </w:p>
    <w:p w14:paraId="6892F7C4" w14:textId="4CCD2F30"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4. Признать утратившими силу следующие решения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2C918BC1" w14:textId="60D7788B"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37 (373), 16.10.2020);</w:t>
      </w:r>
    </w:p>
    <w:p w14:paraId="6DF70E13" w14:textId="45386907"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05.08.2021 № 7-55Р «О внесении изменений в решение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26 (413), 05.08.2021);</w:t>
      </w:r>
    </w:p>
    <w:p w14:paraId="4164C181" w14:textId="1F20D92A" w:rsidR="002422D7" w:rsidRPr="006F3D2E" w:rsidRDefault="002422D7"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15.12.2021 № 9-68Р «О внесении изменений в решение </w:t>
      </w:r>
      <w:proofErr w:type="spellStart"/>
      <w:r w:rsidRPr="006F3D2E">
        <w:rPr>
          <w:rFonts w:ascii="Times New Roman" w:hAnsi="Times New Roman" w:cs="Times New Roman"/>
          <w:sz w:val="28"/>
          <w:szCs w:val="28"/>
        </w:rPr>
        <w:t>Причулымского</w:t>
      </w:r>
      <w:proofErr w:type="spellEnd"/>
      <w:r w:rsidRPr="006F3D2E">
        <w:rPr>
          <w:rFonts w:ascii="Times New Roman" w:hAnsi="Times New Roman" w:cs="Times New Roman"/>
          <w:sz w:val="28"/>
          <w:szCs w:val="28"/>
        </w:rPr>
        <w:t xml:space="preserve"> сельского Совета депутатов от 15.10.2020 № 2-15Р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Причулымском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Причулымский</w:t>
      </w:r>
      <w:proofErr w:type="spellEnd"/>
      <w:r w:rsidRPr="006F3D2E">
        <w:rPr>
          <w:rFonts w:ascii="Times New Roman" w:hAnsi="Times New Roman" w:cs="Times New Roman"/>
          <w:sz w:val="28"/>
          <w:szCs w:val="28"/>
        </w:rPr>
        <w:t xml:space="preserve"> вестник № 36 (423), 15.12.2021)</w:t>
      </w:r>
      <w:r w:rsidR="00984D42" w:rsidRPr="006F3D2E">
        <w:rPr>
          <w:rFonts w:ascii="Times New Roman" w:hAnsi="Times New Roman" w:cs="Times New Roman"/>
          <w:sz w:val="28"/>
          <w:szCs w:val="28"/>
        </w:rPr>
        <w:t>.</w:t>
      </w:r>
    </w:p>
    <w:p w14:paraId="179C3BDC" w14:textId="05E28A8C"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5. Признать утратившими силу следующие решения Тарутинского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4DE6C934" w14:textId="3B617011" w:rsidR="00B279B4" w:rsidRPr="006F3D2E" w:rsidRDefault="00B279B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25.12.2020 № 5-19Р «Об утверждении Положения о территориальном общественном самоуправлении в Тарутинском сельсовете Ачинского района» (Сельские вести № 13, 28.12.2020);</w:t>
      </w:r>
    </w:p>
    <w:p w14:paraId="069E3ADA" w14:textId="7710E475" w:rsidR="002422D7"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B279B4" w:rsidRPr="006F3D2E">
        <w:rPr>
          <w:rFonts w:ascii="Times New Roman" w:hAnsi="Times New Roman" w:cs="Times New Roman"/>
          <w:sz w:val="28"/>
          <w:szCs w:val="28"/>
        </w:rPr>
        <w:t xml:space="preserve">от 26.10.2021 № 12-40Р «О внесении изменений в решение Тарутинского сельского Совета депутатов от </w:t>
      </w:r>
      <w:r w:rsidR="00A03430" w:rsidRPr="006F3D2E">
        <w:rPr>
          <w:rFonts w:ascii="Times New Roman" w:hAnsi="Times New Roman" w:cs="Times New Roman"/>
          <w:sz w:val="28"/>
          <w:szCs w:val="28"/>
        </w:rPr>
        <w:t>25.12.2020 № 5-19Р «Об утверждении Положения о территориальном общественном самоуправлении в Тарутинском сельсовете Ачинского района» (Сельские вести № 8.1, 01.11.2021)</w:t>
      </w:r>
      <w:r w:rsidRPr="006F3D2E">
        <w:rPr>
          <w:rFonts w:ascii="Times New Roman" w:hAnsi="Times New Roman" w:cs="Times New Roman"/>
          <w:sz w:val="28"/>
          <w:szCs w:val="28"/>
        </w:rPr>
        <w:t>.</w:t>
      </w:r>
    </w:p>
    <w:p w14:paraId="6DC8AF9B" w14:textId="12700602" w:rsidR="00984D42" w:rsidRPr="006F3D2E" w:rsidRDefault="00984D42"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6. Признать утратившими силу следующие решения Белоярского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1D32D531" w14:textId="74E0514C" w:rsidR="00A03430" w:rsidRPr="006F3D2E" w:rsidRDefault="00A034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23.12.2020 № 5-23Р «Об утверждении Положения о территориальном общественном самоуправлении в Белоярском сельсовете Ачинского района» (Белоярские Вести № 35(393), 25.12.2020);</w:t>
      </w:r>
    </w:p>
    <w:p w14:paraId="7E8FE83B" w14:textId="308A0444" w:rsidR="00A03430" w:rsidRPr="006F3D2E" w:rsidRDefault="00A034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29.09.2021 № 8-43Р «О внесении изменений в решение Белоярского сельского Совета депутатов от 23.12.2020 № 5-23Р «Об утверждении Положения о территориальном общественном самоуправлении в Белоярском сельсовете Ачинского района» (Белоярские Вести № 16(410), 01.10.2021)</w:t>
      </w:r>
      <w:r w:rsidR="0070744B" w:rsidRPr="006F3D2E">
        <w:rPr>
          <w:rFonts w:ascii="Times New Roman" w:hAnsi="Times New Roman" w:cs="Times New Roman"/>
          <w:sz w:val="28"/>
          <w:szCs w:val="28"/>
        </w:rPr>
        <w:t>.</w:t>
      </w:r>
    </w:p>
    <w:p w14:paraId="43FC0504" w14:textId="19E395D3" w:rsidR="0070744B" w:rsidRPr="006F3D2E" w:rsidRDefault="0070744B"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7. Признать утратившими силу следующие решения </w:t>
      </w:r>
      <w:proofErr w:type="spellStart"/>
      <w:r w:rsidR="00402630"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0F1F0DBA" w14:textId="3B85AE9E" w:rsidR="00CC3D25" w:rsidRPr="006F3D2E" w:rsidRDefault="00CC3D2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08.12.2020 № 2-6ВН-Р «Об утверждении Положения о территориальном общественном самоуправлении в </w:t>
      </w:r>
      <w:proofErr w:type="spellStart"/>
      <w:r w:rsidR="00EB00BF"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00EB00BF" w:rsidRPr="006F3D2E">
        <w:rPr>
          <w:rFonts w:ascii="Times New Roman" w:hAnsi="Times New Roman" w:cs="Times New Roman"/>
          <w:sz w:val="28"/>
          <w:szCs w:val="28"/>
        </w:rPr>
        <w:t>Лапшихинский</w:t>
      </w:r>
      <w:proofErr w:type="spellEnd"/>
      <w:r w:rsidR="00EB00BF" w:rsidRPr="006F3D2E">
        <w:rPr>
          <w:rFonts w:ascii="Times New Roman" w:hAnsi="Times New Roman" w:cs="Times New Roman"/>
          <w:sz w:val="28"/>
          <w:szCs w:val="28"/>
        </w:rPr>
        <w:t xml:space="preserve"> вестник</w:t>
      </w:r>
      <w:r w:rsidRPr="006F3D2E">
        <w:rPr>
          <w:rFonts w:ascii="Times New Roman" w:hAnsi="Times New Roman" w:cs="Times New Roman"/>
          <w:sz w:val="28"/>
          <w:szCs w:val="28"/>
        </w:rPr>
        <w:t xml:space="preserve"> № </w:t>
      </w:r>
      <w:r w:rsidR="00EB00BF" w:rsidRPr="006F3D2E">
        <w:rPr>
          <w:rFonts w:ascii="Times New Roman" w:hAnsi="Times New Roman" w:cs="Times New Roman"/>
          <w:sz w:val="28"/>
          <w:szCs w:val="28"/>
        </w:rPr>
        <w:t>70</w:t>
      </w:r>
      <w:r w:rsidRPr="006F3D2E">
        <w:rPr>
          <w:rFonts w:ascii="Times New Roman" w:hAnsi="Times New Roman" w:cs="Times New Roman"/>
          <w:sz w:val="28"/>
          <w:szCs w:val="28"/>
        </w:rPr>
        <w:t xml:space="preserve">, </w:t>
      </w:r>
      <w:r w:rsidR="00EB00BF" w:rsidRPr="006F3D2E">
        <w:rPr>
          <w:rFonts w:ascii="Times New Roman" w:hAnsi="Times New Roman" w:cs="Times New Roman"/>
          <w:sz w:val="28"/>
          <w:szCs w:val="28"/>
        </w:rPr>
        <w:t>08</w:t>
      </w:r>
      <w:r w:rsidRPr="006F3D2E">
        <w:rPr>
          <w:rFonts w:ascii="Times New Roman" w:hAnsi="Times New Roman" w:cs="Times New Roman"/>
          <w:sz w:val="28"/>
          <w:szCs w:val="28"/>
        </w:rPr>
        <w:t>.12.2020);</w:t>
      </w:r>
    </w:p>
    <w:p w14:paraId="7DDF51FB" w14:textId="1288C40F"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24.06.2021 № 4-11Р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29, 24.06.2021);</w:t>
      </w:r>
    </w:p>
    <w:p w14:paraId="440B6060" w14:textId="23D63311"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27.09.2021 № 3-12Р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38, 27.09.2021);</w:t>
      </w:r>
    </w:p>
    <w:p w14:paraId="6B08235D" w14:textId="1F66E728"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26.05.2022 № 6-20Р «О внесении изменений в решение </w:t>
      </w:r>
      <w:proofErr w:type="spellStart"/>
      <w:r w:rsidRPr="006F3D2E">
        <w:rPr>
          <w:rFonts w:ascii="Times New Roman" w:hAnsi="Times New Roman" w:cs="Times New Roman"/>
          <w:sz w:val="28"/>
          <w:szCs w:val="28"/>
        </w:rPr>
        <w:t>Лапшихинского</w:t>
      </w:r>
      <w:proofErr w:type="spellEnd"/>
      <w:r w:rsidRPr="006F3D2E">
        <w:rPr>
          <w:rFonts w:ascii="Times New Roman" w:hAnsi="Times New Roman" w:cs="Times New Roman"/>
          <w:sz w:val="28"/>
          <w:szCs w:val="28"/>
        </w:rPr>
        <w:t xml:space="preserve"> сельского Совета депутатов от 08.12.2020 № 2-6ВН-Р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Лапшихинском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Лапшихинский</w:t>
      </w:r>
      <w:proofErr w:type="spellEnd"/>
      <w:r w:rsidRPr="006F3D2E">
        <w:rPr>
          <w:rFonts w:ascii="Times New Roman" w:hAnsi="Times New Roman" w:cs="Times New Roman"/>
          <w:sz w:val="28"/>
          <w:szCs w:val="28"/>
        </w:rPr>
        <w:t xml:space="preserve"> вестник № 27, 26.05.2022)</w:t>
      </w:r>
      <w:r w:rsidR="00402630" w:rsidRPr="006F3D2E">
        <w:rPr>
          <w:rFonts w:ascii="Times New Roman" w:hAnsi="Times New Roman" w:cs="Times New Roman"/>
          <w:sz w:val="28"/>
          <w:szCs w:val="28"/>
        </w:rPr>
        <w:t>.</w:t>
      </w:r>
    </w:p>
    <w:p w14:paraId="5290C6C2" w14:textId="4034DD99"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8. Признать утратившими силу следующие решения </w:t>
      </w:r>
      <w:proofErr w:type="spellStart"/>
      <w:r w:rsidRPr="006F3D2E">
        <w:rPr>
          <w:rFonts w:ascii="Times New Roman" w:hAnsi="Times New Roman" w:cs="Times New Roman"/>
          <w:sz w:val="28"/>
          <w:szCs w:val="28"/>
        </w:rPr>
        <w:t>Ястребовского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7B20D6"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7D2E582B" w14:textId="73D779F3"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08.12.2020 № 6-15Р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Ястребовском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Ястребовский</w:t>
      </w:r>
      <w:proofErr w:type="spellEnd"/>
      <w:r w:rsidRPr="006F3D2E">
        <w:rPr>
          <w:rFonts w:ascii="Times New Roman" w:hAnsi="Times New Roman" w:cs="Times New Roman"/>
          <w:sz w:val="28"/>
          <w:szCs w:val="28"/>
        </w:rPr>
        <w:t xml:space="preserve"> вестник № 31, 09.12.2020);</w:t>
      </w:r>
    </w:p>
    <w:p w14:paraId="2C1C5FE2" w14:textId="2B8F5892" w:rsidR="00EB00BF" w:rsidRPr="006F3D2E" w:rsidRDefault="00EB00BF"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w:t>
      </w:r>
      <w:r w:rsidR="002545C2" w:rsidRPr="006F3D2E">
        <w:rPr>
          <w:rFonts w:ascii="Times New Roman" w:hAnsi="Times New Roman" w:cs="Times New Roman"/>
          <w:sz w:val="28"/>
          <w:szCs w:val="28"/>
        </w:rPr>
        <w:t>03</w:t>
      </w:r>
      <w:r w:rsidRPr="006F3D2E">
        <w:rPr>
          <w:rFonts w:ascii="Times New Roman" w:hAnsi="Times New Roman" w:cs="Times New Roman"/>
          <w:sz w:val="28"/>
          <w:szCs w:val="28"/>
        </w:rPr>
        <w:t>.</w:t>
      </w:r>
      <w:r w:rsidR="002545C2" w:rsidRPr="006F3D2E">
        <w:rPr>
          <w:rFonts w:ascii="Times New Roman" w:hAnsi="Times New Roman" w:cs="Times New Roman"/>
          <w:sz w:val="28"/>
          <w:szCs w:val="28"/>
        </w:rPr>
        <w:t>12</w:t>
      </w:r>
      <w:r w:rsidRPr="006F3D2E">
        <w:rPr>
          <w:rFonts w:ascii="Times New Roman" w:hAnsi="Times New Roman" w:cs="Times New Roman"/>
          <w:sz w:val="28"/>
          <w:szCs w:val="28"/>
        </w:rPr>
        <w:t xml:space="preserve">.2021 № </w:t>
      </w:r>
      <w:r w:rsidR="002545C2" w:rsidRPr="006F3D2E">
        <w:rPr>
          <w:rFonts w:ascii="Times New Roman" w:hAnsi="Times New Roman" w:cs="Times New Roman"/>
          <w:sz w:val="28"/>
          <w:szCs w:val="28"/>
        </w:rPr>
        <w:t>17</w:t>
      </w:r>
      <w:r w:rsidRPr="006F3D2E">
        <w:rPr>
          <w:rFonts w:ascii="Times New Roman" w:hAnsi="Times New Roman" w:cs="Times New Roman"/>
          <w:sz w:val="28"/>
          <w:szCs w:val="28"/>
        </w:rPr>
        <w:t>-</w:t>
      </w:r>
      <w:r w:rsidR="002545C2" w:rsidRPr="006F3D2E">
        <w:rPr>
          <w:rFonts w:ascii="Times New Roman" w:hAnsi="Times New Roman" w:cs="Times New Roman"/>
          <w:sz w:val="28"/>
          <w:szCs w:val="28"/>
        </w:rPr>
        <w:t>43</w:t>
      </w:r>
      <w:r w:rsidRPr="006F3D2E">
        <w:rPr>
          <w:rFonts w:ascii="Times New Roman" w:hAnsi="Times New Roman" w:cs="Times New Roman"/>
          <w:sz w:val="28"/>
          <w:szCs w:val="28"/>
        </w:rPr>
        <w:t xml:space="preserve">Р «О внесении изменений в решение </w:t>
      </w:r>
      <w:proofErr w:type="spellStart"/>
      <w:r w:rsidR="002545C2" w:rsidRPr="006F3D2E">
        <w:rPr>
          <w:rFonts w:ascii="Times New Roman" w:hAnsi="Times New Roman" w:cs="Times New Roman"/>
          <w:sz w:val="28"/>
          <w:szCs w:val="28"/>
        </w:rPr>
        <w:t>Ястребовского</w:t>
      </w:r>
      <w:proofErr w:type="spellEnd"/>
      <w:r w:rsidRPr="006F3D2E">
        <w:rPr>
          <w:rFonts w:ascii="Times New Roman" w:hAnsi="Times New Roman" w:cs="Times New Roman"/>
          <w:sz w:val="28"/>
          <w:szCs w:val="28"/>
        </w:rPr>
        <w:t xml:space="preserve"> сельского Совета депутатов от </w:t>
      </w:r>
      <w:r w:rsidR="002545C2" w:rsidRPr="006F3D2E">
        <w:rPr>
          <w:rFonts w:ascii="Times New Roman" w:hAnsi="Times New Roman" w:cs="Times New Roman"/>
          <w:sz w:val="28"/>
          <w:szCs w:val="28"/>
        </w:rPr>
        <w:t xml:space="preserve">08.12.2020 № 6-15Р «Об утверждении Положения о территориальном общественном самоуправлении в </w:t>
      </w:r>
      <w:proofErr w:type="spellStart"/>
      <w:r w:rsidR="002545C2" w:rsidRPr="006F3D2E">
        <w:rPr>
          <w:rFonts w:ascii="Times New Roman" w:hAnsi="Times New Roman" w:cs="Times New Roman"/>
          <w:sz w:val="28"/>
          <w:szCs w:val="28"/>
        </w:rPr>
        <w:t>Ястребовском</w:t>
      </w:r>
      <w:proofErr w:type="spellEnd"/>
      <w:r w:rsidR="002545C2" w:rsidRPr="006F3D2E">
        <w:rPr>
          <w:rFonts w:ascii="Times New Roman" w:hAnsi="Times New Roman" w:cs="Times New Roman"/>
          <w:sz w:val="28"/>
          <w:szCs w:val="28"/>
        </w:rPr>
        <w:t xml:space="preserve"> сельсовете Ачинского района» (</w:t>
      </w:r>
      <w:proofErr w:type="spellStart"/>
      <w:r w:rsidR="002545C2" w:rsidRPr="006F3D2E">
        <w:rPr>
          <w:rFonts w:ascii="Times New Roman" w:hAnsi="Times New Roman" w:cs="Times New Roman"/>
          <w:sz w:val="28"/>
          <w:szCs w:val="28"/>
        </w:rPr>
        <w:t>Ястребовский</w:t>
      </w:r>
      <w:proofErr w:type="spellEnd"/>
      <w:r w:rsidR="002545C2" w:rsidRPr="006F3D2E">
        <w:rPr>
          <w:rFonts w:ascii="Times New Roman" w:hAnsi="Times New Roman" w:cs="Times New Roman"/>
          <w:sz w:val="28"/>
          <w:szCs w:val="28"/>
        </w:rPr>
        <w:t xml:space="preserve"> вестник № 22, 06.12.2021)</w:t>
      </w:r>
      <w:r w:rsidR="00402630" w:rsidRPr="006F3D2E">
        <w:rPr>
          <w:rFonts w:ascii="Times New Roman" w:hAnsi="Times New Roman" w:cs="Times New Roman"/>
          <w:sz w:val="28"/>
          <w:szCs w:val="28"/>
        </w:rPr>
        <w:t>.</w:t>
      </w:r>
    </w:p>
    <w:p w14:paraId="71ED93F3" w14:textId="6BEBECA6"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lastRenderedPageBreak/>
        <w:t>9. Признать утратившими силу решение Преображенского сельского Совета депутатов Ачинского района</w:t>
      </w:r>
      <w:r w:rsidR="00AF6C21" w:rsidRPr="006F3D2E">
        <w:rPr>
          <w:rFonts w:ascii="Times New Roman" w:hAnsi="Times New Roman" w:cs="Times New Roman"/>
          <w:sz w:val="28"/>
          <w:szCs w:val="28"/>
        </w:rPr>
        <w:t xml:space="preserve"> </w:t>
      </w:r>
      <w:r w:rsidR="00B854EB" w:rsidRPr="006F3D2E">
        <w:rPr>
          <w:rFonts w:ascii="Times New Roman" w:hAnsi="Times New Roman" w:cs="Times New Roman"/>
          <w:sz w:val="28"/>
          <w:szCs w:val="28"/>
        </w:rPr>
        <w:t xml:space="preserve">Красноярского края </w:t>
      </w:r>
      <w:r w:rsidR="00AF6C21" w:rsidRPr="006F3D2E">
        <w:rPr>
          <w:rFonts w:ascii="Times New Roman" w:hAnsi="Times New Roman" w:cs="Times New Roman"/>
          <w:sz w:val="28"/>
          <w:szCs w:val="28"/>
        </w:rPr>
        <w:t xml:space="preserve">от 26.11.2020 № 3-13Р </w:t>
      </w:r>
      <w:r w:rsidR="00277F18" w:rsidRPr="006F3D2E">
        <w:rPr>
          <w:rFonts w:ascii="Times New Roman" w:hAnsi="Times New Roman" w:cs="Times New Roman"/>
          <w:sz w:val="28"/>
          <w:szCs w:val="28"/>
        </w:rPr>
        <w:t xml:space="preserve">                  </w:t>
      </w:r>
      <w:r w:rsidR="00AF6C21" w:rsidRPr="006F3D2E">
        <w:rPr>
          <w:rFonts w:ascii="Times New Roman" w:hAnsi="Times New Roman" w:cs="Times New Roman"/>
          <w:sz w:val="28"/>
          <w:szCs w:val="28"/>
        </w:rPr>
        <w:t>«Об утверждении Положения о территориальном общественном самоуправлении в Преображенском сельсовете Ачинского района» (Информационный вестник № 30, 09.12.2020)</w:t>
      </w:r>
      <w:r w:rsidRPr="006F3D2E">
        <w:rPr>
          <w:rFonts w:ascii="Times New Roman" w:hAnsi="Times New Roman" w:cs="Times New Roman"/>
          <w:sz w:val="28"/>
          <w:szCs w:val="28"/>
        </w:rPr>
        <w:t>.</w:t>
      </w:r>
    </w:p>
    <w:p w14:paraId="0FDD13D2" w14:textId="12C0E79E" w:rsidR="00402630" w:rsidRPr="006F3D2E" w:rsidRDefault="0040263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10. Признать утратившими силу следующие решения </w:t>
      </w:r>
      <w:r w:rsidR="00602713" w:rsidRPr="006F3D2E">
        <w:rPr>
          <w:rFonts w:ascii="Times New Roman" w:hAnsi="Times New Roman" w:cs="Times New Roman"/>
          <w:sz w:val="28"/>
          <w:szCs w:val="28"/>
        </w:rPr>
        <w:t xml:space="preserve">Горного </w:t>
      </w:r>
      <w:r w:rsidRPr="006F3D2E">
        <w:rPr>
          <w:rFonts w:ascii="Times New Roman" w:hAnsi="Times New Roman" w:cs="Times New Roman"/>
          <w:sz w:val="28"/>
          <w:szCs w:val="28"/>
        </w:rPr>
        <w:t>сельского Совета депутатов Ачинского района</w:t>
      </w:r>
      <w:r w:rsidR="00B854EB"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0ABC2928" w14:textId="0603AB8D"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29, 26.11.2012);</w:t>
      </w:r>
    </w:p>
    <w:p w14:paraId="324189EB" w14:textId="55D90288" w:rsidR="00EB00BF"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13.11.2020 № 4-16Р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30, 17.11.2020);</w:t>
      </w:r>
    </w:p>
    <w:p w14:paraId="4FC68E02" w14:textId="0519F1C6"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w:t>
      </w:r>
      <w:r w:rsidR="00602713" w:rsidRPr="006F3D2E">
        <w:rPr>
          <w:rFonts w:ascii="Times New Roman" w:hAnsi="Times New Roman" w:cs="Times New Roman"/>
          <w:sz w:val="28"/>
          <w:szCs w:val="28"/>
        </w:rPr>
        <w:t xml:space="preserve"> </w:t>
      </w:r>
      <w:r w:rsidRPr="006F3D2E">
        <w:rPr>
          <w:rFonts w:ascii="Times New Roman" w:hAnsi="Times New Roman" w:cs="Times New Roman"/>
          <w:sz w:val="28"/>
          <w:szCs w:val="28"/>
        </w:rPr>
        <w:t>от 21.05.2021 № 8-35Р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12, 24.05.2021);</w:t>
      </w:r>
    </w:p>
    <w:p w14:paraId="4663BFA3" w14:textId="41A7D360" w:rsidR="00505C5A" w:rsidRPr="006F3D2E" w:rsidRDefault="00505C5A"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16.11.2021 № 11-56Р «О внесении изменений в решение Горного сельского Совета депутатов от 22.11.2012 № 26-129 «О Положении, о территориальном общественном самоуправлении в Горном сельсовете Ачинского района Красноярского края» (Информационный вестник № 27, 18.11.2021)</w:t>
      </w:r>
      <w:r w:rsidR="00602713" w:rsidRPr="006F3D2E">
        <w:rPr>
          <w:rFonts w:ascii="Times New Roman" w:hAnsi="Times New Roman" w:cs="Times New Roman"/>
          <w:sz w:val="28"/>
          <w:szCs w:val="28"/>
        </w:rPr>
        <w:t>.</w:t>
      </w:r>
    </w:p>
    <w:p w14:paraId="468DBE78" w14:textId="3A49AD8A" w:rsidR="00602713" w:rsidRPr="006F3D2E" w:rsidRDefault="00602713"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11. Признать утратившими силу следующие решения </w:t>
      </w:r>
      <w:proofErr w:type="spellStart"/>
      <w:r w:rsidR="00EE7913" w:rsidRPr="006F3D2E">
        <w:rPr>
          <w:rFonts w:ascii="Times New Roman" w:hAnsi="Times New Roman" w:cs="Times New Roman"/>
          <w:sz w:val="28"/>
          <w:szCs w:val="28"/>
        </w:rPr>
        <w:t>Ключинского</w:t>
      </w:r>
      <w:proofErr w:type="spellEnd"/>
      <w:r w:rsidRPr="006F3D2E">
        <w:rPr>
          <w:rFonts w:ascii="Times New Roman" w:hAnsi="Times New Roman" w:cs="Times New Roman"/>
          <w:sz w:val="28"/>
          <w:szCs w:val="28"/>
        </w:rPr>
        <w:t xml:space="preserve"> сельского Совета депутатов Ачинского района</w:t>
      </w:r>
      <w:r w:rsidR="00B854EB" w:rsidRPr="006F3D2E">
        <w:rPr>
          <w:rFonts w:ascii="Times New Roman" w:hAnsi="Times New Roman" w:cs="Times New Roman"/>
          <w:sz w:val="28"/>
          <w:szCs w:val="28"/>
        </w:rPr>
        <w:t xml:space="preserve"> Красноярского края</w:t>
      </w:r>
      <w:r w:rsidRPr="006F3D2E">
        <w:rPr>
          <w:rFonts w:ascii="Times New Roman" w:hAnsi="Times New Roman" w:cs="Times New Roman"/>
          <w:sz w:val="28"/>
          <w:szCs w:val="28"/>
        </w:rPr>
        <w:t>:</w:t>
      </w:r>
    </w:p>
    <w:p w14:paraId="7196D158" w14:textId="74AB02C2"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05.11.2020 № 2-13Р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Ключинском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Ключинский</w:t>
      </w:r>
      <w:proofErr w:type="spellEnd"/>
      <w:r w:rsidRPr="006F3D2E">
        <w:rPr>
          <w:rFonts w:ascii="Times New Roman" w:hAnsi="Times New Roman" w:cs="Times New Roman"/>
          <w:sz w:val="28"/>
          <w:szCs w:val="28"/>
        </w:rPr>
        <w:t xml:space="preserve"> вестник № 43, 06.11.2020);</w:t>
      </w:r>
    </w:p>
    <w:p w14:paraId="5FF13757" w14:textId="6155F224"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24.12.2021 № 18-60Вн «О внесении изменений и дополнений в решение </w:t>
      </w:r>
      <w:proofErr w:type="spellStart"/>
      <w:r w:rsidRPr="006F3D2E">
        <w:rPr>
          <w:rFonts w:ascii="Times New Roman" w:hAnsi="Times New Roman" w:cs="Times New Roman"/>
          <w:sz w:val="28"/>
          <w:szCs w:val="28"/>
        </w:rPr>
        <w:t>Ключинского</w:t>
      </w:r>
      <w:proofErr w:type="spellEnd"/>
      <w:r w:rsidRPr="006F3D2E">
        <w:rPr>
          <w:rFonts w:ascii="Times New Roman" w:hAnsi="Times New Roman" w:cs="Times New Roman"/>
          <w:sz w:val="28"/>
          <w:szCs w:val="28"/>
        </w:rPr>
        <w:t xml:space="preserve"> сельского Совета депутатов от 05.11.2020 № 2-13Р «Об утверждении Положения о территориальном общественном самоуправлении в </w:t>
      </w:r>
      <w:proofErr w:type="spellStart"/>
      <w:r w:rsidRPr="006F3D2E">
        <w:rPr>
          <w:rFonts w:ascii="Times New Roman" w:hAnsi="Times New Roman" w:cs="Times New Roman"/>
          <w:sz w:val="28"/>
          <w:szCs w:val="28"/>
        </w:rPr>
        <w:t>Ключинском</w:t>
      </w:r>
      <w:proofErr w:type="spellEnd"/>
      <w:r w:rsidRPr="006F3D2E">
        <w:rPr>
          <w:rFonts w:ascii="Times New Roman" w:hAnsi="Times New Roman" w:cs="Times New Roman"/>
          <w:sz w:val="28"/>
          <w:szCs w:val="28"/>
        </w:rPr>
        <w:t xml:space="preserve"> сельсовете Ачинского района» (</w:t>
      </w:r>
      <w:proofErr w:type="spellStart"/>
      <w:r w:rsidRPr="006F3D2E">
        <w:rPr>
          <w:rFonts w:ascii="Times New Roman" w:hAnsi="Times New Roman" w:cs="Times New Roman"/>
          <w:sz w:val="28"/>
          <w:szCs w:val="28"/>
        </w:rPr>
        <w:t>Ключинский</w:t>
      </w:r>
      <w:proofErr w:type="spellEnd"/>
      <w:r w:rsidRPr="006F3D2E">
        <w:rPr>
          <w:rFonts w:ascii="Times New Roman" w:hAnsi="Times New Roman" w:cs="Times New Roman"/>
          <w:sz w:val="28"/>
          <w:szCs w:val="28"/>
        </w:rPr>
        <w:t xml:space="preserve"> вестник № 48, 28.12.2021)</w:t>
      </w:r>
      <w:r w:rsidR="00EE7913" w:rsidRPr="006F3D2E">
        <w:rPr>
          <w:rFonts w:ascii="Times New Roman" w:hAnsi="Times New Roman" w:cs="Times New Roman"/>
          <w:sz w:val="28"/>
          <w:szCs w:val="28"/>
        </w:rPr>
        <w:t>.</w:t>
      </w:r>
    </w:p>
    <w:p w14:paraId="20F513EE" w14:textId="01CFCF5D" w:rsidR="004C6374" w:rsidRPr="006F3D2E" w:rsidRDefault="0048293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12. Признать утратившими силу решени</w:t>
      </w:r>
      <w:r w:rsidR="001549E5" w:rsidRPr="006F3D2E">
        <w:rPr>
          <w:rFonts w:ascii="Times New Roman" w:hAnsi="Times New Roman" w:cs="Times New Roman"/>
          <w:sz w:val="28"/>
          <w:szCs w:val="28"/>
        </w:rPr>
        <w:t>е</w:t>
      </w:r>
      <w:r w:rsidRPr="006F3D2E">
        <w:rPr>
          <w:rFonts w:ascii="Times New Roman" w:hAnsi="Times New Roman" w:cs="Times New Roman"/>
          <w:sz w:val="28"/>
          <w:szCs w:val="28"/>
        </w:rPr>
        <w:t xml:space="preserve"> </w:t>
      </w:r>
      <w:r w:rsidR="00A513F9" w:rsidRPr="006F3D2E">
        <w:rPr>
          <w:rFonts w:ascii="Times New Roman" w:hAnsi="Times New Roman" w:cs="Times New Roman"/>
          <w:sz w:val="28"/>
          <w:szCs w:val="28"/>
        </w:rPr>
        <w:t xml:space="preserve">Новоникольского </w:t>
      </w:r>
      <w:r w:rsidRPr="006F3D2E">
        <w:rPr>
          <w:rFonts w:ascii="Times New Roman" w:hAnsi="Times New Roman" w:cs="Times New Roman"/>
          <w:sz w:val="28"/>
          <w:szCs w:val="28"/>
        </w:rPr>
        <w:t>сельского Совета депутатов Большеулуйского района</w:t>
      </w:r>
      <w:r w:rsidR="00B854EB" w:rsidRPr="006F3D2E">
        <w:rPr>
          <w:rFonts w:ascii="Times New Roman" w:hAnsi="Times New Roman" w:cs="Times New Roman"/>
          <w:sz w:val="28"/>
          <w:szCs w:val="28"/>
        </w:rPr>
        <w:t xml:space="preserve"> Красноярского края</w:t>
      </w:r>
      <w:r w:rsidR="004C6374" w:rsidRPr="006F3D2E">
        <w:rPr>
          <w:rFonts w:ascii="Times New Roman" w:hAnsi="Times New Roman" w:cs="Times New Roman"/>
          <w:sz w:val="28"/>
          <w:szCs w:val="28"/>
        </w:rPr>
        <w:t xml:space="preserve"> от 06.03.2013 № 94 «О Положении о территориальном общественном самоуправлении в Новоникольском сельсовете» (Вестник Большеулуйского района № 14, 12.04.2013)</w:t>
      </w:r>
      <w:r w:rsidR="001549E5" w:rsidRPr="006F3D2E">
        <w:rPr>
          <w:rFonts w:ascii="Times New Roman" w:hAnsi="Times New Roman" w:cs="Times New Roman"/>
          <w:sz w:val="28"/>
          <w:szCs w:val="28"/>
        </w:rPr>
        <w:t>.</w:t>
      </w:r>
    </w:p>
    <w:p w14:paraId="1C52DAE9" w14:textId="00AA1C8F" w:rsidR="001549E5" w:rsidRPr="006F3D2E" w:rsidRDefault="001549E5"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13. Признать утратившими силу следующие решения </w:t>
      </w:r>
      <w:proofErr w:type="spellStart"/>
      <w:r w:rsidRPr="006F3D2E">
        <w:rPr>
          <w:rFonts w:ascii="Times New Roman" w:hAnsi="Times New Roman" w:cs="Times New Roman"/>
          <w:sz w:val="28"/>
          <w:szCs w:val="28"/>
        </w:rPr>
        <w:t>Удачинского</w:t>
      </w:r>
      <w:proofErr w:type="spellEnd"/>
      <w:r w:rsidRPr="006F3D2E">
        <w:rPr>
          <w:rFonts w:ascii="Times New Roman" w:hAnsi="Times New Roman" w:cs="Times New Roman"/>
          <w:sz w:val="28"/>
          <w:szCs w:val="28"/>
        </w:rPr>
        <w:t xml:space="preserve"> сельского Совета депутатов Большеулуйского района Красноярского края:</w:t>
      </w:r>
    </w:p>
    <w:p w14:paraId="3A76BCBC" w14:textId="78E19DB9" w:rsidR="004C6374" w:rsidRPr="006F3D2E" w:rsidRDefault="004C6374"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25.12.2012 № 33-117 «О Положении о территориальном общественном самоуправлении в </w:t>
      </w:r>
      <w:proofErr w:type="spellStart"/>
      <w:r w:rsidR="00B439A0" w:rsidRPr="006F3D2E">
        <w:rPr>
          <w:rFonts w:ascii="Times New Roman" w:hAnsi="Times New Roman" w:cs="Times New Roman"/>
          <w:sz w:val="28"/>
          <w:szCs w:val="28"/>
        </w:rPr>
        <w:t>Удачинск</w:t>
      </w:r>
      <w:r w:rsidRPr="006F3D2E">
        <w:rPr>
          <w:rFonts w:ascii="Times New Roman" w:hAnsi="Times New Roman" w:cs="Times New Roman"/>
          <w:sz w:val="28"/>
          <w:szCs w:val="28"/>
        </w:rPr>
        <w:t>ом</w:t>
      </w:r>
      <w:proofErr w:type="spellEnd"/>
      <w:r w:rsidRPr="006F3D2E">
        <w:rPr>
          <w:rFonts w:ascii="Times New Roman" w:hAnsi="Times New Roman" w:cs="Times New Roman"/>
          <w:sz w:val="28"/>
          <w:szCs w:val="28"/>
        </w:rPr>
        <w:t xml:space="preserve"> сельсовете» (Вестник Большеулуйского района №</w:t>
      </w:r>
      <w:r w:rsidR="00277F18" w:rsidRPr="006F3D2E">
        <w:rPr>
          <w:rFonts w:ascii="Times New Roman" w:hAnsi="Times New Roman" w:cs="Times New Roman"/>
          <w:sz w:val="28"/>
          <w:szCs w:val="28"/>
        </w:rPr>
        <w:t> </w:t>
      </w:r>
      <w:r w:rsidR="00B439A0" w:rsidRPr="006F3D2E">
        <w:rPr>
          <w:rFonts w:ascii="Times New Roman" w:hAnsi="Times New Roman" w:cs="Times New Roman"/>
          <w:sz w:val="28"/>
          <w:szCs w:val="28"/>
        </w:rPr>
        <w:t>3</w:t>
      </w:r>
      <w:r w:rsidRPr="006F3D2E">
        <w:rPr>
          <w:rFonts w:ascii="Times New Roman" w:hAnsi="Times New Roman" w:cs="Times New Roman"/>
          <w:sz w:val="28"/>
          <w:szCs w:val="28"/>
        </w:rPr>
        <w:t xml:space="preserve">, </w:t>
      </w:r>
      <w:r w:rsidR="00B439A0" w:rsidRPr="006F3D2E">
        <w:rPr>
          <w:rFonts w:ascii="Times New Roman" w:hAnsi="Times New Roman" w:cs="Times New Roman"/>
          <w:sz w:val="28"/>
          <w:szCs w:val="28"/>
        </w:rPr>
        <w:t>25</w:t>
      </w:r>
      <w:r w:rsidRPr="006F3D2E">
        <w:rPr>
          <w:rFonts w:ascii="Times New Roman" w:hAnsi="Times New Roman" w:cs="Times New Roman"/>
          <w:sz w:val="28"/>
          <w:szCs w:val="28"/>
        </w:rPr>
        <w:t>.0</w:t>
      </w:r>
      <w:r w:rsidR="00B439A0" w:rsidRPr="006F3D2E">
        <w:rPr>
          <w:rFonts w:ascii="Times New Roman" w:hAnsi="Times New Roman" w:cs="Times New Roman"/>
          <w:sz w:val="28"/>
          <w:szCs w:val="28"/>
        </w:rPr>
        <w:t>1</w:t>
      </w:r>
      <w:r w:rsidRPr="006F3D2E">
        <w:rPr>
          <w:rFonts w:ascii="Times New Roman" w:hAnsi="Times New Roman" w:cs="Times New Roman"/>
          <w:sz w:val="28"/>
          <w:szCs w:val="28"/>
        </w:rPr>
        <w:t>.2013);</w:t>
      </w:r>
    </w:p>
    <w:p w14:paraId="46D4BD22" w14:textId="28FC4B58"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07.10.2013 № 39-142 «О внесении изменений и дополнений в Решение </w:t>
      </w:r>
      <w:r w:rsidR="00277F18" w:rsidRPr="006F3D2E">
        <w:rPr>
          <w:rFonts w:ascii="Times New Roman" w:hAnsi="Times New Roman" w:cs="Times New Roman"/>
          <w:sz w:val="28"/>
          <w:szCs w:val="28"/>
        </w:rPr>
        <w:t xml:space="preserve">    </w:t>
      </w:r>
      <w:r w:rsidRPr="006F3D2E">
        <w:rPr>
          <w:rFonts w:ascii="Times New Roman" w:hAnsi="Times New Roman" w:cs="Times New Roman"/>
          <w:sz w:val="28"/>
          <w:szCs w:val="28"/>
        </w:rPr>
        <w:t xml:space="preserve">№ 33-117 от 25.12.2012 «О Положении о территориальном общественном </w:t>
      </w:r>
      <w:r w:rsidRPr="006F3D2E">
        <w:rPr>
          <w:rFonts w:ascii="Times New Roman" w:hAnsi="Times New Roman" w:cs="Times New Roman"/>
          <w:sz w:val="28"/>
          <w:szCs w:val="28"/>
        </w:rPr>
        <w:lastRenderedPageBreak/>
        <w:t xml:space="preserve">самоуправлении в </w:t>
      </w:r>
      <w:proofErr w:type="spellStart"/>
      <w:r w:rsidRPr="006F3D2E">
        <w:rPr>
          <w:rFonts w:ascii="Times New Roman" w:hAnsi="Times New Roman" w:cs="Times New Roman"/>
          <w:sz w:val="28"/>
          <w:szCs w:val="28"/>
        </w:rPr>
        <w:t>Удачинском</w:t>
      </w:r>
      <w:proofErr w:type="spellEnd"/>
      <w:r w:rsidRPr="006F3D2E">
        <w:rPr>
          <w:rFonts w:ascii="Times New Roman" w:hAnsi="Times New Roman" w:cs="Times New Roman"/>
          <w:sz w:val="28"/>
          <w:szCs w:val="28"/>
        </w:rPr>
        <w:t xml:space="preserve"> сельсовете» (Вестник Большеулуйского района №</w:t>
      </w:r>
      <w:r w:rsidR="00E36755" w:rsidRPr="006F3D2E">
        <w:rPr>
          <w:rFonts w:ascii="Times New Roman" w:hAnsi="Times New Roman" w:cs="Times New Roman"/>
          <w:sz w:val="28"/>
          <w:szCs w:val="28"/>
        </w:rPr>
        <w:t> </w:t>
      </w:r>
      <w:r w:rsidRPr="006F3D2E">
        <w:rPr>
          <w:rFonts w:ascii="Times New Roman" w:hAnsi="Times New Roman" w:cs="Times New Roman"/>
          <w:sz w:val="28"/>
          <w:szCs w:val="28"/>
        </w:rPr>
        <w:t>44, 16.11.2013)</w:t>
      </w:r>
      <w:r w:rsidR="00083B20" w:rsidRPr="006F3D2E">
        <w:rPr>
          <w:rFonts w:ascii="Times New Roman" w:hAnsi="Times New Roman" w:cs="Times New Roman"/>
          <w:sz w:val="28"/>
          <w:szCs w:val="28"/>
        </w:rPr>
        <w:t>.</w:t>
      </w:r>
    </w:p>
    <w:p w14:paraId="2D7F0786" w14:textId="42E322B2" w:rsidR="00083B20" w:rsidRPr="006F3D2E" w:rsidRDefault="00083B2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14. Признать утратившими силу следующие решения Березовского сельского Совета депутатов Большеулуйского района Красноярского края:</w:t>
      </w:r>
    </w:p>
    <w:p w14:paraId="63AEB19B" w14:textId="2FDD6512"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01.03.2013 № 100 «Положение о территориальном общественном самоуправлении в Березовском сельсовете» (Вестник Большеулуйского района № 15, 15.03.2013);</w:t>
      </w:r>
    </w:p>
    <w:p w14:paraId="09B09A9C" w14:textId="199E258F" w:rsidR="00B439A0" w:rsidRPr="006F3D2E" w:rsidRDefault="00B439A0"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12.08.2013 № 116 «О внесении изменений в Решение Березовского сельского Совета депутатов от 01.03.2013 № 100 «О Положении о территориальном общественном самоуправлении в Березовском сельсовете» (Вестник Большеулуйского района № 33, 30.08.2013)</w:t>
      </w:r>
      <w:r w:rsidR="00BA20BD" w:rsidRPr="006F3D2E">
        <w:rPr>
          <w:rFonts w:ascii="Times New Roman" w:hAnsi="Times New Roman" w:cs="Times New Roman"/>
          <w:sz w:val="28"/>
          <w:szCs w:val="28"/>
        </w:rPr>
        <w:t>.</w:t>
      </w:r>
    </w:p>
    <w:p w14:paraId="35DFFF34" w14:textId="2395F43D" w:rsidR="00BA20BD" w:rsidRPr="006F3D2E" w:rsidRDefault="00BA20BD"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15. Признать утратившими силу следующие решения Большеулуйского сельского Совета депутатов Большеулуйского района Красноярского края:</w:t>
      </w:r>
    </w:p>
    <w:p w14:paraId="198D949D" w14:textId="4AC79F3A" w:rsidR="00D55F18" w:rsidRPr="006F3D2E" w:rsidRDefault="00D55F1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xml:space="preserve">- от </w:t>
      </w:r>
      <w:r w:rsidR="00FE7EC8" w:rsidRPr="006F3D2E">
        <w:rPr>
          <w:rFonts w:ascii="Times New Roman" w:hAnsi="Times New Roman" w:cs="Times New Roman"/>
          <w:sz w:val="28"/>
          <w:szCs w:val="28"/>
        </w:rPr>
        <w:t>15</w:t>
      </w:r>
      <w:r w:rsidRPr="006F3D2E">
        <w:rPr>
          <w:rFonts w:ascii="Times New Roman" w:hAnsi="Times New Roman" w:cs="Times New Roman"/>
          <w:sz w:val="28"/>
          <w:szCs w:val="28"/>
        </w:rPr>
        <w:t>.</w:t>
      </w:r>
      <w:r w:rsidR="00FE7EC8" w:rsidRPr="006F3D2E">
        <w:rPr>
          <w:rFonts w:ascii="Times New Roman" w:hAnsi="Times New Roman" w:cs="Times New Roman"/>
          <w:sz w:val="28"/>
          <w:szCs w:val="28"/>
        </w:rPr>
        <w:t>10</w:t>
      </w:r>
      <w:r w:rsidRPr="006F3D2E">
        <w:rPr>
          <w:rFonts w:ascii="Times New Roman" w:hAnsi="Times New Roman" w:cs="Times New Roman"/>
          <w:sz w:val="28"/>
          <w:szCs w:val="28"/>
        </w:rPr>
        <w:t>.20</w:t>
      </w:r>
      <w:r w:rsidR="00FE7EC8" w:rsidRPr="006F3D2E">
        <w:rPr>
          <w:rFonts w:ascii="Times New Roman" w:hAnsi="Times New Roman" w:cs="Times New Roman"/>
          <w:sz w:val="28"/>
          <w:szCs w:val="28"/>
        </w:rPr>
        <w:t>20</w:t>
      </w:r>
      <w:r w:rsidRPr="006F3D2E">
        <w:rPr>
          <w:rFonts w:ascii="Times New Roman" w:hAnsi="Times New Roman" w:cs="Times New Roman"/>
          <w:sz w:val="28"/>
          <w:szCs w:val="28"/>
        </w:rPr>
        <w:t xml:space="preserve"> № 1</w:t>
      </w:r>
      <w:r w:rsidR="00FE7EC8" w:rsidRPr="006F3D2E">
        <w:rPr>
          <w:rFonts w:ascii="Times New Roman" w:hAnsi="Times New Roman" w:cs="Times New Roman"/>
          <w:sz w:val="28"/>
          <w:szCs w:val="28"/>
        </w:rPr>
        <w:t>1</w:t>
      </w:r>
      <w:r w:rsidRPr="006F3D2E">
        <w:rPr>
          <w:rFonts w:ascii="Times New Roman" w:hAnsi="Times New Roman" w:cs="Times New Roman"/>
          <w:sz w:val="28"/>
          <w:szCs w:val="28"/>
        </w:rPr>
        <w:t xml:space="preserve"> «</w:t>
      </w:r>
      <w:r w:rsidR="00FE7EC8" w:rsidRPr="006F3D2E">
        <w:rPr>
          <w:rFonts w:ascii="Times New Roman" w:hAnsi="Times New Roman" w:cs="Times New Roman"/>
          <w:sz w:val="28"/>
          <w:szCs w:val="28"/>
        </w:rPr>
        <w:t xml:space="preserve">Об утверждении </w:t>
      </w:r>
      <w:r w:rsidRPr="006F3D2E">
        <w:rPr>
          <w:rFonts w:ascii="Times New Roman" w:hAnsi="Times New Roman" w:cs="Times New Roman"/>
          <w:sz w:val="28"/>
          <w:szCs w:val="28"/>
        </w:rPr>
        <w:t>Положени</w:t>
      </w:r>
      <w:r w:rsidR="00FE7EC8" w:rsidRPr="006F3D2E">
        <w:rPr>
          <w:rFonts w:ascii="Times New Roman" w:hAnsi="Times New Roman" w:cs="Times New Roman"/>
          <w:sz w:val="28"/>
          <w:szCs w:val="28"/>
        </w:rPr>
        <w:t>я</w:t>
      </w:r>
      <w:r w:rsidRPr="006F3D2E">
        <w:rPr>
          <w:rFonts w:ascii="Times New Roman" w:hAnsi="Times New Roman" w:cs="Times New Roman"/>
          <w:sz w:val="28"/>
          <w:szCs w:val="28"/>
        </w:rPr>
        <w:t xml:space="preserve"> о территориальном общественном самоуправлении в </w:t>
      </w:r>
      <w:r w:rsidR="00FE7EC8" w:rsidRPr="006F3D2E">
        <w:rPr>
          <w:rFonts w:ascii="Times New Roman" w:hAnsi="Times New Roman" w:cs="Times New Roman"/>
          <w:sz w:val="28"/>
          <w:szCs w:val="28"/>
        </w:rPr>
        <w:t>Большеулуйском</w:t>
      </w:r>
      <w:r w:rsidRPr="006F3D2E">
        <w:rPr>
          <w:rFonts w:ascii="Times New Roman" w:hAnsi="Times New Roman" w:cs="Times New Roman"/>
          <w:sz w:val="28"/>
          <w:szCs w:val="28"/>
        </w:rPr>
        <w:t xml:space="preserve"> сельсовете» (Вестник Большеулуйского района № </w:t>
      </w:r>
      <w:r w:rsidR="00FE7EC8" w:rsidRPr="006F3D2E">
        <w:rPr>
          <w:rFonts w:ascii="Times New Roman" w:hAnsi="Times New Roman" w:cs="Times New Roman"/>
          <w:sz w:val="28"/>
          <w:szCs w:val="28"/>
        </w:rPr>
        <w:t>44</w:t>
      </w:r>
      <w:r w:rsidRPr="006F3D2E">
        <w:rPr>
          <w:rFonts w:ascii="Times New Roman" w:hAnsi="Times New Roman" w:cs="Times New Roman"/>
          <w:sz w:val="28"/>
          <w:szCs w:val="28"/>
        </w:rPr>
        <w:t xml:space="preserve">, </w:t>
      </w:r>
      <w:r w:rsidR="00FE7EC8" w:rsidRPr="006F3D2E">
        <w:rPr>
          <w:rFonts w:ascii="Times New Roman" w:hAnsi="Times New Roman" w:cs="Times New Roman"/>
          <w:sz w:val="28"/>
          <w:szCs w:val="28"/>
        </w:rPr>
        <w:t>30</w:t>
      </w:r>
      <w:r w:rsidRPr="006F3D2E">
        <w:rPr>
          <w:rFonts w:ascii="Times New Roman" w:hAnsi="Times New Roman" w:cs="Times New Roman"/>
          <w:sz w:val="28"/>
          <w:szCs w:val="28"/>
        </w:rPr>
        <w:t>.</w:t>
      </w:r>
      <w:r w:rsidR="00FE7EC8" w:rsidRPr="006F3D2E">
        <w:rPr>
          <w:rFonts w:ascii="Times New Roman" w:hAnsi="Times New Roman" w:cs="Times New Roman"/>
          <w:sz w:val="28"/>
          <w:szCs w:val="28"/>
        </w:rPr>
        <w:t>10</w:t>
      </w:r>
      <w:r w:rsidRPr="006F3D2E">
        <w:rPr>
          <w:rFonts w:ascii="Times New Roman" w:hAnsi="Times New Roman" w:cs="Times New Roman"/>
          <w:sz w:val="28"/>
          <w:szCs w:val="28"/>
        </w:rPr>
        <w:t>.20</w:t>
      </w:r>
      <w:r w:rsidR="00FE7EC8" w:rsidRPr="006F3D2E">
        <w:rPr>
          <w:rFonts w:ascii="Times New Roman" w:hAnsi="Times New Roman" w:cs="Times New Roman"/>
          <w:sz w:val="28"/>
          <w:szCs w:val="28"/>
        </w:rPr>
        <w:t>20</w:t>
      </w:r>
      <w:r w:rsidRPr="006F3D2E">
        <w:rPr>
          <w:rFonts w:ascii="Times New Roman" w:hAnsi="Times New Roman" w:cs="Times New Roman"/>
          <w:sz w:val="28"/>
          <w:szCs w:val="28"/>
        </w:rPr>
        <w:t>);</w:t>
      </w:r>
    </w:p>
    <w:p w14:paraId="262ADB9C" w14:textId="67345074"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08.04.2021 № 34 «О внесении изменений в Решение Большеулуйского сельского Совета депутатов от 15.10.2020 № 11 «Об утверждении Положения о территориальном общественном самоуправлении в Большеулуйском сельсовете» (Вестник Большеулуйского района № 16, 23.04.2021);</w:t>
      </w:r>
    </w:p>
    <w:p w14:paraId="55C12F10" w14:textId="5CFF70EB"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27.10.2021 № 70 «О внесении изменений в решение от 15.10.2020 № 11 «Об утверждении Положения о территориальном общественном самоуправлении в Большеулуйском сельсовете» (Вестник Большеулуйского района № 4, 28.01.2022);</w:t>
      </w:r>
    </w:p>
    <w:p w14:paraId="06F67852" w14:textId="585D4377" w:rsidR="00FE7EC8" w:rsidRPr="006F3D2E" w:rsidRDefault="00FE7EC8" w:rsidP="0015479F">
      <w:pPr>
        <w:autoSpaceDE w:val="0"/>
        <w:autoSpaceDN w:val="0"/>
        <w:adjustRightInd w:val="0"/>
        <w:spacing w:after="0" w:line="240" w:lineRule="auto"/>
        <w:ind w:firstLine="709"/>
        <w:jc w:val="both"/>
        <w:rPr>
          <w:rFonts w:ascii="Times New Roman" w:hAnsi="Times New Roman" w:cs="Times New Roman"/>
          <w:sz w:val="28"/>
          <w:szCs w:val="28"/>
        </w:rPr>
      </w:pPr>
      <w:r w:rsidRPr="006F3D2E">
        <w:rPr>
          <w:rFonts w:ascii="Times New Roman" w:hAnsi="Times New Roman" w:cs="Times New Roman"/>
          <w:sz w:val="28"/>
          <w:szCs w:val="28"/>
        </w:rPr>
        <w:t>- от 28.04.2022 № 111 «О внесении изменений в решение от 15.10.2020 № 11 «Об утверждении Положения о территориальном общественном самоуправлении в Большеулуйском сельсовете» (Вестник Большеулуйского района № 21, 27.05.2022)</w:t>
      </w:r>
      <w:r w:rsidR="00BA20BD" w:rsidRPr="006F3D2E">
        <w:rPr>
          <w:rFonts w:ascii="Times New Roman" w:hAnsi="Times New Roman" w:cs="Times New Roman"/>
          <w:sz w:val="28"/>
          <w:szCs w:val="28"/>
        </w:rPr>
        <w:t>.</w:t>
      </w:r>
    </w:p>
    <w:p w14:paraId="02E0B50C" w14:textId="77A41025" w:rsidR="00D84416" w:rsidRPr="0015479F" w:rsidRDefault="00BA20BD" w:rsidP="0015479F">
      <w:pPr>
        <w:spacing w:after="0" w:line="240" w:lineRule="auto"/>
        <w:ind w:firstLine="709"/>
        <w:jc w:val="both"/>
        <w:rPr>
          <w:rFonts w:ascii="Times New Roman" w:hAnsi="Times New Roman" w:cs="Times New Roman"/>
          <w:sz w:val="28"/>
          <w:szCs w:val="28"/>
        </w:rPr>
      </w:pPr>
      <w:r w:rsidRPr="006F3D2E">
        <w:rPr>
          <w:rFonts w:ascii="Times New Roman" w:eastAsiaTheme="minorEastAsia" w:hAnsi="Times New Roman" w:cs="Times New Roman"/>
          <w:sz w:val="28"/>
          <w:szCs w:val="28"/>
          <w:lang w:eastAsia="ru-RU"/>
        </w:rPr>
        <w:t>16</w:t>
      </w:r>
      <w:r w:rsidR="00D84416" w:rsidRPr="006F3D2E">
        <w:rPr>
          <w:rFonts w:ascii="Times New Roman" w:eastAsiaTheme="minorEastAsia" w:hAnsi="Times New Roman" w:cs="Times New Roman"/>
          <w:sz w:val="28"/>
          <w:szCs w:val="28"/>
          <w:lang w:eastAsia="ru-RU"/>
        </w:rPr>
        <w:t xml:space="preserve">. Решение </w:t>
      </w:r>
      <w:r w:rsidRPr="006F3D2E">
        <w:rPr>
          <w:rFonts w:ascii="Times New Roman" w:hAnsi="Times New Roman" w:cs="Times New Roman"/>
          <w:sz w:val="28"/>
          <w:szCs w:val="28"/>
        </w:rPr>
        <w:t xml:space="preserve">вступает в силу в день, следующий за днём его официального опубликования </w:t>
      </w:r>
      <w:r w:rsidRPr="006F3D2E">
        <w:rPr>
          <w:rFonts w:ascii="Times New Roman" w:eastAsia="Calibri" w:hAnsi="Times New Roman" w:cs="Times New Roman"/>
          <w:bCs/>
          <w:sz w:val="28"/>
          <w:szCs w:val="28"/>
        </w:rPr>
        <w:t>в периодическом печа</w:t>
      </w:r>
      <w:r w:rsidRPr="0015479F">
        <w:rPr>
          <w:rFonts w:ascii="Times New Roman" w:eastAsia="Calibri" w:hAnsi="Times New Roman" w:cs="Times New Roman"/>
          <w:bCs/>
          <w:sz w:val="28"/>
          <w:szCs w:val="28"/>
        </w:rPr>
        <w:t>тном издании – газете «Ачинская газета», и подлежит обнародованию путем размещения на официальном сайте Ачинского муниципального округа в информационно-телекоммуникационной сети «Интернет»: https://achinsk.gosuslugi.ru/</w:t>
      </w:r>
      <w:r w:rsidRPr="0015479F">
        <w:rPr>
          <w:rFonts w:ascii="Times New Roman" w:eastAsia="Calibri" w:hAnsi="Times New Roman" w:cs="Times New Roman"/>
          <w:bCs/>
          <w:i/>
          <w:sz w:val="28"/>
          <w:szCs w:val="28"/>
        </w:rPr>
        <w:t>.</w:t>
      </w:r>
      <w:r w:rsidR="00D84416" w:rsidRPr="0015479F">
        <w:rPr>
          <w:rFonts w:ascii="Times New Roman" w:eastAsiaTheme="minorEastAsia" w:hAnsi="Times New Roman" w:cs="Times New Roman"/>
          <w:sz w:val="28"/>
          <w:szCs w:val="28"/>
          <w:lang w:eastAsia="ru-RU"/>
        </w:rPr>
        <w:t xml:space="preserve">  </w:t>
      </w:r>
    </w:p>
    <w:p w14:paraId="6D2EE94D" w14:textId="28E6B81E" w:rsidR="00CE69E8" w:rsidRPr="00F27857" w:rsidRDefault="00D84416" w:rsidP="00386DA3">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 </w:t>
      </w:r>
    </w:p>
    <w:p w14:paraId="3BB91733" w14:textId="77777777" w:rsidR="00CE69E8" w:rsidRPr="00106FB2" w:rsidRDefault="00CE69E8" w:rsidP="00065F0E">
      <w:pPr>
        <w:spacing w:after="0" w:line="240" w:lineRule="auto"/>
        <w:ind w:firstLine="709"/>
        <w:jc w:val="both"/>
        <w:rPr>
          <w:rFonts w:ascii="Times New Roman" w:hAnsi="Times New Roman" w:cs="Times New Roman"/>
          <w:sz w:val="28"/>
          <w:szCs w:val="28"/>
        </w:rPr>
      </w:pPr>
    </w:p>
    <w:tbl>
      <w:tblPr>
        <w:tblW w:w="10065" w:type="dxa"/>
        <w:tblInd w:w="-34" w:type="dxa"/>
        <w:tblLook w:val="04A0" w:firstRow="1" w:lastRow="0" w:firstColumn="1" w:lastColumn="0" w:noHBand="0" w:noVBand="1"/>
      </w:tblPr>
      <w:tblGrid>
        <w:gridCol w:w="5137"/>
        <w:gridCol w:w="4928"/>
      </w:tblGrid>
      <w:tr w:rsidR="00A567EF" w:rsidRPr="00872F4D" w14:paraId="7ED96350" w14:textId="77777777" w:rsidTr="00BA20BD">
        <w:trPr>
          <w:trHeight w:val="1483"/>
        </w:trPr>
        <w:tc>
          <w:tcPr>
            <w:tcW w:w="5137" w:type="dxa"/>
          </w:tcPr>
          <w:p w14:paraId="46BBCC7B" w14:textId="77777777" w:rsidR="00A567EF" w:rsidRPr="00232E9B" w:rsidRDefault="00A567EF" w:rsidP="00065F0E">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 xml:space="preserve">Председатель Ачинского </w:t>
            </w:r>
          </w:p>
          <w:p w14:paraId="2DA05311" w14:textId="77777777" w:rsidR="00A567EF" w:rsidRPr="00232E9B" w:rsidRDefault="00A567EF" w:rsidP="00065F0E">
            <w:pPr>
              <w:pStyle w:val="ConsPlusNormal"/>
              <w:ind w:hanging="5"/>
              <w:rPr>
                <w:rFonts w:ascii="Times New Roman" w:hAnsi="Times New Roman" w:cs="Times New Roman"/>
                <w:sz w:val="28"/>
                <w:szCs w:val="28"/>
              </w:rPr>
            </w:pPr>
            <w:r w:rsidRPr="00232E9B">
              <w:rPr>
                <w:rFonts w:ascii="Times New Roman" w:hAnsi="Times New Roman" w:cs="Times New Roman"/>
                <w:sz w:val="28"/>
                <w:szCs w:val="28"/>
              </w:rPr>
              <w:t>окружного Совета депутатов</w:t>
            </w:r>
          </w:p>
          <w:p w14:paraId="7A9F787B" w14:textId="77777777" w:rsidR="00A567EF" w:rsidRPr="00232E9B" w:rsidRDefault="00A567EF" w:rsidP="00065F0E">
            <w:pPr>
              <w:pStyle w:val="ConsPlusNormal"/>
              <w:ind w:hanging="5"/>
              <w:jc w:val="both"/>
              <w:rPr>
                <w:rFonts w:ascii="Times New Roman" w:hAnsi="Times New Roman" w:cs="Times New Roman"/>
                <w:sz w:val="28"/>
                <w:szCs w:val="28"/>
              </w:rPr>
            </w:pPr>
          </w:p>
          <w:p w14:paraId="52DE078F" w14:textId="2164C550" w:rsidR="00A567EF" w:rsidRPr="00106FB2" w:rsidRDefault="00A567EF" w:rsidP="00065F0E">
            <w:pPr>
              <w:pStyle w:val="ConsPlusNormal"/>
              <w:ind w:hanging="5"/>
              <w:jc w:val="both"/>
              <w:rPr>
                <w:rFonts w:ascii="Times New Roman" w:hAnsi="Times New Roman" w:cs="Times New Roman"/>
                <w:sz w:val="28"/>
                <w:szCs w:val="28"/>
                <w:highlight w:val="yellow"/>
              </w:rPr>
            </w:pPr>
            <w:r w:rsidRPr="00232E9B">
              <w:rPr>
                <w:rFonts w:ascii="Times New Roman" w:hAnsi="Times New Roman" w:cs="Times New Roman"/>
                <w:sz w:val="28"/>
                <w:szCs w:val="28"/>
              </w:rPr>
              <w:t>_____________</w:t>
            </w:r>
            <w:r>
              <w:rPr>
                <w:rFonts w:ascii="Times New Roman" w:hAnsi="Times New Roman" w:cs="Times New Roman"/>
                <w:sz w:val="28"/>
                <w:szCs w:val="28"/>
              </w:rPr>
              <w:t>С.Н. Никитин</w:t>
            </w:r>
          </w:p>
        </w:tc>
        <w:tc>
          <w:tcPr>
            <w:tcW w:w="4928" w:type="dxa"/>
          </w:tcPr>
          <w:p w14:paraId="1208449D" w14:textId="7CFE13D8" w:rsidR="00A567EF" w:rsidRDefault="00A567EF" w:rsidP="00065F0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A76BC">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sidRPr="00872F4D">
              <w:rPr>
                <w:rFonts w:ascii="Times New Roman" w:hAnsi="Times New Roman" w:cs="Times New Roman"/>
                <w:sz w:val="28"/>
                <w:szCs w:val="28"/>
              </w:rPr>
              <w:t xml:space="preserve">Глава </w:t>
            </w:r>
            <w:r>
              <w:rPr>
                <w:rFonts w:ascii="Times New Roman" w:hAnsi="Times New Roman" w:cs="Times New Roman"/>
                <w:sz w:val="28"/>
                <w:szCs w:val="28"/>
              </w:rPr>
              <w:t xml:space="preserve">Ачинского   </w:t>
            </w:r>
          </w:p>
          <w:p w14:paraId="4414451F" w14:textId="1B0B92A9" w:rsidR="00A567EF" w:rsidRPr="00872F4D" w:rsidRDefault="00A567EF" w:rsidP="00065F0E">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CA76BC">
              <w:rPr>
                <w:rFonts w:ascii="Times New Roman" w:hAnsi="Times New Roman" w:cs="Times New Roman"/>
                <w:sz w:val="28"/>
                <w:szCs w:val="28"/>
              </w:rPr>
              <w:t xml:space="preserve"> </w:t>
            </w:r>
            <w:r>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p>
          <w:p w14:paraId="58AC87DC" w14:textId="77777777" w:rsidR="00A567EF" w:rsidRPr="00872F4D" w:rsidRDefault="00A567EF" w:rsidP="00065F0E">
            <w:pPr>
              <w:pStyle w:val="ConsPlusNormal"/>
              <w:rPr>
                <w:rFonts w:ascii="Times New Roman" w:hAnsi="Times New Roman" w:cs="Times New Roman"/>
                <w:sz w:val="28"/>
                <w:szCs w:val="28"/>
              </w:rPr>
            </w:pPr>
          </w:p>
          <w:p w14:paraId="6DE4D557" w14:textId="2C900D5E" w:rsidR="00A567EF" w:rsidRPr="00872F4D" w:rsidRDefault="00A567EF" w:rsidP="00F20190">
            <w:pPr>
              <w:pStyle w:val="ConsPlusNormal"/>
              <w:ind w:firstLine="33"/>
              <w:rPr>
                <w:rFonts w:ascii="Times New Roman" w:hAnsi="Times New Roman" w:cs="Times New Roman"/>
                <w:sz w:val="28"/>
                <w:szCs w:val="28"/>
              </w:rPr>
            </w:pPr>
            <w:r>
              <w:rPr>
                <w:rFonts w:ascii="Times New Roman" w:hAnsi="Times New Roman" w:cs="Times New Roman"/>
                <w:sz w:val="28"/>
                <w:szCs w:val="28"/>
              </w:rPr>
              <w:t xml:space="preserve">      </w:t>
            </w:r>
            <w:r w:rsidR="00BA20BD">
              <w:rPr>
                <w:rFonts w:ascii="Times New Roman" w:hAnsi="Times New Roman" w:cs="Times New Roman"/>
                <w:sz w:val="28"/>
                <w:szCs w:val="28"/>
              </w:rPr>
              <w:t xml:space="preserve">       </w:t>
            </w:r>
            <w:r w:rsidRPr="00872F4D">
              <w:rPr>
                <w:rFonts w:ascii="Times New Roman" w:hAnsi="Times New Roman" w:cs="Times New Roman"/>
                <w:sz w:val="28"/>
                <w:szCs w:val="28"/>
              </w:rPr>
              <w:t>______</w:t>
            </w:r>
            <w:r>
              <w:rPr>
                <w:rFonts w:ascii="Times New Roman" w:hAnsi="Times New Roman" w:cs="Times New Roman"/>
                <w:sz w:val="28"/>
                <w:szCs w:val="28"/>
              </w:rPr>
              <w:t>______</w:t>
            </w:r>
            <w:r w:rsidRPr="00872F4D">
              <w:rPr>
                <w:rFonts w:ascii="Times New Roman" w:hAnsi="Times New Roman" w:cs="Times New Roman"/>
                <w:sz w:val="28"/>
                <w:szCs w:val="28"/>
              </w:rPr>
              <w:t>__</w:t>
            </w:r>
            <w:r>
              <w:rPr>
                <w:rFonts w:ascii="Times New Roman" w:hAnsi="Times New Roman" w:cs="Times New Roman"/>
                <w:sz w:val="28"/>
                <w:szCs w:val="28"/>
              </w:rPr>
              <w:t>И.П. Титенков</w:t>
            </w:r>
          </w:p>
        </w:tc>
      </w:tr>
    </w:tbl>
    <w:p w14:paraId="74C3E5E0" w14:textId="77777777" w:rsidR="00CE69E8" w:rsidRPr="00106FB2" w:rsidRDefault="00CE69E8" w:rsidP="00F56759">
      <w:pPr>
        <w:autoSpaceDE w:val="0"/>
        <w:autoSpaceDN w:val="0"/>
        <w:adjustRightInd w:val="0"/>
        <w:spacing w:after="0" w:line="240" w:lineRule="auto"/>
        <w:jc w:val="both"/>
        <w:rPr>
          <w:rFonts w:ascii="Times New Roman" w:hAnsi="Times New Roman" w:cs="Times New Roman"/>
          <w:sz w:val="28"/>
          <w:szCs w:val="28"/>
        </w:rPr>
      </w:pPr>
    </w:p>
    <w:p w14:paraId="1A56BF48" w14:textId="77777777" w:rsidR="00F56759" w:rsidRDefault="00F56759" w:rsidP="00F56759">
      <w:pPr>
        <w:pStyle w:val="ConsPlusNormal"/>
        <w:jc w:val="right"/>
        <w:outlineLvl w:val="0"/>
        <w:rPr>
          <w:rFonts w:ascii="Times New Roman" w:hAnsi="Times New Roman" w:cs="Times New Roman"/>
          <w:sz w:val="28"/>
          <w:szCs w:val="28"/>
        </w:rPr>
      </w:pPr>
    </w:p>
    <w:p w14:paraId="2DEF43C3" w14:textId="0748CCD0" w:rsidR="00FE7EC8" w:rsidRDefault="00FE7EC8">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1D482643" w14:textId="77777777" w:rsidR="0015479F" w:rsidRPr="0015479F" w:rsidRDefault="0015479F" w:rsidP="0015479F">
      <w:pPr>
        <w:pStyle w:val="ConsPlusNormal"/>
        <w:ind w:firstLine="709"/>
        <w:jc w:val="right"/>
        <w:outlineLvl w:val="0"/>
        <w:rPr>
          <w:rFonts w:ascii="Times New Roman" w:hAnsi="Times New Roman" w:cs="Times New Roman"/>
          <w:sz w:val="28"/>
          <w:szCs w:val="28"/>
        </w:rPr>
      </w:pPr>
      <w:r w:rsidRPr="0015479F">
        <w:rPr>
          <w:rFonts w:ascii="Times New Roman" w:hAnsi="Times New Roman" w:cs="Times New Roman"/>
          <w:sz w:val="28"/>
          <w:szCs w:val="28"/>
        </w:rPr>
        <w:lastRenderedPageBreak/>
        <w:t xml:space="preserve">Приложение </w:t>
      </w:r>
    </w:p>
    <w:p w14:paraId="73F0927B" w14:textId="77777777"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к решению Ачинского</w:t>
      </w:r>
    </w:p>
    <w:p w14:paraId="6F307716" w14:textId="77777777"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 xml:space="preserve"> окружного Совета депутатов</w:t>
      </w:r>
    </w:p>
    <w:p w14:paraId="31557151" w14:textId="77777777" w:rsidR="0015479F" w:rsidRPr="0015479F" w:rsidRDefault="0015479F" w:rsidP="0015479F">
      <w:pPr>
        <w:pStyle w:val="ConsPlusNormal"/>
        <w:ind w:firstLine="709"/>
        <w:jc w:val="right"/>
        <w:rPr>
          <w:rFonts w:ascii="Times New Roman" w:hAnsi="Times New Roman" w:cs="Times New Roman"/>
          <w:sz w:val="28"/>
          <w:szCs w:val="28"/>
        </w:rPr>
      </w:pPr>
      <w:r w:rsidRPr="0015479F">
        <w:rPr>
          <w:rFonts w:ascii="Times New Roman" w:hAnsi="Times New Roman" w:cs="Times New Roman"/>
          <w:sz w:val="28"/>
          <w:szCs w:val="28"/>
        </w:rPr>
        <w:t>от 00.00.0000 № 00-000р</w:t>
      </w:r>
    </w:p>
    <w:p w14:paraId="35E900AD" w14:textId="77777777" w:rsidR="0015479F" w:rsidRPr="0015479F" w:rsidRDefault="0015479F" w:rsidP="0015479F">
      <w:pPr>
        <w:pStyle w:val="ConsPlusNormal"/>
        <w:ind w:firstLine="709"/>
        <w:jc w:val="both"/>
        <w:rPr>
          <w:rFonts w:ascii="Times New Roman" w:hAnsi="Times New Roman" w:cs="Times New Roman"/>
          <w:sz w:val="28"/>
          <w:szCs w:val="28"/>
        </w:rPr>
      </w:pPr>
    </w:p>
    <w:p w14:paraId="46CBB4EE" w14:textId="77777777" w:rsidR="0015479F" w:rsidRPr="0015479F" w:rsidRDefault="0015479F" w:rsidP="0015479F">
      <w:pPr>
        <w:pStyle w:val="ConsPlusNormal"/>
        <w:ind w:firstLine="709"/>
        <w:jc w:val="both"/>
        <w:rPr>
          <w:rFonts w:ascii="Times New Roman" w:hAnsi="Times New Roman" w:cs="Times New Roman"/>
          <w:sz w:val="28"/>
          <w:szCs w:val="28"/>
        </w:rPr>
      </w:pPr>
    </w:p>
    <w:p w14:paraId="0FE8DE43" w14:textId="77777777"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ПОЛОЖЕНИЕ</w:t>
      </w:r>
    </w:p>
    <w:p w14:paraId="73A374F9" w14:textId="4242A931"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О ТЕРРИТОРИАЛЬНОМ ОБЩЕСТВЕННОМ САМОУПРАВЛЕНИИ</w:t>
      </w:r>
    </w:p>
    <w:p w14:paraId="60CB5CFB" w14:textId="77777777" w:rsidR="0015479F" w:rsidRPr="0015479F" w:rsidRDefault="0015479F" w:rsidP="006F3D2E">
      <w:pPr>
        <w:spacing w:after="0" w:line="240" w:lineRule="auto"/>
        <w:jc w:val="center"/>
        <w:rPr>
          <w:rFonts w:ascii="Times New Roman" w:hAnsi="Times New Roman" w:cs="Times New Roman"/>
          <w:b/>
          <w:sz w:val="28"/>
          <w:szCs w:val="28"/>
        </w:rPr>
      </w:pPr>
      <w:r w:rsidRPr="0015479F">
        <w:rPr>
          <w:rFonts w:ascii="Times New Roman" w:hAnsi="Times New Roman" w:cs="Times New Roman"/>
          <w:b/>
          <w:sz w:val="28"/>
          <w:szCs w:val="28"/>
        </w:rPr>
        <w:t>В АЧИНСКОМ МУНИЦИПАЛЬНОМ ОКРУГЕ</w:t>
      </w:r>
    </w:p>
    <w:p w14:paraId="74BAF201" w14:textId="77777777" w:rsidR="0015479F" w:rsidRPr="0015479F" w:rsidRDefault="0015479F" w:rsidP="0015479F">
      <w:pPr>
        <w:spacing w:after="0" w:line="240" w:lineRule="auto"/>
        <w:ind w:firstLine="709"/>
        <w:jc w:val="both"/>
        <w:rPr>
          <w:rFonts w:ascii="Times New Roman" w:hAnsi="Times New Roman" w:cs="Times New Roman"/>
          <w:sz w:val="28"/>
          <w:szCs w:val="28"/>
        </w:rPr>
      </w:pPr>
    </w:p>
    <w:p w14:paraId="42E314FD" w14:textId="2688DC6D"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Настоящее Положение определяет порядок организации и осуществления территориального общественного самоуправления в Ачинском муниципальном округе (далее – Муниципальный округ) как одной из форм участия населения в осуществлении местного самоуправления, а также устанавливает порядок выделения территориальному общественному самоуправлению необходимых средств из бюджета муниципального округа.</w:t>
      </w:r>
    </w:p>
    <w:p w14:paraId="1CA8F4DF" w14:textId="77777777" w:rsidR="0015479F" w:rsidRPr="0015479F" w:rsidRDefault="0015479F" w:rsidP="0015479F">
      <w:pPr>
        <w:pStyle w:val="ConsPlusTitle"/>
        <w:ind w:firstLine="709"/>
        <w:jc w:val="both"/>
        <w:outlineLvl w:val="1"/>
        <w:rPr>
          <w:rFonts w:ascii="Times New Roman" w:hAnsi="Times New Roman" w:cs="Times New Roman"/>
          <w:sz w:val="28"/>
          <w:szCs w:val="28"/>
        </w:rPr>
      </w:pPr>
    </w:p>
    <w:p w14:paraId="18C6C304"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1. ОБЩИЕ ПОЛОЖЕНИЯ</w:t>
      </w:r>
    </w:p>
    <w:p w14:paraId="1C34262E" w14:textId="77777777" w:rsidR="0015479F" w:rsidRPr="0015479F" w:rsidRDefault="0015479F" w:rsidP="0015479F">
      <w:pPr>
        <w:pStyle w:val="ConsPlusNormal"/>
        <w:ind w:firstLine="709"/>
        <w:jc w:val="both"/>
        <w:rPr>
          <w:rFonts w:ascii="Times New Roman" w:hAnsi="Times New Roman" w:cs="Times New Roman"/>
          <w:sz w:val="28"/>
          <w:szCs w:val="28"/>
        </w:rPr>
      </w:pPr>
    </w:p>
    <w:p w14:paraId="17A96F41" w14:textId="18DFDA47" w:rsidR="0015479F" w:rsidRPr="0015479F" w:rsidRDefault="0015479F" w:rsidP="003D7994">
      <w:pPr>
        <w:pStyle w:val="ConsPlusNormal"/>
        <w:ind w:firstLine="709"/>
        <w:jc w:val="both"/>
        <w:rPr>
          <w:rFonts w:ascii="Times New Roman" w:hAnsi="Times New Roman" w:cs="Times New Roman"/>
          <w:sz w:val="28"/>
          <w:szCs w:val="28"/>
        </w:rPr>
      </w:pPr>
      <w:bookmarkStart w:id="0" w:name="P55"/>
      <w:bookmarkEnd w:id="0"/>
      <w:r w:rsidRPr="0015479F">
        <w:rPr>
          <w:rFonts w:ascii="Times New Roman" w:hAnsi="Times New Roman" w:cs="Times New Roman"/>
          <w:sz w:val="28"/>
          <w:szCs w:val="28"/>
        </w:rPr>
        <w:t>1.1. В настоящем Положении используются следующие основные понятия и термины:</w:t>
      </w:r>
    </w:p>
    <w:p w14:paraId="5A1DE176" w14:textId="32061A6C"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территориальное общественное самоуправление в муниципальном округе -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475F4555" w14:textId="709E08B4"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территория территориального общественного самоуправления - территория проживания граждан, в границах которой осуществляется территориальное общественное самоуправление;</w:t>
      </w:r>
    </w:p>
    <w:p w14:paraId="2CF3A313" w14:textId="750ED33F"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собрание граждан по вопросам осуществления территориального общественного самоуправления - совместное заседание граждан для обсуждения, решения вопросов, отнесенных к ведению территориального общественного самоуправления;</w:t>
      </w:r>
    </w:p>
    <w:p w14:paraId="19C3D789" w14:textId="0AD0257D" w:rsidR="0015479F" w:rsidRPr="0015479F" w:rsidRDefault="005F2E00"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конференция граждан по вопросам осуществления территориального общественного самоуправления - совместное заседание представителей (делегатов), избранных в установленном настоящим Положением порядке гражданами для решения вопросов, отнесенных к ведению территориального общественного самоуправления.</w:t>
      </w:r>
    </w:p>
    <w:p w14:paraId="09306F20" w14:textId="77777777" w:rsidR="0015479F" w:rsidRPr="0015479F" w:rsidRDefault="0015479F" w:rsidP="003D7994">
      <w:pPr>
        <w:pStyle w:val="ConsPlusNormal"/>
        <w:ind w:firstLine="709"/>
        <w:jc w:val="both"/>
        <w:rPr>
          <w:rFonts w:ascii="Times New Roman" w:hAnsi="Times New Roman" w:cs="Times New Roman"/>
          <w:sz w:val="28"/>
          <w:szCs w:val="28"/>
        </w:rPr>
      </w:pPr>
    </w:p>
    <w:p w14:paraId="2223D5A0" w14:textId="77777777" w:rsidR="0015479F" w:rsidRPr="0015479F" w:rsidRDefault="0015479F" w:rsidP="003D7994">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1.2. В настоящем Положении понятия и термины, определение которых не приведено в </w:t>
      </w:r>
      <w:hyperlink w:anchor="P55">
        <w:r w:rsidRPr="0015479F">
          <w:rPr>
            <w:rFonts w:ascii="Times New Roman" w:hAnsi="Times New Roman" w:cs="Times New Roman"/>
            <w:color w:val="000000" w:themeColor="text1"/>
            <w:sz w:val="28"/>
            <w:szCs w:val="28"/>
          </w:rPr>
          <w:t>пункте 1</w:t>
        </w:r>
      </w:hyperlink>
      <w:r w:rsidRPr="0015479F">
        <w:rPr>
          <w:rFonts w:ascii="Times New Roman" w:hAnsi="Times New Roman" w:cs="Times New Roman"/>
          <w:color w:val="000000" w:themeColor="text1"/>
          <w:sz w:val="28"/>
          <w:szCs w:val="28"/>
        </w:rPr>
        <w:t xml:space="preserve"> </w:t>
      </w:r>
      <w:r w:rsidRPr="0015479F">
        <w:rPr>
          <w:rFonts w:ascii="Times New Roman" w:hAnsi="Times New Roman" w:cs="Times New Roman"/>
          <w:sz w:val="28"/>
          <w:szCs w:val="28"/>
        </w:rPr>
        <w:t>настоящей статьи, применяются в том значении, которое для указанных понятий и терминов закреплено в федеральных законах, законах края, иных нормативных правовых актах.</w:t>
      </w:r>
    </w:p>
    <w:p w14:paraId="53C71B0A" w14:textId="77777777" w:rsidR="0015479F" w:rsidRPr="0015479F" w:rsidRDefault="0015479F" w:rsidP="003D7994">
      <w:pPr>
        <w:pStyle w:val="ConsPlusNormal"/>
        <w:ind w:firstLine="709"/>
        <w:jc w:val="both"/>
        <w:rPr>
          <w:rFonts w:ascii="Times New Roman" w:hAnsi="Times New Roman" w:cs="Times New Roman"/>
          <w:sz w:val="28"/>
          <w:szCs w:val="28"/>
        </w:rPr>
      </w:pPr>
    </w:p>
    <w:p w14:paraId="18652627" w14:textId="352E7BED" w:rsidR="0015479F" w:rsidRPr="0015479F" w:rsidRDefault="006B2F06" w:rsidP="003D79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5479F" w:rsidRPr="0015479F">
        <w:rPr>
          <w:rFonts w:ascii="Times New Roman" w:hAnsi="Times New Roman" w:cs="Times New Roman"/>
          <w:sz w:val="28"/>
          <w:szCs w:val="28"/>
        </w:rPr>
        <w:t xml:space="preserve">.3. Территориальное общественное самоуправление основывается на </w:t>
      </w:r>
      <w:r w:rsidR="0015479F" w:rsidRPr="0015479F">
        <w:rPr>
          <w:rFonts w:ascii="Times New Roman" w:hAnsi="Times New Roman" w:cs="Times New Roman"/>
          <w:sz w:val="28"/>
          <w:szCs w:val="28"/>
        </w:rPr>
        <w:lastRenderedPageBreak/>
        <w:t>принципах:</w:t>
      </w:r>
    </w:p>
    <w:p w14:paraId="7B755FA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гласности и учета общественного мнения;</w:t>
      </w:r>
    </w:p>
    <w:p w14:paraId="60E2D64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выборности и подконтрольности органов территориального общественного самоуправления;</w:t>
      </w:r>
    </w:p>
    <w:p w14:paraId="7942D7D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сочетания интересов населения соответствующей территории и интересов населения всего муниципального округа;</w:t>
      </w:r>
    </w:p>
    <w:p w14:paraId="145EB3C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участия граждан в выработке и принятии решений по вопросам, затрагивающим их интересы;</w:t>
      </w:r>
    </w:p>
    <w:p w14:paraId="102402D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взаимодействия с органами местного самоуправления;</w:t>
      </w:r>
    </w:p>
    <w:p w14:paraId="508E676C" w14:textId="025B219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учета исторических и местных традиций.</w:t>
      </w:r>
    </w:p>
    <w:p w14:paraId="0222683D" w14:textId="77777777" w:rsidR="0015479F" w:rsidRPr="0015479F" w:rsidRDefault="0015479F" w:rsidP="0015479F">
      <w:pPr>
        <w:pStyle w:val="ConsPlusNormal"/>
        <w:ind w:firstLine="709"/>
        <w:jc w:val="both"/>
        <w:rPr>
          <w:rFonts w:ascii="Times New Roman" w:hAnsi="Times New Roman" w:cs="Times New Roman"/>
          <w:sz w:val="28"/>
          <w:szCs w:val="28"/>
        </w:rPr>
      </w:pPr>
    </w:p>
    <w:p w14:paraId="7D05A30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1.4. Граждане имеют равные права на осуществление территориального общественного самоуправления на соответствующей территории своего проживания независимо от пола, расы, национальности, языка, происхождения, имущественного или должностного положения, отношения к религии, убеждений, принадлежности к общественным объединениям.</w:t>
      </w:r>
    </w:p>
    <w:p w14:paraId="5C4B5C11" w14:textId="3B1A0F3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осуществлении территориального общественного самоуправления могут принимать участие граждане, постоянно или преимущественно проживающие на соответствующей территории, достигшие 18-летнего возраста.</w:t>
      </w:r>
    </w:p>
    <w:p w14:paraId="5217EEF0" w14:textId="1068005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Гражданин, достигший 18-летнего возраста, имеет право быть инициатором и участвовать в учреждении территориального общественного самоуправления на той территории, где он постоянно или преимущественно проживает, принимать участие в собраниях (конференциях) граждан с правом решающего голоса, проводимых территориальным общественным самоуправлением.</w:t>
      </w:r>
    </w:p>
    <w:p w14:paraId="7B364334" w14:textId="0AF3EF3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Право быть избранными в органы территориального общественного самоуправления принадлежит гражданам, достигшим 18-летнего возраста.</w:t>
      </w:r>
    </w:p>
    <w:p w14:paraId="6BBD0FCF" w14:textId="0E0F5E79"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Граждане, достигшие возраста 18 лет, не проживающие на соответствующей территории, но имеющие на ней недвижимое имущество, принадлежащее им на праве собственности, также могут участвовать в работе собраний (конференций) граждан с правом совещательного голоса.</w:t>
      </w:r>
    </w:p>
    <w:p w14:paraId="4F146405" w14:textId="77777777" w:rsidR="0015479F" w:rsidRPr="0015479F" w:rsidRDefault="0015479F" w:rsidP="0015479F">
      <w:pPr>
        <w:pStyle w:val="ConsPlusNormal"/>
        <w:ind w:firstLine="709"/>
        <w:jc w:val="both"/>
        <w:rPr>
          <w:rFonts w:ascii="Times New Roman" w:hAnsi="Times New Roman" w:cs="Times New Roman"/>
          <w:sz w:val="28"/>
          <w:szCs w:val="28"/>
        </w:rPr>
      </w:pPr>
    </w:p>
    <w:p w14:paraId="5C4DFC5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1.5. Целями территориального общественного самоуправления являются: вовлечение населения в активное участие в решении вопросов непосредственного обеспечения жизнедеятельности населения и расширение возможностей этого участия; объединение усилий органов территориального общественного самоуправления и местного самоуправления для решения проблем развития соответствующей территории; улучшение социальных условий жизни населения.</w:t>
      </w:r>
    </w:p>
    <w:p w14:paraId="36D67E5B" w14:textId="77777777" w:rsidR="0015479F" w:rsidRPr="0015479F" w:rsidRDefault="0015479F" w:rsidP="0015479F">
      <w:pPr>
        <w:pStyle w:val="ConsPlusNormal"/>
        <w:ind w:firstLine="709"/>
        <w:jc w:val="both"/>
        <w:rPr>
          <w:rFonts w:ascii="Times New Roman" w:hAnsi="Times New Roman" w:cs="Times New Roman"/>
          <w:sz w:val="28"/>
          <w:szCs w:val="28"/>
        </w:rPr>
      </w:pPr>
    </w:p>
    <w:p w14:paraId="5DBA405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1.6. Задачами территориального общественного самоуправления являются осуществление населением собственных инициатив в решении вопросов благоустройства территории общественного самоуправления, организации содержания муниципального жилищного фонда, создания условий для организации досуга, организации охраны общественного порядка, обсуждения вопросов внесения инициативных проектов и их рассмотрения, иных вопросов непосредственного обеспечения жизнедеятельности населения, затрагивающих </w:t>
      </w:r>
      <w:r w:rsidRPr="0015479F">
        <w:rPr>
          <w:rFonts w:ascii="Times New Roman" w:hAnsi="Times New Roman" w:cs="Times New Roman"/>
          <w:sz w:val="28"/>
          <w:szCs w:val="28"/>
        </w:rPr>
        <w:lastRenderedPageBreak/>
        <w:t>интересы населения соответствующей территории, в соответствии с Уставом Ачинского муниципального округа, настоящим Положением, иными нормативными правовыми актами муниципального округа.</w:t>
      </w:r>
    </w:p>
    <w:p w14:paraId="4D4387A0" w14:textId="77777777" w:rsidR="0015479F" w:rsidRPr="0015479F" w:rsidRDefault="0015479F" w:rsidP="0015479F">
      <w:pPr>
        <w:pStyle w:val="ConsPlusNormal"/>
        <w:ind w:firstLine="709"/>
        <w:jc w:val="both"/>
        <w:rPr>
          <w:rFonts w:ascii="Times New Roman" w:hAnsi="Times New Roman" w:cs="Times New Roman"/>
          <w:sz w:val="28"/>
          <w:szCs w:val="28"/>
        </w:rPr>
      </w:pPr>
    </w:p>
    <w:p w14:paraId="32B6D12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1.7. Территориальное общественное самоуправление осуществляется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2A839333" w14:textId="77777777" w:rsidR="0015479F" w:rsidRPr="0015479F" w:rsidRDefault="0015479F" w:rsidP="0015479F">
      <w:pPr>
        <w:pStyle w:val="ConsPlusNormal"/>
        <w:ind w:firstLine="709"/>
        <w:jc w:val="both"/>
        <w:rPr>
          <w:rFonts w:ascii="Times New Roman" w:hAnsi="Times New Roman" w:cs="Times New Roman"/>
          <w:sz w:val="28"/>
          <w:szCs w:val="28"/>
        </w:rPr>
      </w:pPr>
    </w:p>
    <w:p w14:paraId="14B2DBE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1.8. Территориальное общественное самоуправление может осуществляться в пределах следующих территорий проживания граждан: </w:t>
      </w:r>
    </w:p>
    <w:p w14:paraId="2CABE91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многоквартирный жилой дом;</w:t>
      </w:r>
    </w:p>
    <w:p w14:paraId="5A1AEB7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группа жилых домов; </w:t>
      </w:r>
    </w:p>
    <w:p w14:paraId="55C7ACE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-жилой микрорайон; </w:t>
      </w:r>
    </w:p>
    <w:p w14:paraId="684061F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сельский населенный пункт;</w:t>
      </w:r>
    </w:p>
    <w:p w14:paraId="08FA66D2" w14:textId="53550CA3" w:rsidR="0015479F" w:rsidRPr="0015479F" w:rsidRDefault="006B2F06"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иные территории проживания граждан.</w:t>
      </w:r>
    </w:p>
    <w:p w14:paraId="09473AF8" w14:textId="77777777" w:rsidR="0015479F" w:rsidRPr="0015479F" w:rsidRDefault="0015479F" w:rsidP="0015479F">
      <w:pPr>
        <w:pStyle w:val="ConsPlusNormal"/>
        <w:ind w:firstLine="709"/>
        <w:jc w:val="both"/>
        <w:rPr>
          <w:rFonts w:ascii="Times New Roman" w:hAnsi="Times New Roman" w:cs="Times New Roman"/>
          <w:sz w:val="28"/>
          <w:szCs w:val="28"/>
        </w:rPr>
      </w:pPr>
    </w:p>
    <w:p w14:paraId="0CADE3CF" w14:textId="291E0F7A"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1.9. Границы территории, на которой осуществляется территориальное общественное самоуправление, устанавливаются Ачинским окружным Советом депутатов (далее - окружной Совет) по предложению населения, проживающего на данной территории, в порядке, установленном настоящим Положением.</w:t>
      </w:r>
    </w:p>
    <w:p w14:paraId="06093A05" w14:textId="77777777" w:rsidR="0015479F" w:rsidRPr="0015479F" w:rsidRDefault="0015479F" w:rsidP="0015479F">
      <w:pPr>
        <w:pStyle w:val="ConsPlusNormal"/>
        <w:ind w:firstLine="709"/>
        <w:jc w:val="both"/>
        <w:rPr>
          <w:rFonts w:ascii="Times New Roman" w:hAnsi="Times New Roman" w:cs="Times New Roman"/>
          <w:sz w:val="28"/>
          <w:szCs w:val="28"/>
        </w:rPr>
      </w:pPr>
    </w:p>
    <w:p w14:paraId="2B037FAD" w14:textId="745EEF2A"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1.10. Территориальное общественное самоуправление считается учрежденным с момента регистрации устава территориального общественного самоуправления. Регистрация Устава территориального общественного самоуправления осуществляется в соответств</w:t>
      </w:r>
      <w:r w:rsidRPr="006B2F06">
        <w:rPr>
          <w:rFonts w:ascii="Times New Roman" w:hAnsi="Times New Roman" w:cs="Times New Roman"/>
          <w:sz w:val="28"/>
          <w:szCs w:val="28"/>
        </w:rPr>
        <w:t xml:space="preserve">ии с </w:t>
      </w:r>
      <w:r w:rsidR="006B2F06" w:rsidRPr="003D7994">
        <w:rPr>
          <w:rFonts w:ascii="Times New Roman" w:hAnsi="Times New Roman" w:cs="Times New Roman"/>
          <w:sz w:val="28"/>
          <w:szCs w:val="28"/>
        </w:rPr>
        <w:t xml:space="preserve">Положением </w:t>
      </w:r>
      <w:r w:rsidR="006B2F06" w:rsidRPr="006B2F06">
        <w:rPr>
          <w:rFonts w:ascii="Times New Roman" w:hAnsi="Times New Roman" w:cs="Times New Roman"/>
          <w:sz w:val="28"/>
          <w:szCs w:val="28"/>
        </w:rPr>
        <w:t>о порядке</w:t>
      </w:r>
      <w:r w:rsidR="006B2F06" w:rsidRPr="003D7994">
        <w:rPr>
          <w:rFonts w:ascii="Times New Roman" w:hAnsi="Times New Roman" w:cs="Times New Roman"/>
          <w:sz w:val="28"/>
          <w:szCs w:val="28"/>
        </w:rPr>
        <w:t xml:space="preserve"> регистрации устава территориального общественного самоуправления</w:t>
      </w:r>
      <w:r w:rsidR="006B2F06" w:rsidRPr="006B2F06">
        <w:rPr>
          <w:rFonts w:ascii="Times New Roman" w:hAnsi="Times New Roman" w:cs="Times New Roman"/>
          <w:sz w:val="28"/>
          <w:szCs w:val="28"/>
        </w:rPr>
        <w:t>, осуществляемого на территории Ачинского муниципального округа</w:t>
      </w:r>
      <w:r w:rsidRPr="006B2F06">
        <w:rPr>
          <w:rFonts w:ascii="Times New Roman" w:hAnsi="Times New Roman" w:cs="Times New Roman"/>
          <w:sz w:val="28"/>
          <w:szCs w:val="28"/>
        </w:rPr>
        <w:t xml:space="preserve">, утвержденным решением </w:t>
      </w:r>
      <w:r w:rsidR="006B2F06" w:rsidRPr="006B2F06">
        <w:rPr>
          <w:rFonts w:ascii="Times New Roman" w:hAnsi="Times New Roman" w:cs="Times New Roman"/>
          <w:sz w:val="28"/>
          <w:szCs w:val="28"/>
        </w:rPr>
        <w:t xml:space="preserve">окружного </w:t>
      </w:r>
      <w:r w:rsidRPr="006B2F06">
        <w:rPr>
          <w:rFonts w:ascii="Times New Roman" w:hAnsi="Times New Roman" w:cs="Times New Roman"/>
          <w:sz w:val="28"/>
          <w:szCs w:val="28"/>
        </w:rPr>
        <w:t>Совета.</w:t>
      </w:r>
    </w:p>
    <w:p w14:paraId="4045C99E" w14:textId="77777777" w:rsidR="0015479F" w:rsidRPr="0015479F" w:rsidRDefault="0015479F" w:rsidP="0015479F">
      <w:pPr>
        <w:pStyle w:val="ConsPlusNormal"/>
        <w:ind w:firstLine="709"/>
        <w:jc w:val="both"/>
        <w:rPr>
          <w:rFonts w:ascii="Times New Roman" w:hAnsi="Times New Roman" w:cs="Times New Roman"/>
          <w:sz w:val="28"/>
          <w:szCs w:val="28"/>
        </w:rPr>
      </w:pPr>
    </w:p>
    <w:p w14:paraId="50548DF6" w14:textId="129E997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1.11.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6D6EEDB" w14:textId="77777777" w:rsidR="0015479F" w:rsidRDefault="0015479F" w:rsidP="0015479F">
      <w:pPr>
        <w:pStyle w:val="ConsPlusNormal"/>
        <w:ind w:firstLine="709"/>
        <w:jc w:val="both"/>
        <w:rPr>
          <w:rFonts w:ascii="Times New Roman" w:hAnsi="Times New Roman" w:cs="Times New Roman"/>
          <w:sz w:val="28"/>
          <w:szCs w:val="28"/>
        </w:rPr>
      </w:pPr>
    </w:p>
    <w:p w14:paraId="38375EC1" w14:textId="4DAA1DB0"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1.12. Устав территориального общественного самоуправления принимается учредительным собранием (конференцией) граждан и подлежит регистрации Администрацией Ачинского муниципального округа.</w:t>
      </w:r>
    </w:p>
    <w:p w14:paraId="3F3ADD7E" w14:textId="792732CB"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Устав территориального общественного самоуправления должен соответствовать федеральным законам, законам Красноярского края, нормативным правовым актам Муниципального округа.</w:t>
      </w:r>
    </w:p>
    <w:p w14:paraId="504FFA46" w14:textId="300DE36C"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 уставе территориального общественного самоуправления устанавливаются:</w:t>
      </w:r>
    </w:p>
    <w:p w14:paraId="27411E8E" w14:textId="66CDD50D"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а</w:t>
      </w:r>
      <w:r w:rsidR="003D7994" w:rsidRPr="00116F15">
        <w:rPr>
          <w:rFonts w:ascii="Times New Roman" w:hAnsi="Times New Roman" w:cs="Times New Roman"/>
          <w:sz w:val="28"/>
          <w:szCs w:val="28"/>
        </w:rPr>
        <w:t>) территория, на которой осуществляется территориальное общественное самоуправление;</w:t>
      </w:r>
    </w:p>
    <w:p w14:paraId="083E003C" w14:textId="40843B7A"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б</w:t>
      </w:r>
      <w:r w:rsidR="003D7994" w:rsidRPr="00116F15">
        <w:rPr>
          <w:rFonts w:ascii="Times New Roman" w:hAnsi="Times New Roman" w:cs="Times New Roman"/>
          <w:sz w:val="28"/>
          <w:szCs w:val="28"/>
        </w:rPr>
        <w:t>) цели, задачи, формы и основные направления деятельности территориального общественного самоуправления;</w:t>
      </w:r>
    </w:p>
    <w:p w14:paraId="4D9BBEAF" w14:textId="605134B8"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lastRenderedPageBreak/>
        <w:t>в</w:t>
      </w:r>
      <w:r w:rsidR="003D7994" w:rsidRPr="00116F15">
        <w:rPr>
          <w:rFonts w:ascii="Times New Roman" w:hAnsi="Times New Roman" w:cs="Times New Roman"/>
          <w:sz w:val="28"/>
          <w:szCs w:val="28"/>
        </w:rPr>
        <w:t>) порядок формирования, прекращения полномочий, права и обязанности, срок полномочий органов территориального общественного самоуправления;</w:t>
      </w:r>
    </w:p>
    <w:p w14:paraId="6AEF24F3" w14:textId="5AEC99C0"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г</w:t>
      </w:r>
      <w:r w:rsidR="003D7994" w:rsidRPr="00116F15">
        <w:rPr>
          <w:rFonts w:ascii="Times New Roman" w:hAnsi="Times New Roman" w:cs="Times New Roman"/>
          <w:sz w:val="28"/>
          <w:szCs w:val="28"/>
        </w:rPr>
        <w:t>) порядок принятия решений;</w:t>
      </w:r>
    </w:p>
    <w:p w14:paraId="73697543" w14:textId="5F89AB88"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д</w:t>
      </w:r>
      <w:r w:rsidR="003D7994" w:rsidRPr="00116F15">
        <w:rPr>
          <w:rFonts w:ascii="Times New Roman" w:hAnsi="Times New Roman" w:cs="Times New Roman"/>
          <w:sz w:val="28"/>
          <w:szCs w:val="28"/>
        </w:rPr>
        <w:t>) порядок приобретения имущества, а также порядок пользования и распоряжения указанным имуществом и финансовыми средствами территориального общественного самоуправления;</w:t>
      </w:r>
    </w:p>
    <w:p w14:paraId="2FC47644" w14:textId="252EDBC9" w:rsidR="003D7994" w:rsidRPr="00116F15" w:rsidRDefault="005F2E00"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е</w:t>
      </w:r>
      <w:r w:rsidR="003D7994" w:rsidRPr="00116F15">
        <w:rPr>
          <w:rFonts w:ascii="Times New Roman" w:hAnsi="Times New Roman" w:cs="Times New Roman"/>
          <w:sz w:val="28"/>
          <w:szCs w:val="28"/>
        </w:rPr>
        <w:t>) порядок прекращения осуществления территориального общественного самоуправления.</w:t>
      </w:r>
    </w:p>
    <w:p w14:paraId="1EF9C9F9" w14:textId="1E0486B5"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Органы местного самоуправления не могут устанавливать дополнительные требования к уставу территориального общественного самоуправления.</w:t>
      </w:r>
    </w:p>
    <w:p w14:paraId="1F36FD9F" w14:textId="1EC7F6A9"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Территориальное общественное самоуправление вправе устанавливать иные (дополнительные) положения своего устава, относящиеся к деятельности территориального общественного самоуправления, не противоречащие федеральным законам, законам Красноярского края, нормативным правовым актам Муниципального округа.</w:t>
      </w:r>
    </w:p>
    <w:p w14:paraId="1BAC8BAA" w14:textId="2F254F73" w:rsidR="003D7994" w:rsidRPr="00116F15" w:rsidRDefault="003D7994" w:rsidP="003D7994">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Изменения и дополнения в устав территориального общественного самоуправления вносятся решением собрания (конференции) граждан и подлежат регистрации в порядке, установленном Положением о порядке регистрации устава территориального общественного самоуправления, осуществляемого на территории Ачинского муниципального округа.</w:t>
      </w:r>
    </w:p>
    <w:p w14:paraId="009766C8" w14:textId="4576B680" w:rsidR="003D7994" w:rsidRPr="00116F15" w:rsidRDefault="003D7994" w:rsidP="0015479F">
      <w:pPr>
        <w:pStyle w:val="ConsPlusNormal"/>
        <w:ind w:firstLine="709"/>
        <w:jc w:val="both"/>
        <w:rPr>
          <w:rFonts w:ascii="Times New Roman" w:hAnsi="Times New Roman" w:cs="Times New Roman"/>
          <w:sz w:val="28"/>
          <w:szCs w:val="28"/>
        </w:rPr>
      </w:pPr>
    </w:p>
    <w:p w14:paraId="0E963542" w14:textId="1E54E808" w:rsidR="0015479F" w:rsidRPr="00116F15" w:rsidRDefault="003D7994"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w:t>
      </w:r>
      <w:r w:rsidR="0015479F" w:rsidRPr="00116F15">
        <w:rPr>
          <w:rFonts w:ascii="Times New Roman" w:hAnsi="Times New Roman" w:cs="Times New Roman"/>
          <w:sz w:val="28"/>
          <w:szCs w:val="28"/>
        </w:rPr>
        <w:t>.1</w:t>
      </w:r>
      <w:r w:rsidRPr="00116F15">
        <w:rPr>
          <w:rFonts w:ascii="Times New Roman" w:hAnsi="Times New Roman" w:cs="Times New Roman"/>
          <w:sz w:val="28"/>
          <w:szCs w:val="28"/>
        </w:rPr>
        <w:t>3</w:t>
      </w:r>
      <w:r w:rsidR="0015479F" w:rsidRPr="00116F15">
        <w:rPr>
          <w:rFonts w:ascii="Times New Roman" w:hAnsi="Times New Roman" w:cs="Times New Roman"/>
          <w:sz w:val="28"/>
          <w:szCs w:val="28"/>
        </w:rPr>
        <w:t xml:space="preserve">. Органы территориального общественного самоуправления осуществляют взаимодействие с окружным Советом, Главой Ачинского муниципального округа (далее - Глава округа), Администрацией Ачинского муниципального </w:t>
      </w:r>
      <w:r w:rsidRPr="00116F15">
        <w:rPr>
          <w:rFonts w:ascii="Times New Roman" w:hAnsi="Times New Roman" w:cs="Times New Roman"/>
          <w:sz w:val="28"/>
          <w:szCs w:val="28"/>
        </w:rPr>
        <w:t>округа (</w:t>
      </w:r>
      <w:r w:rsidR="0015479F" w:rsidRPr="00116F15">
        <w:rPr>
          <w:rFonts w:ascii="Times New Roman" w:hAnsi="Times New Roman" w:cs="Times New Roman"/>
          <w:sz w:val="28"/>
          <w:szCs w:val="28"/>
        </w:rPr>
        <w:t>далее - Администрация округа) в целях осуществления инициатив по вопросам непосредственного обеспечения жизнедеятельности населения.</w:t>
      </w:r>
    </w:p>
    <w:p w14:paraId="3385D575" w14:textId="77777777" w:rsidR="0015479F" w:rsidRPr="00116F15" w:rsidRDefault="0015479F" w:rsidP="0015479F">
      <w:pPr>
        <w:pStyle w:val="ConsPlusNormal"/>
        <w:ind w:firstLine="709"/>
        <w:jc w:val="both"/>
        <w:rPr>
          <w:rFonts w:ascii="Times New Roman" w:hAnsi="Times New Roman" w:cs="Times New Roman"/>
          <w:sz w:val="28"/>
          <w:szCs w:val="28"/>
        </w:rPr>
      </w:pPr>
    </w:p>
    <w:p w14:paraId="305AB0FD" w14:textId="63882F0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4</w:t>
      </w:r>
      <w:r w:rsidRPr="00116F15">
        <w:rPr>
          <w:rFonts w:ascii="Times New Roman" w:hAnsi="Times New Roman" w:cs="Times New Roman"/>
          <w:sz w:val="28"/>
          <w:szCs w:val="28"/>
        </w:rPr>
        <w:t>. Органы территориального общественного самоуправления вправе обращаться в органы местного самоуправления в целях получения финансовой, имущественной, информационной, консультационной и методической поддержки по вопросам организации и осуществления деятельности территориального общественного самоуправления, содействия выполнению решений собраний (конференций) граждан и органов территориального общественного самоуправления, принятых в пределах их компетенции.</w:t>
      </w:r>
    </w:p>
    <w:p w14:paraId="22449854" w14:textId="77777777" w:rsidR="0015479F" w:rsidRPr="00116F15" w:rsidRDefault="0015479F" w:rsidP="0015479F">
      <w:pPr>
        <w:pStyle w:val="ConsPlusNormal"/>
        <w:ind w:firstLine="709"/>
        <w:jc w:val="both"/>
        <w:rPr>
          <w:rFonts w:ascii="Times New Roman" w:hAnsi="Times New Roman" w:cs="Times New Roman"/>
          <w:sz w:val="28"/>
          <w:szCs w:val="28"/>
        </w:rPr>
      </w:pPr>
    </w:p>
    <w:p w14:paraId="3C948DC1" w14:textId="195A3E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5</w:t>
      </w:r>
      <w:r w:rsidRPr="00116F15">
        <w:rPr>
          <w:rFonts w:ascii="Times New Roman" w:hAnsi="Times New Roman" w:cs="Times New Roman"/>
          <w:sz w:val="28"/>
          <w:szCs w:val="28"/>
        </w:rPr>
        <w:t>. Органы местного самоуправления обеспечивают участие представителей органов территориального общественного самоуправления при рассмотрении и принятии решений по вопросам, связанным с развитием территории данного территориального общественного самоуправления.</w:t>
      </w:r>
    </w:p>
    <w:p w14:paraId="2A0F0AA5" w14:textId="77777777" w:rsidR="0015479F" w:rsidRPr="00116F15" w:rsidRDefault="0015479F" w:rsidP="0015479F">
      <w:pPr>
        <w:pStyle w:val="ConsPlusNormal"/>
        <w:ind w:firstLine="709"/>
        <w:jc w:val="both"/>
        <w:rPr>
          <w:rFonts w:ascii="Times New Roman" w:hAnsi="Times New Roman" w:cs="Times New Roman"/>
          <w:sz w:val="28"/>
          <w:szCs w:val="28"/>
        </w:rPr>
      </w:pPr>
    </w:p>
    <w:p w14:paraId="1E181424" w14:textId="3AD25FB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6</w:t>
      </w:r>
      <w:r w:rsidRPr="00116F15">
        <w:rPr>
          <w:rFonts w:ascii="Times New Roman" w:hAnsi="Times New Roman" w:cs="Times New Roman"/>
          <w:sz w:val="28"/>
          <w:szCs w:val="28"/>
        </w:rPr>
        <w:t>. Отношения органов территориального общественного самоуправления с органами местного самоуправления строятся на основе договоров и соглашений.</w:t>
      </w:r>
    </w:p>
    <w:p w14:paraId="1CC96566" w14:textId="77777777" w:rsidR="0015479F" w:rsidRPr="00116F15" w:rsidRDefault="0015479F" w:rsidP="0015479F">
      <w:pPr>
        <w:pStyle w:val="ConsPlusNormal"/>
        <w:ind w:firstLine="709"/>
        <w:jc w:val="both"/>
        <w:rPr>
          <w:rFonts w:ascii="Times New Roman" w:hAnsi="Times New Roman" w:cs="Times New Roman"/>
          <w:sz w:val="28"/>
          <w:szCs w:val="28"/>
        </w:rPr>
      </w:pPr>
    </w:p>
    <w:p w14:paraId="7543B5FF" w14:textId="476A6AD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1.1</w:t>
      </w:r>
      <w:r w:rsidR="003D7994" w:rsidRPr="00116F15">
        <w:rPr>
          <w:rFonts w:ascii="Times New Roman" w:hAnsi="Times New Roman" w:cs="Times New Roman"/>
          <w:sz w:val="28"/>
          <w:szCs w:val="28"/>
        </w:rPr>
        <w:t>7</w:t>
      </w:r>
      <w:r w:rsidRPr="00116F15">
        <w:rPr>
          <w:rFonts w:ascii="Times New Roman" w:hAnsi="Times New Roman" w:cs="Times New Roman"/>
          <w:sz w:val="28"/>
          <w:szCs w:val="28"/>
        </w:rPr>
        <w:t xml:space="preserve">. Органы местного самоуправления могут создавать совещательные, </w:t>
      </w:r>
      <w:r w:rsidRPr="00116F15">
        <w:rPr>
          <w:rFonts w:ascii="Times New Roman" w:hAnsi="Times New Roman" w:cs="Times New Roman"/>
          <w:sz w:val="28"/>
          <w:szCs w:val="28"/>
        </w:rPr>
        <w:lastRenderedPageBreak/>
        <w:t>консультативные и экспертные советы, рабочие группы, комиссии с участием представителей органов территориального общественного самоуправления в целях проведения согласованной политики развития территориального общественного самоуправления.</w:t>
      </w:r>
    </w:p>
    <w:p w14:paraId="41A9DD77" w14:textId="77777777" w:rsidR="0015479F" w:rsidRPr="00116F15" w:rsidRDefault="0015479F" w:rsidP="0015479F">
      <w:pPr>
        <w:pStyle w:val="ConsPlusNormal"/>
        <w:ind w:firstLine="709"/>
        <w:jc w:val="both"/>
        <w:rPr>
          <w:rFonts w:ascii="Times New Roman" w:hAnsi="Times New Roman" w:cs="Times New Roman"/>
          <w:sz w:val="28"/>
          <w:szCs w:val="28"/>
        </w:rPr>
      </w:pPr>
    </w:p>
    <w:p w14:paraId="2CA1F260" w14:textId="77777777" w:rsidR="0015479F" w:rsidRPr="00116F15" w:rsidRDefault="0015479F" w:rsidP="006F3D2E">
      <w:pPr>
        <w:pStyle w:val="ConsPlusTitle"/>
        <w:jc w:val="center"/>
        <w:outlineLvl w:val="1"/>
        <w:rPr>
          <w:rFonts w:ascii="Times New Roman" w:hAnsi="Times New Roman" w:cs="Times New Roman"/>
          <w:sz w:val="28"/>
          <w:szCs w:val="28"/>
        </w:rPr>
      </w:pPr>
      <w:r w:rsidRPr="00116F15">
        <w:rPr>
          <w:rFonts w:ascii="Times New Roman" w:hAnsi="Times New Roman" w:cs="Times New Roman"/>
          <w:sz w:val="28"/>
          <w:szCs w:val="28"/>
        </w:rPr>
        <w:t>Глава 2. ПОРЯДОК ОРГАНИЗАЦИИ ТЕРРИТОРИАЛЬНОГО</w:t>
      </w:r>
    </w:p>
    <w:p w14:paraId="5BDC260A" w14:textId="77777777" w:rsidR="0015479F" w:rsidRPr="00116F15" w:rsidRDefault="0015479F" w:rsidP="006F3D2E">
      <w:pPr>
        <w:pStyle w:val="ConsPlusTitle"/>
        <w:jc w:val="center"/>
        <w:rPr>
          <w:rFonts w:ascii="Times New Roman" w:hAnsi="Times New Roman" w:cs="Times New Roman"/>
          <w:sz w:val="28"/>
          <w:szCs w:val="28"/>
        </w:rPr>
      </w:pPr>
      <w:r w:rsidRPr="00116F15">
        <w:rPr>
          <w:rFonts w:ascii="Times New Roman" w:hAnsi="Times New Roman" w:cs="Times New Roman"/>
          <w:sz w:val="28"/>
          <w:szCs w:val="28"/>
        </w:rPr>
        <w:t>ОБЩЕСТВЕННОГО САМОУПРАВЛЕНИЯ</w:t>
      </w:r>
    </w:p>
    <w:p w14:paraId="27AC2D51" w14:textId="77777777" w:rsidR="0015479F" w:rsidRPr="00116F15" w:rsidRDefault="0015479F" w:rsidP="0015479F">
      <w:pPr>
        <w:pStyle w:val="ConsPlusNormal"/>
        <w:ind w:firstLine="709"/>
        <w:jc w:val="center"/>
        <w:rPr>
          <w:rFonts w:ascii="Times New Roman" w:hAnsi="Times New Roman" w:cs="Times New Roman"/>
          <w:sz w:val="28"/>
          <w:szCs w:val="28"/>
        </w:rPr>
      </w:pPr>
    </w:p>
    <w:p w14:paraId="1353548B" w14:textId="64F751F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2.1. Территориальное общественное самоуправление организуется по инициативе граждан, достигших восемнадцатилетнего возраста и постоянно или преимущественно проживающих на территории, где предполагается осуществлять территориальное общественное самоуправление.</w:t>
      </w:r>
    </w:p>
    <w:p w14:paraId="7EDF2359" w14:textId="77777777" w:rsidR="0015479F" w:rsidRPr="00116F15" w:rsidRDefault="0015479F" w:rsidP="0015479F">
      <w:pPr>
        <w:pStyle w:val="ConsPlusNormal"/>
        <w:ind w:firstLine="709"/>
        <w:jc w:val="both"/>
        <w:rPr>
          <w:rFonts w:ascii="Times New Roman" w:hAnsi="Times New Roman" w:cs="Times New Roman"/>
          <w:sz w:val="28"/>
          <w:szCs w:val="28"/>
        </w:rPr>
      </w:pPr>
    </w:p>
    <w:p w14:paraId="515BF8C7" w14:textId="0849B3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2.2. В целях организации территориального общественного самоуправления граждане, постоянно или преимущественно проживающие на соответствующей территории, создают инициативную группу по подготовке и проведению учредительного собрания (конференции) граждан (далее - инициативная группа) в составе не менее 5 человек.</w:t>
      </w:r>
    </w:p>
    <w:p w14:paraId="5063D66A" w14:textId="502CA433"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Инициативная группа направляет в окружной Совет, Администрацию округа уведомление о намерении организовать территориальное общественное самоуправление (далее также - уведомление), в котором должны содержаться:</w:t>
      </w:r>
    </w:p>
    <w:p w14:paraId="21257E78" w14:textId="0818BFD9"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а</w:t>
      </w:r>
      <w:r w:rsidR="0015479F" w:rsidRPr="00116F15">
        <w:rPr>
          <w:rFonts w:ascii="Times New Roman" w:hAnsi="Times New Roman" w:cs="Times New Roman"/>
          <w:sz w:val="28"/>
          <w:szCs w:val="28"/>
        </w:rPr>
        <w:t>) сведения о территории, на которой предполагается организовать территориальное общественное самоуправление, содержащие адресное описание границ учреждаемого территориального общественного самоуправления с указанием улиц, номеров домов;</w:t>
      </w:r>
    </w:p>
    <w:p w14:paraId="367192E4" w14:textId="54328141"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б</w:t>
      </w:r>
      <w:r w:rsidR="0015479F" w:rsidRPr="00116F15">
        <w:rPr>
          <w:rFonts w:ascii="Times New Roman" w:hAnsi="Times New Roman" w:cs="Times New Roman"/>
          <w:sz w:val="28"/>
          <w:szCs w:val="28"/>
        </w:rPr>
        <w:t>) фамилия, имя, отчество, дата рождения, серия, номер и дата выдачи паспорта или заменяющего его документа, с указанием наименования или кода выдавшего его органа, адрес места жительства каждого члена инициативной группы, а также лица, уполномоченного действовать от имени инициативной группы.</w:t>
      </w:r>
    </w:p>
    <w:p w14:paraId="3E1D11B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Вместе с уведомлением должны быть представлены копии второй и третьей страниц паспорта гражданина Российской Федерации, а также копии страниц, содержащих сведения о месте жительства, а при отсутствии паспорта - копия документа (копии страниц документа), заменяющего паспорт гражданина Российской Федерации, содержащего сведения о фамилии, имени, отчестве (при наличии), органе, выдавшем документ, дате окончания срока действия документа, членов инициативной группы, уполномоченных представителей инициативной группы, а также письменные заявления граждан о согласии быть уполномоченными представителями инициативной группы.</w:t>
      </w:r>
    </w:p>
    <w:p w14:paraId="7C3E627D" w14:textId="3912EE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С уведомлением в окружной Совет </w:t>
      </w:r>
      <w:r w:rsidRPr="00116F15">
        <w:rPr>
          <w:rFonts w:ascii="Times New Roman" w:hAnsi="Times New Roman" w:cs="Times New Roman"/>
          <w:color w:val="000000" w:themeColor="text1"/>
          <w:sz w:val="28"/>
          <w:szCs w:val="28"/>
        </w:rPr>
        <w:t xml:space="preserve">направляется </w:t>
      </w:r>
      <w:hyperlink w:anchor="P593">
        <w:r w:rsidRPr="00116F15">
          <w:rPr>
            <w:rFonts w:ascii="Times New Roman" w:hAnsi="Times New Roman" w:cs="Times New Roman"/>
            <w:color w:val="000000" w:themeColor="text1"/>
            <w:sz w:val="28"/>
            <w:szCs w:val="28"/>
          </w:rPr>
          <w:t>согласие</w:t>
        </w:r>
      </w:hyperlink>
      <w:r w:rsidRPr="00116F15">
        <w:rPr>
          <w:rFonts w:ascii="Times New Roman" w:hAnsi="Times New Roman" w:cs="Times New Roman"/>
          <w:color w:val="000000" w:themeColor="text1"/>
          <w:sz w:val="28"/>
          <w:szCs w:val="28"/>
        </w:rPr>
        <w:t xml:space="preserve"> на обработку персональных данных членов инициативной группы, уполномоченных </w:t>
      </w:r>
      <w:r w:rsidRPr="00116F15">
        <w:rPr>
          <w:rFonts w:ascii="Times New Roman" w:hAnsi="Times New Roman" w:cs="Times New Roman"/>
          <w:sz w:val="28"/>
          <w:szCs w:val="28"/>
        </w:rPr>
        <w:t>представителей инициативной группы, по форме согласно приложению № 1 к настоящему Положению.</w:t>
      </w:r>
    </w:p>
    <w:p w14:paraId="005545A8" w14:textId="5D6904B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Уведомление подписывается всеми членами инициативной группы.</w:t>
      </w:r>
    </w:p>
    <w:p w14:paraId="625DF567" w14:textId="1DFADC1E"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Количество и состав уполномоченных представителей инициативной </w:t>
      </w:r>
      <w:r w:rsidRPr="00116F15">
        <w:rPr>
          <w:rFonts w:ascii="Times New Roman" w:hAnsi="Times New Roman" w:cs="Times New Roman"/>
          <w:sz w:val="28"/>
          <w:szCs w:val="28"/>
        </w:rPr>
        <w:lastRenderedPageBreak/>
        <w:t>группы определяется самостоятельно (но не менее одного). В качестве уполномоченных представителей инициативной группы могут выступать как члены инициативной группы, так и иные граждане, обладающие правом на осуществление территориального общественного самоуправления.</w:t>
      </w:r>
    </w:p>
    <w:p w14:paraId="499C532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Инициативная группа вправе в любое время прекратить полномочия своего уполномоченного представителя, направив уведомление о прекращении полномочий уполномоченного представителя в окружной Совет, Администрацию округа.</w:t>
      </w:r>
    </w:p>
    <w:p w14:paraId="0D2FB6A6" w14:textId="77777777" w:rsidR="0015479F" w:rsidRPr="00116F15" w:rsidRDefault="0015479F" w:rsidP="0015479F">
      <w:pPr>
        <w:pStyle w:val="ConsPlusNormal"/>
        <w:ind w:firstLine="709"/>
        <w:jc w:val="both"/>
        <w:rPr>
          <w:rFonts w:ascii="Times New Roman" w:hAnsi="Times New Roman" w:cs="Times New Roman"/>
          <w:sz w:val="28"/>
          <w:szCs w:val="28"/>
        </w:rPr>
      </w:pPr>
    </w:p>
    <w:p w14:paraId="7A7EB4D9" w14:textId="60B03478" w:rsidR="0015479F" w:rsidRPr="00116F15" w:rsidRDefault="0015479F" w:rsidP="0015479F">
      <w:pPr>
        <w:pStyle w:val="ConsPlusNormal"/>
        <w:ind w:firstLine="709"/>
        <w:jc w:val="both"/>
        <w:rPr>
          <w:rFonts w:ascii="Times New Roman" w:hAnsi="Times New Roman" w:cs="Times New Roman"/>
          <w:sz w:val="28"/>
          <w:szCs w:val="28"/>
        </w:rPr>
      </w:pPr>
      <w:bookmarkStart w:id="1" w:name="P146"/>
      <w:bookmarkEnd w:id="1"/>
      <w:r w:rsidRPr="00116F15">
        <w:rPr>
          <w:rFonts w:ascii="Times New Roman" w:hAnsi="Times New Roman" w:cs="Times New Roman"/>
          <w:sz w:val="28"/>
          <w:szCs w:val="28"/>
        </w:rPr>
        <w:t>2.3. После направления в окружной Совет, Администрацию округа уведомления о намерении организовать территориальное общественное самоуправление инициативная группа вправе на любом из этапов работы обратиться в Администрацию округа в целях получения информационной, методической помощи, в том числе по вопросам, связанным с подготовкой:</w:t>
      </w:r>
    </w:p>
    <w:p w14:paraId="69ECF206" w14:textId="55528D0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адресного описания границ учреждаемого территориального общественного самоуправления с указанием улиц, номеров домов и графического изображения границ территории, на которой предполагается осуществление территориального общественного самоуправления;</w:t>
      </w:r>
    </w:p>
    <w:p w14:paraId="420DC07F" w14:textId="5AF8456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документа, содержащего сведения о численности граждан, достигших 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w:t>
      </w:r>
    </w:p>
    <w:p w14:paraId="249EACB1" w14:textId="6CB3E35C"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Администрация округа в срок не более </w:t>
      </w:r>
      <w:r w:rsidR="006B2F06" w:rsidRPr="00116F15">
        <w:rPr>
          <w:rFonts w:ascii="Times New Roman" w:hAnsi="Times New Roman" w:cs="Times New Roman"/>
          <w:sz w:val="28"/>
          <w:szCs w:val="28"/>
        </w:rPr>
        <w:t xml:space="preserve">45 </w:t>
      </w:r>
      <w:r w:rsidRPr="00116F15">
        <w:rPr>
          <w:rFonts w:ascii="Times New Roman" w:hAnsi="Times New Roman" w:cs="Times New Roman"/>
          <w:sz w:val="28"/>
          <w:szCs w:val="28"/>
        </w:rPr>
        <w:t>календарных дней с даты поступления обращения инициативной группы о получении документа, содержащего сведения о численности граждан, достигших восемнадцатилетнего возраста и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направляет инициативной группе указанный документ.</w:t>
      </w:r>
    </w:p>
    <w:p w14:paraId="7653D2FF" w14:textId="77777777" w:rsidR="0015479F" w:rsidRPr="00116F15" w:rsidRDefault="0015479F" w:rsidP="0015479F">
      <w:pPr>
        <w:pStyle w:val="ConsPlusNormal"/>
        <w:ind w:firstLine="709"/>
        <w:jc w:val="both"/>
        <w:rPr>
          <w:rFonts w:ascii="Times New Roman" w:hAnsi="Times New Roman" w:cs="Times New Roman"/>
          <w:sz w:val="28"/>
          <w:szCs w:val="28"/>
        </w:rPr>
      </w:pPr>
    </w:p>
    <w:p w14:paraId="08D27288" w14:textId="6D9646E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2.4. Инициативная группа обеспечивает возможность присутствия на собрании (конференции) граждан представителей органов местного самоуправления с правом совещательного голоса.</w:t>
      </w:r>
    </w:p>
    <w:p w14:paraId="0C80827B" w14:textId="77777777" w:rsidR="0015479F" w:rsidRPr="00116F15" w:rsidRDefault="0015479F" w:rsidP="0015479F">
      <w:pPr>
        <w:pStyle w:val="ConsPlusNormal"/>
        <w:ind w:firstLine="709"/>
        <w:jc w:val="both"/>
        <w:rPr>
          <w:rFonts w:ascii="Times New Roman" w:hAnsi="Times New Roman" w:cs="Times New Roman"/>
          <w:sz w:val="28"/>
          <w:szCs w:val="28"/>
        </w:rPr>
      </w:pPr>
    </w:p>
    <w:p w14:paraId="391A6F91" w14:textId="392A0AA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2.5. После направления в окружной Совет, Администрацию округа уведомления о намерении организовать территориальное общественное самоуправление инициативная группа вправе приступить к организации проведения учредительного собрания (конференции) граждан по вопросу организации территориального общественного самоуправления.</w:t>
      </w:r>
    </w:p>
    <w:p w14:paraId="4636E112" w14:textId="77777777" w:rsidR="0015479F" w:rsidRPr="00116F15" w:rsidRDefault="0015479F" w:rsidP="0015479F">
      <w:pPr>
        <w:pStyle w:val="ConsPlusNormal"/>
        <w:ind w:firstLine="709"/>
        <w:jc w:val="both"/>
        <w:rPr>
          <w:rFonts w:ascii="Times New Roman" w:hAnsi="Times New Roman" w:cs="Times New Roman"/>
          <w:sz w:val="28"/>
          <w:szCs w:val="28"/>
        </w:rPr>
      </w:pPr>
    </w:p>
    <w:p w14:paraId="42654FBF" w14:textId="1CE81AE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2.6. При подготовке к учредительному собранию (конференции) и при его (ее) проведении инициативная группа должна исходить из указанных в уведомлении границ территории, на которой будет осуществляться создаваемое территориальное общественное самоуправление.</w:t>
      </w:r>
    </w:p>
    <w:p w14:paraId="43B134EB" w14:textId="77777777" w:rsidR="0015479F" w:rsidRPr="00116F15" w:rsidRDefault="0015479F" w:rsidP="0015479F">
      <w:pPr>
        <w:pStyle w:val="ConsPlusNormal"/>
        <w:ind w:firstLine="709"/>
        <w:jc w:val="both"/>
        <w:rPr>
          <w:rFonts w:ascii="Times New Roman" w:hAnsi="Times New Roman" w:cs="Times New Roman"/>
          <w:sz w:val="28"/>
          <w:szCs w:val="28"/>
        </w:rPr>
      </w:pPr>
    </w:p>
    <w:p w14:paraId="763B4579" w14:textId="77777777" w:rsidR="006B2F06"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lastRenderedPageBreak/>
        <w:t>2.7. С целью подготовки учредительного собрания (конференции) граждан инициативная группа должна</w:t>
      </w:r>
      <w:r w:rsidR="006B2F06" w:rsidRPr="00116F15">
        <w:rPr>
          <w:rFonts w:ascii="Times New Roman" w:hAnsi="Times New Roman" w:cs="Times New Roman"/>
          <w:sz w:val="28"/>
          <w:szCs w:val="28"/>
        </w:rPr>
        <w:t>:</w:t>
      </w:r>
    </w:p>
    <w:p w14:paraId="0047EFBF" w14:textId="74308ED0"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а</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принять решение о проведении учредительного собрания (конференции) граждан, в котором определяются:</w:t>
      </w:r>
    </w:p>
    <w:p w14:paraId="62C513BA"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дата, время и место проведения;</w:t>
      </w:r>
    </w:p>
    <w:p w14:paraId="3D92C041" w14:textId="5C6C6388"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форма учредительного мероприятия - собрание или конференция, </w:t>
      </w:r>
      <w:r w:rsidR="00FD6B37" w:rsidRPr="00116F15">
        <w:rPr>
          <w:rFonts w:ascii="Times New Roman" w:hAnsi="Times New Roman" w:cs="Times New Roman"/>
          <w:sz w:val="28"/>
          <w:szCs w:val="28"/>
        </w:rPr>
        <w:t>а в случае, если</w:t>
      </w:r>
      <w:r w:rsidRPr="00116F15">
        <w:rPr>
          <w:rFonts w:ascii="Times New Roman" w:hAnsi="Times New Roman" w:cs="Times New Roman"/>
          <w:sz w:val="28"/>
          <w:szCs w:val="28"/>
        </w:rPr>
        <w:t>, учредительное мероприятие проводится в форме конференции граждан, также дата, время и место проведения собраний по избранию делегатов на учредительную конференцию граждан, порядок избрания делегатов и норма их представительства;</w:t>
      </w:r>
    </w:p>
    <w:p w14:paraId="41E6653D" w14:textId="55E8D21A"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форма проведения собрания - открытое обсуждение либо очно-заочное голосование (в случае принятия решения о проведении учредительного мероприятия в форме собрания граждан), </w:t>
      </w:r>
      <w:r w:rsidR="006B2F06" w:rsidRPr="00116F15">
        <w:rPr>
          <w:rFonts w:ascii="Times New Roman" w:hAnsi="Times New Roman" w:cs="Times New Roman"/>
          <w:sz w:val="28"/>
          <w:szCs w:val="28"/>
        </w:rPr>
        <w:t>а в случае, если</w:t>
      </w:r>
      <w:r w:rsidRPr="00116F15">
        <w:rPr>
          <w:rFonts w:ascii="Times New Roman" w:hAnsi="Times New Roman" w:cs="Times New Roman"/>
          <w:sz w:val="28"/>
          <w:szCs w:val="28"/>
        </w:rPr>
        <w:t xml:space="preserve"> собрание проводится в форме очно-заочного голосования также дата окончания приема решений граждан по вопросам, поставленным на голосование, место или адрес, куда должны передаваться такие решения;</w:t>
      </w:r>
    </w:p>
    <w:p w14:paraId="3EC6B704" w14:textId="0D2E724C"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б</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установить форму (формы) информирования граждан о дате, месте и времени проведения учредительного собрания (конференции), а также о принятых на собрании решениях (в случае если собрание проводится в форме очно-заочного голосования);</w:t>
      </w:r>
    </w:p>
    <w:p w14:paraId="6867F6D5" w14:textId="3743A185" w:rsidR="0015479F"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w:t>
      </w:r>
      <w:r w:rsidR="006B2F06" w:rsidRPr="00116F15">
        <w:rPr>
          <w:rFonts w:ascii="Times New Roman" w:hAnsi="Times New Roman" w:cs="Times New Roman"/>
          <w:sz w:val="28"/>
          <w:szCs w:val="28"/>
        </w:rPr>
        <w:t xml:space="preserve">) </w:t>
      </w:r>
      <w:r w:rsidR="0015479F" w:rsidRPr="00116F15">
        <w:rPr>
          <w:rFonts w:ascii="Times New Roman" w:hAnsi="Times New Roman" w:cs="Times New Roman"/>
          <w:sz w:val="28"/>
          <w:szCs w:val="28"/>
        </w:rPr>
        <w:t>подготовить проект повестки дня учредительного собрания (конференции) граждан и проект устава создаваемого территориального общественного самоуправления.</w:t>
      </w:r>
    </w:p>
    <w:p w14:paraId="7775362C"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Решение о проведении учредительного собрания (конференции) граждан должно быть не позднее чем за пятнадцать дней до дня его (ее) проведения доведено до граждан, постоянно или преимущественно проживающих на соответствующей территории, а также представлено в окружной Совет, Администрацию округа.</w:t>
      </w:r>
    </w:p>
    <w:p w14:paraId="66AC2C4B" w14:textId="77777777" w:rsidR="0015479F" w:rsidRPr="00116F15" w:rsidRDefault="0015479F" w:rsidP="0015479F">
      <w:pPr>
        <w:pStyle w:val="ConsPlusNormal"/>
        <w:ind w:firstLine="709"/>
        <w:jc w:val="both"/>
        <w:rPr>
          <w:rFonts w:ascii="Times New Roman" w:hAnsi="Times New Roman" w:cs="Times New Roman"/>
          <w:sz w:val="28"/>
          <w:szCs w:val="28"/>
        </w:rPr>
      </w:pPr>
    </w:p>
    <w:p w14:paraId="762C3241"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2.8. Учредительное собрание по вопросу организации территориального общественного самоуправления считается правомочным при участии в нем не менее одной трети граждан, достигших восемнадцатилетнего возраста и постоянно или преимущественно проживающих на территории организуемого территориального общественного самоуправления, с учетом граждан, проголосовавших заочно.</w:t>
      </w:r>
    </w:p>
    <w:p w14:paraId="1890CEDE" w14:textId="0767548F"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Принявшими участие в собрании, проводимом в форме очно-заочного голосования, считаются граждане, решения которых были получены до указанной в решении о проведении учредительного собрания даты окончания их приема.</w:t>
      </w:r>
    </w:p>
    <w:p w14:paraId="065CD9D1" w14:textId="2223949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Учредительная конференция по вопросу организации территориального общественного самоуправления считается правомочной, если в ней принимают участие не менее двух третей избранных делегатов, представляющих не менее одной трети граждан, достигших восемнадцатилетнего возраста и постоянно или преимущественно проживающих на территории создаваемого территориального общественного самоуправления.</w:t>
      </w:r>
    </w:p>
    <w:p w14:paraId="331CDF20" w14:textId="4A07555E" w:rsidR="0015479F" w:rsidRPr="0015479F" w:rsidRDefault="0015479F" w:rsidP="0015479F">
      <w:pPr>
        <w:autoSpaceDE w:val="0"/>
        <w:autoSpaceDN w:val="0"/>
        <w:adjustRightInd w:val="0"/>
        <w:spacing w:after="0" w:line="240" w:lineRule="auto"/>
        <w:ind w:firstLine="709"/>
        <w:jc w:val="both"/>
        <w:rPr>
          <w:rFonts w:ascii="Times New Roman" w:hAnsi="Times New Roman" w:cs="Times New Roman"/>
          <w:sz w:val="28"/>
          <w:szCs w:val="28"/>
        </w:rPr>
      </w:pPr>
      <w:r w:rsidRPr="00116F15">
        <w:rPr>
          <w:rFonts w:ascii="Times New Roman" w:hAnsi="Times New Roman" w:cs="Times New Roman"/>
          <w:sz w:val="28"/>
          <w:szCs w:val="28"/>
        </w:rPr>
        <w:lastRenderedPageBreak/>
        <w:t>Выборы делегатов конференции могут проводиться в двух ф</w:t>
      </w:r>
      <w:r w:rsidRPr="0015479F">
        <w:rPr>
          <w:rFonts w:ascii="Times New Roman" w:hAnsi="Times New Roman" w:cs="Times New Roman"/>
          <w:sz w:val="28"/>
          <w:szCs w:val="28"/>
        </w:rPr>
        <w:t>ормах:</w:t>
      </w:r>
      <w:r w:rsidRPr="0015479F">
        <w:rPr>
          <w:rFonts w:ascii="Times New Roman" w:hAnsi="Times New Roman" w:cs="Times New Roman"/>
          <w:sz w:val="28"/>
          <w:szCs w:val="28"/>
        </w:rPr>
        <w:br/>
        <w:t xml:space="preserve"> - очная (собрание) – проводится в виде совместного присутствия жителей в месте проведения собрания, обсуждения кандидатов в делегаты на учредительную конференцию, голосования по кандидатурам и оформляется протоколом с приложением списка присутствующих;</w:t>
      </w:r>
    </w:p>
    <w:p w14:paraId="75A88AF0" w14:textId="77777777" w:rsidR="0015479F" w:rsidRPr="0015479F" w:rsidRDefault="0015479F" w:rsidP="0015479F">
      <w:pPr>
        <w:shd w:val="clear" w:color="auto" w:fill="FFFFFF"/>
        <w:spacing w:after="0" w:line="240" w:lineRule="auto"/>
        <w:ind w:firstLine="709"/>
        <w:jc w:val="both"/>
        <w:rPr>
          <w:rFonts w:ascii="Times New Roman" w:hAnsi="Times New Roman" w:cs="Times New Roman"/>
          <w:sz w:val="28"/>
          <w:szCs w:val="28"/>
          <w:lang w:val="x-none" w:eastAsia="x-none"/>
        </w:rPr>
      </w:pPr>
      <w:r w:rsidRPr="0015479F">
        <w:rPr>
          <w:rFonts w:ascii="Times New Roman" w:hAnsi="Times New Roman" w:cs="Times New Roman"/>
          <w:sz w:val="28"/>
          <w:szCs w:val="28"/>
          <w:lang w:val="x-none" w:eastAsia="x-none"/>
        </w:rPr>
        <w:t>- заочная – проводится в виде сбора подписей в поддержку кандидата(</w:t>
      </w:r>
      <w:proofErr w:type="spellStart"/>
      <w:r w:rsidRPr="0015479F">
        <w:rPr>
          <w:rFonts w:ascii="Times New Roman" w:hAnsi="Times New Roman" w:cs="Times New Roman"/>
          <w:sz w:val="28"/>
          <w:szCs w:val="28"/>
          <w:lang w:val="x-none" w:eastAsia="x-none"/>
        </w:rPr>
        <w:t>ов</w:t>
      </w:r>
      <w:proofErr w:type="spellEnd"/>
      <w:r w:rsidRPr="0015479F">
        <w:rPr>
          <w:rFonts w:ascii="Times New Roman" w:hAnsi="Times New Roman" w:cs="Times New Roman"/>
          <w:sz w:val="28"/>
          <w:szCs w:val="28"/>
          <w:lang w:val="x-none" w:eastAsia="x-none"/>
        </w:rPr>
        <w:t>) в делегаты на учредительную конференцию, проставляемых жителями в подписных листах.</w:t>
      </w:r>
    </w:p>
    <w:p w14:paraId="5DE721DB" w14:textId="77777777" w:rsidR="0015479F" w:rsidRPr="0015479F" w:rsidRDefault="0015479F" w:rsidP="0015479F">
      <w:pPr>
        <w:shd w:val="clear" w:color="auto" w:fill="FFFFFF"/>
        <w:spacing w:after="0" w:line="240" w:lineRule="auto"/>
        <w:ind w:firstLine="709"/>
        <w:jc w:val="both"/>
        <w:rPr>
          <w:rFonts w:ascii="Times New Roman" w:hAnsi="Times New Roman" w:cs="Times New Roman"/>
          <w:sz w:val="28"/>
          <w:szCs w:val="28"/>
          <w:lang w:val="x-none" w:eastAsia="x-none"/>
        </w:rPr>
      </w:pPr>
    </w:p>
    <w:p w14:paraId="070AB464" w14:textId="38B87E7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2.9. Учредительное собрание с целью организации территориального общественного самоуправления проводится, если количество граждан, достигших восемнадцатилетнего возраста и постоянно или преимущественно проживающих на соответствующей территории, не превышает 100 человек. </w:t>
      </w:r>
    </w:p>
    <w:p w14:paraId="40B70E09" w14:textId="77777777" w:rsidR="0015479F" w:rsidRPr="0015479F" w:rsidRDefault="0015479F" w:rsidP="00315B66">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иных случаях проводится учредительная конференция.</w:t>
      </w:r>
    </w:p>
    <w:p w14:paraId="49A24177" w14:textId="77777777" w:rsidR="0015479F" w:rsidRPr="0015479F" w:rsidRDefault="0015479F" w:rsidP="00315B66">
      <w:pPr>
        <w:spacing w:after="0" w:line="240" w:lineRule="auto"/>
        <w:ind w:firstLine="709"/>
        <w:jc w:val="both"/>
        <w:rPr>
          <w:rFonts w:ascii="Times New Roman" w:hAnsi="Times New Roman" w:cs="Times New Roman"/>
          <w:sz w:val="28"/>
          <w:szCs w:val="28"/>
        </w:rPr>
      </w:pPr>
      <w:r w:rsidRPr="0015479F">
        <w:rPr>
          <w:rFonts w:ascii="Times New Roman" w:hAnsi="Times New Roman" w:cs="Times New Roman"/>
          <w:sz w:val="28"/>
          <w:szCs w:val="28"/>
          <w:lang w:val="x-none" w:eastAsia="x-none"/>
        </w:rPr>
        <w:t>Норма представительства делегатов на конференцию составляет:</w:t>
      </w:r>
    </w:p>
    <w:p w14:paraId="70B65608"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101 до 300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составляет 1 делегат от 25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13 подписей</w:t>
      </w:r>
      <w:r w:rsidRPr="0015479F">
        <w:rPr>
          <w:rFonts w:ascii="Times New Roman" w:eastAsia="Calibri" w:hAnsi="Times New Roman" w:cs="Times New Roman"/>
          <w:sz w:val="28"/>
          <w:szCs w:val="28"/>
        </w:rPr>
        <w:t xml:space="preserve"> жителей территории ТОС в поддержку делегата. </w:t>
      </w:r>
    </w:p>
    <w:p w14:paraId="1E0F6F03"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301 до 600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xml:space="preserve"> возраста, сос</w:t>
      </w:r>
      <w:r w:rsidRPr="0015479F">
        <w:rPr>
          <w:rFonts w:ascii="Times New Roman" w:eastAsia="Calibri" w:hAnsi="Times New Roman" w:cs="Times New Roman"/>
          <w:sz w:val="28"/>
          <w:szCs w:val="28"/>
        </w:rPr>
        <w:t xml:space="preserve">тавляет 1 делегат от 40 человек. </w:t>
      </w:r>
      <w:r w:rsidRPr="0015479F">
        <w:rPr>
          <w:rFonts w:ascii="Times New Roman" w:hAnsi="Times New Roman" w:cs="Times New Roman"/>
          <w:sz w:val="28"/>
          <w:szCs w:val="28"/>
        </w:rPr>
        <w:t>Для избрания делегата на конференцию путем сбора подписей необходимо собрать не менее 21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5122948A"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601 до 1000 человек, проживающих на территории и достигших </w:t>
      </w:r>
      <w:r w:rsidRPr="0015479F">
        <w:rPr>
          <w:rFonts w:ascii="Times New Roman" w:eastAsia="Calibri" w:hAnsi="Times New Roman" w:cs="Times New Roman"/>
          <w:sz w:val="28"/>
          <w:szCs w:val="28"/>
        </w:rPr>
        <w:t>восемнадцатилетнего</w:t>
      </w:r>
      <w:r w:rsidRPr="0015479F">
        <w:rPr>
          <w:rFonts w:ascii="Times New Roman" w:eastAsia="Calibri" w:hAnsi="Times New Roman" w:cs="Times New Roman"/>
          <w:sz w:val="28"/>
          <w:szCs w:val="28"/>
          <w:lang w:eastAsia="ru-RU"/>
        </w:rPr>
        <w:t xml:space="preserve"> возраста, составляет 1 делегат от 60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31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36A952CB"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1001 до 2000 человек, проживающих на территории и достигших </w:t>
      </w:r>
      <w:r w:rsidRPr="0015479F">
        <w:rPr>
          <w:rFonts w:ascii="Times New Roman" w:eastAsia="Calibri" w:hAnsi="Times New Roman" w:cs="Times New Roman"/>
          <w:sz w:val="28"/>
          <w:szCs w:val="28"/>
        </w:rPr>
        <w:t xml:space="preserve">восемнадцатилетнего </w:t>
      </w:r>
      <w:r w:rsidRPr="0015479F">
        <w:rPr>
          <w:rFonts w:ascii="Times New Roman" w:eastAsia="Calibri" w:hAnsi="Times New Roman" w:cs="Times New Roman"/>
          <w:sz w:val="28"/>
          <w:szCs w:val="28"/>
          <w:lang w:eastAsia="ru-RU"/>
        </w:rPr>
        <w:t>возраста, составляет 1 делегат от 80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41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18D9F55D"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r w:rsidRPr="0015479F">
        <w:rPr>
          <w:rFonts w:ascii="Times New Roman" w:eastAsia="Calibri" w:hAnsi="Times New Roman" w:cs="Times New Roman"/>
          <w:sz w:val="28"/>
          <w:szCs w:val="28"/>
          <w:lang w:eastAsia="ru-RU"/>
        </w:rPr>
        <w:t xml:space="preserve">от 2001 до 10000 человек, проживающих на территории и достигших </w:t>
      </w:r>
      <w:r w:rsidRPr="0015479F">
        <w:rPr>
          <w:rFonts w:ascii="Times New Roman" w:eastAsia="Calibri" w:hAnsi="Times New Roman" w:cs="Times New Roman"/>
          <w:sz w:val="28"/>
          <w:szCs w:val="28"/>
        </w:rPr>
        <w:t xml:space="preserve">восемнадцатилетнего </w:t>
      </w:r>
      <w:r w:rsidRPr="0015479F">
        <w:rPr>
          <w:rFonts w:ascii="Times New Roman" w:eastAsia="Calibri" w:hAnsi="Times New Roman" w:cs="Times New Roman"/>
          <w:sz w:val="28"/>
          <w:szCs w:val="28"/>
          <w:lang w:eastAsia="ru-RU"/>
        </w:rPr>
        <w:t>возраста, составляет 1 делегат от 100 человек.</w:t>
      </w:r>
      <w:r w:rsidRPr="0015479F">
        <w:rPr>
          <w:rFonts w:ascii="Times New Roman" w:hAnsi="Times New Roman" w:cs="Times New Roman"/>
          <w:sz w:val="28"/>
          <w:szCs w:val="28"/>
        </w:rPr>
        <w:t xml:space="preserve"> Для избрания делегата на конференцию путем сбора подписей необходимо собрать не менее 51 подписи</w:t>
      </w:r>
      <w:r w:rsidRPr="0015479F">
        <w:rPr>
          <w:rFonts w:ascii="Times New Roman" w:eastAsia="Calibri" w:hAnsi="Times New Roman" w:cs="Times New Roman"/>
          <w:sz w:val="28"/>
          <w:szCs w:val="28"/>
        </w:rPr>
        <w:t xml:space="preserve"> жителей территории ТОС в поддержку делегата. </w:t>
      </w:r>
    </w:p>
    <w:p w14:paraId="7CA6AC6D" w14:textId="77777777" w:rsidR="0015479F" w:rsidRPr="0015479F" w:rsidRDefault="0015479F" w:rsidP="00315B66">
      <w:pPr>
        <w:pStyle w:val="11"/>
        <w:widowControl/>
        <w:spacing w:before="0" w:after="0" w:line="240" w:lineRule="auto"/>
        <w:ind w:firstLine="709"/>
        <w:jc w:val="both"/>
        <w:rPr>
          <w:rFonts w:ascii="Times New Roman" w:eastAsia="Calibri" w:hAnsi="Times New Roman" w:cs="Times New Roman"/>
          <w:sz w:val="28"/>
          <w:szCs w:val="28"/>
        </w:rPr>
      </w:pPr>
    </w:p>
    <w:p w14:paraId="2131C1EB" w14:textId="58B0329D"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2.10. Подготовка и проведение собраний граждан по избранию делегатов на учредительную конференцию (далее также - собрание граждан) по организации территориального общественного самоуправления возлагаются на инициативную группу.</w:t>
      </w:r>
    </w:p>
    <w:p w14:paraId="0CE912A4" w14:textId="63A71C61"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Решение о проведении собрания граждан по избранию делегатов на учредительную конференцию и о форме его проведения должно быть не позднее чем за пять дней до дня его проведения доведено до граждан, постоянно или преимущественно проживающих на соответствующей территории, а также представлено в окружной Совет, Администрацию округа. В случае принятия </w:t>
      </w:r>
      <w:r w:rsidRPr="0015479F">
        <w:rPr>
          <w:rFonts w:ascii="Times New Roman" w:hAnsi="Times New Roman" w:cs="Times New Roman"/>
          <w:sz w:val="28"/>
          <w:szCs w:val="28"/>
        </w:rPr>
        <w:lastRenderedPageBreak/>
        <w:t>решения о проведении собрания граждан в форме заочного голосования, в решении должны быть указаны также дата окончания приема решений граждан (опросных листов) по вопросам, поставленным на голосование, место или адрес, куда должны передаваться такие решения (опросные листы).</w:t>
      </w:r>
    </w:p>
    <w:p w14:paraId="647CCEE1" w14:textId="0B24CF6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граждан считается правомочным, если в нем принимают 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23197B8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Инициативная группа проводит регистрацию граждан, участвующих в собрании граждан по избранию делегатов на учредительную конференцию, достигших восемнадцатилетнего возраста и постоянно или преимущественно проживающих на территории проведения собрания граждан (далее - участники собрания граждан).</w:t>
      </w:r>
    </w:p>
    <w:p w14:paraId="23A4080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граждан может проводиться в очной или заочной форме голосования.</w:t>
      </w:r>
    </w:p>
    <w:p w14:paraId="66D52AF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Очное собрание граждан проводится в форме совместного присутствия и открытого обсуждения в месте проведения собрания. Решение по вопросу выдвижения делегатов на конференцию принимается открытым голосованием простым большинством голосов граждан, присутствующих на собрании.</w:t>
      </w:r>
    </w:p>
    <w:p w14:paraId="1ADF376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Заочное голосование по вопросу избрания в делегаты на учредительную конференцию проводится путем заполнения опросного листа, который должен содержать следующие данные: фамилия, имя, отчество, год рождения, место жительства кандидата в делегаты, а также фамилия, имя, отчество, число, месяц, год рождения гражданина, принявшего участие в голосовании, сведения о его волеизъявлении, его подпись, дата подписи. Решение по вопросу выдвижения делегатов на конференцию принимается простым большинством голосов граждан, принявших участие в заочном голосовании. Принявшими участие в заочном голосовании считаются граждане, решения (опросные листы) которых были получены до указанной в решении о проведении собрания граждан в форме заочного голосования даты окончания их приема.</w:t>
      </w:r>
    </w:p>
    <w:p w14:paraId="005E32A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по избранию делегатов на учредительную конференцию должен содержать следующие сведения:</w:t>
      </w:r>
    </w:p>
    <w:p w14:paraId="38CB0E22" w14:textId="3A7005E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имеющих право участвовать в собрании граждан с правом решающего голоса;</w:t>
      </w:r>
    </w:p>
    <w:p w14:paraId="60EA0EC9" w14:textId="1067CB0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зарегистрированных в качестве участников собрания граждан;</w:t>
      </w:r>
    </w:p>
    <w:p w14:paraId="0E46147B" w14:textId="48BCC337"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повестка дня собрания граждан;</w:t>
      </w:r>
    </w:p>
    <w:p w14:paraId="318C75E5" w14:textId="0A65A934"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итоги голосования по каждому вопросу (приняло участие в голосовании, «за», «против», «воздержались»);</w:t>
      </w:r>
    </w:p>
    <w:p w14:paraId="7493A968" w14:textId="4B50196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полную формулировку принятого решения (решений).</w:t>
      </w:r>
    </w:p>
    <w:p w14:paraId="5FD6E51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очного голосования, дополнительно должен содержать следующие сведения:</w:t>
      </w:r>
    </w:p>
    <w:p w14:paraId="52200D0E" w14:textId="7E4A44F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проведения собрания граждан;</w:t>
      </w:r>
    </w:p>
    <w:p w14:paraId="32A1C088" w14:textId="090A752D"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присутствующие на собрании граждан представители органов местного самоуправления;</w:t>
      </w:r>
    </w:p>
    <w:p w14:paraId="0263F135" w14:textId="72FDB5C5"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 xml:space="preserve">фамилии, имена и отчества выступавших, краткое содержание </w:t>
      </w:r>
      <w:r w:rsidR="0015479F" w:rsidRPr="0015479F">
        <w:rPr>
          <w:rFonts w:ascii="Times New Roman" w:hAnsi="Times New Roman" w:cs="Times New Roman"/>
          <w:sz w:val="28"/>
          <w:szCs w:val="28"/>
        </w:rPr>
        <w:lastRenderedPageBreak/>
        <w:t>выступлений по рассматриваемому вопросу (вопросам), если не прилагаются тексты выступлений;</w:t>
      </w:r>
    </w:p>
    <w:p w14:paraId="4F2942E3" w14:textId="692C67F8"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председателя, секретаря собрания граждан.</w:t>
      </w:r>
    </w:p>
    <w:p w14:paraId="7CF7E6F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очного голосования, подписывается председателем и секретарем собрания.</w:t>
      </w:r>
    </w:p>
    <w:p w14:paraId="4D6577A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заочного голосования, дополнительно должен содержать следующие сведения:</w:t>
      </w:r>
    </w:p>
    <w:p w14:paraId="48AC830F" w14:textId="2338F900"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составления протокола;</w:t>
      </w:r>
    </w:p>
    <w:p w14:paraId="1D2CA92C" w14:textId="5145F1D3" w:rsidR="0015479F" w:rsidRPr="0015479F" w:rsidRDefault="00F141EB"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окончания приема решений граждан (опросных листов) по вопросам, поставленным на голосование, место или адрес, куда передавались такие решения (опросные листы).</w:t>
      </w:r>
    </w:p>
    <w:p w14:paraId="5562C4D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собрания граждан, проведенного в форме заочного голосования, подписывается всеми членами инициативной группы.</w:t>
      </w:r>
    </w:p>
    <w:p w14:paraId="49264D5D" w14:textId="77777777" w:rsidR="0015479F" w:rsidRPr="0015479F" w:rsidRDefault="0015479F" w:rsidP="0015479F">
      <w:pPr>
        <w:pStyle w:val="ConsPlusNormal"/>
        <w:ind w:firstLine="709"/>
        <w:jc w:val="both"/>
        <w:rPr>
          <w:rFonts w:ascii="Times New Roman" w:hAnsi="Times New Roman" w:cs="Times New Roman"/>
          <w:sz w:val="28"/>
          <w:szCs w:val="28"/>
        </w:rPr>
      </w:pPr>
    </w:p>
    <w:p w14:paraId="5D72B9C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2.11. В период со дня принятия инициативной группой решения о проведении учредительного собрания граждан или учредительной конференции граждан до начала его проведения инициативная группа обязана обеспечить каждому гражданину возможность ознакомиться с повесткой дня указанного собрания или конференции граждан, проектами документов, выносимых на обсуждение, а избранным делегатам учредительной конференции граждан - по их требованию возможность получения копий указанных документов.</w:t>
      </w:r>
    </w:p>
    <w:p w14:paraId="154E150F" w14:textId="77777777" w:rsidR="0015479F" w:rsidRPr="0015479F" w:rsidRDefault="0015479F" w:rsidP="0015479F">
      <w:pPr>
        <w:pStyle w:val="ConsPlusNormal"/>
        <w:ind w:firstLine="709"/>
        <w:jc w:val="both"/>
        <w:rPr>
          <w:rFonts w:ascii="Times New Roman" w:hAnsi="Times New Roman" w:cs="Times New Roman"/>
          <w:sz w:val="28"/>
          <w:szCs w:val="28"/>
        </w:rPr>
      </w:pPr>
    </w:p>
    <w:p w14:paraId="6F8AAD6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2.12. В период подготовки учредительного собрания (конференции) граждан инициативная группа вправе проводить разъяснительную работу среди жителей соответствующей территории, распространять информационные и агитационные материалы.</w:t>
      </w:r>
    </w:p>
    <w:p w14:paraId="362B10CD" w14:textId="77777777" w:rsidR="0015479F" w:rsidRPr="0015479F" w:rsidRDefault="0015479F" w:rsidP="0015479F">
      <w:pPr>
        <w:pStyle w:val="ConsPlusNormal"/>
        <w:ind w:firstLine="709"/>
        <w:jc w:val="both"/>
        <w:rPr>
          <w:rFonts w:ascii="Times New Roman" w:hAnsi="Times New Roman" w:cs="Times New Roman"/>
          <w:sz w:val="28"/>
          <w:szCs w:val="28"/>
        </w:rPr>
      </w:pPr>
    </w:p>
    <w:p w14:paraId="2D304DE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2.13. Инициативная группа вправе обратиться в Администрацию округа с просьбой о содействии в подготовке и проведении учредительного собрания (конференции) граждан, собраний по избранию делегатов на учредительную конференцию граждан, в частности, путем предоставления помещений для проведения собраний, конференции, информирования населения о времени и месте их проведения.</w:t>
      </w:r>
    </w:p>
    <w:p w14:paraId="312A8BEA" w14:textId="77777777" w:rsidR="0015479F" w:rsidRPr="0015479F" w:rsidRDefault="0015479F" w:rsidP="0015479F">
      <w:pPr>
        <w:pStyle w:val="ConsPlusNormal"/>
        <w:ind w:firstLine="709"/>
        <w:jc w:val="both"/>
        <w:rPr>
          <w:rFonts w:ascii="Times New Roman" w:hAnsi="Times New Roman" w:cs="Times New Roman"/>
          <w:sz w:val="28"/>
          <w:szCs w:val="28"/>
        </w:rPr>
      </w:pPr>
    </w:p>
    <w:p w14:paraId="48464B6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2.14. Учредительное собрание (конференция) граждан по вопросу организации территориального общественного самоуправления проводится членами инициативной группы.</w:t>
      </w:r>
    </w:p>
    <w:p w14:paraId="4BC8700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Учредительное собрание граждан может быть проведено в форме открытого обсуждения, а также 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решений по вопросам повестки дня в установленный срок в место или по адресу, которые указаны в сообщении о проведении.</w:t>
      </w:r>
    </w:p>
    <w:p w14:paraId="637DEDA4" w14:textId="77777777" w:rsidR="0015479F" w:rsidRPr="0015479F" w:rsidRDefault="0015479F" w:rsidP="0015479F">
      <w:pPr>
        <w:pStyle w:val="ConsPlusNormal"/>
        <w:ind w:firstLine="709"/>
        <w:jc w:val="both"/>
        <w:rPr>
          <w:rFonts w:ascii="Times New Roman" w:hAnsi="Times New Roman" w:cs="Times New Roman"/>
          <w:sz w:val="28"/>
          <w:szCs w:val="28"/>
        </w:rPr>
      </w:pPr>
    </w:p>
    <w:p w14:paraId="7112A28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2.15. Инициативная группа проводит регистрацию граждан (делегатов), </w:t>
      </w:r>
      <w:r w:rsidRPr="0015479F">
        <w:rPr>
          <w:rFonts w:ascii="Times New Roman" w:hAnsi="Times New Roman" w:cs="Times New Roman"/>
          <w:sz w:val="28"/>
          <w:szCs w:val="28"/>
        </w:rPr>
        <w:lastRenderedPageBreak/>
        <w:t>участвующих в учредительном собрании (конференции) граждан, достигших восемнадцатилетнего возраста и постоянно или преимущественно проживающих на территории организуемого территориального общественного самоуправления (далее - участники учредительного собрания (конференции) граждан), учет документов, подтверждающих полномочия делегатов (протоколов собраний граждан по избранию граждан на учредительную конференцию и других документов), определяет своего представителя для открытия и ведения собрания (конференции) до избрания председателя собрания (конференции).</w:t>
      </w:r>
    </w:p>
    <w:p w14:paraId="72F1780B" w14:textId="77777777" w:rsidR="0015479F" w:rsidRPr="0015479F" w:rsidRDefault="0015479F" w:rsidP="0015479F">
      <w:pPr>
        <w:pStyle w:val="ConsPlusNormal"/>
        <w:ind w:firstLine="709"/>
        <w:jc w:val="both"/>
        <w:rPr>
          <w:rFonts w:ascii="Times New Roman" w:hAnsi="Times New Roman" w:cs="Times New Roman"/>
          <w:sz w:val="28"/>
          <w:szCs w:val="28"/>
        </w:rPr>
      </w:pPr>
    </w:p>
    <w:p w14:paraId="349732F6" w14:textId="1E369730"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2.16. Вопросы повестки дня учредительного собрания (конференции) граждан утверждаются большинством голосов присутствующих на открытом обсуждении участников учредительного собрания (конференции) граждан.</w:t>
      </w:r>
    </w:p>
    <w:p w14:paraId="278ACFAD" w14:textId="77777777" w:rsidR="0015479F" w:rsidRPr="0015479F" w:rsidRDefault="0015479F" w:rsidP="0015479F">
      <w:pPr>
        <w:pStyle w:val="ConsPlusNormal"/>
        <w:ind w:firstLine="709"/>
        <w:jc w:val="both"/>
        <w:rPr>
          <w:rFonts w:ascii="Times New Roman" w:hAnsi="Times New Roman" w:cs="Times New Roman"/>
          <w:sz w:val="28"/>
          <w:szCs w:val="28"/>
        </w:rPr>
      </w:pPr>
    </w:p>
    <w:p w14:paraId="134DDE3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2.17. Учредительное собрание (конференция) граждан открывается уполномоченным представителем инициативной группы.</w:t>
      </w:r>
    </w:p>
    <w:p w14:paraId="2D51B613" w14:textId="18EAA80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Для ведения учредительного собрания (конференции) граждан избираются председатель и секретарь.</w:t>
      </w:r>
    </w:p>
    <w:p w14:paraId="32C2BA30" w14:textId="1867B9D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Председатель ведет учредительное собрание (конференцию) граждан, оглашает вопросы повестки дня, предоставляет слово для выступления присутствующим, формулирует принимаемые собранием (конференцией) решения, ставит их на голосование, оглашает итоги голосования.</w:t>
      </w:r>
    </w:p>
    <w:p w14:paraId="736DA19F" w14:textId="375754D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Обязательному рассмотрению на учредительном собрании (конференции) граждан с принятием по ним решений подлежат вопросы:</w:t>
      </w:r>
    </w:p>
    <w:p w14:paraId="4FDE36F7" w14:textId="7D3C09D9"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направлении в окружной Совет предложения об установлении границ территории территориального общественного самоуправления;</w:t>
      </w:r>
    </w:p>
    <w:p w14:paraId="1AEF7248" w14:textId="5AF9D47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установлении структуры органов территориального общественного самоуправления;</w:t>
      </w:r>
    </w:p>
    <w:p w14:paraId="6EFFF1BF" w14:textId="047A82B6"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принятии устава территориального общественного самоуправления;</w:t>
      </w:r>
    </w:p>
    <w:p w14:paraId="6BEA1210" w14:textId="5D334F9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избрании органов территориального общественного самоуправления;</w:t>
      </w:r>
    </w:p>
    <w:p w14:paraId="0DC3DC63" w14:textId="431D771E"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об определении основных направлений деятельности территориального общественного самоуправления;</w:t>
      </w:r>
    </w:p>
    <w:p w14:paraId="2DEA7D16" w14:textId="7943964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о назначении лица, ответственного за направление в окружной Совет документов в целях установления границ территориального общественного самоуправления (далее - полномочный представитель учредительного собрания (конференции) граждан).</w:t>
      </w:r>
    </w:p>
    <w:p w14:paraId="17CD7489" w14:textId="663169C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учредительного собрания (конференции) принимаются большинством голосов участвующих в учредительном собрании (конференции).</w:t>
      </w:r>
    </w:p>
    <w:p w14:paraId="3FFC6072" w14:textId="60B06D2F"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учредительного собрания (конференции) граждан ведет секретарь.</w:t>
      </w:r>
    </w:p>
    <w:p w14:paraId="500CC37D" w14:textId="0F61D83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учредительного собрания (конференции) граждан подписывается секретарем и председателем учредительного собрания (конференции) граждан.</w:t>
      </w:r>
    </w:p>
    <w:p w14:paraId="14B47698" w14:textId="75741B5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протоколе учредительного собрания (конференции) граждан указываются:</w:t>
      </w:r>
    </w:p>
    <w:p w14:paraId="6A36531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дата, время и место проведения учредительного собрания (конференции) граждан;</w:t>
      </w:r>
    </w:p>
    <w:p w14:paraId="411DE00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 количество граждан (делегатов), имеющих право участвовать в учредительном собрании (конференции) граждан с правом решающего голоса;</w:t>
      </w:r>
    </w:p>
    <w:p w14:paraId="322894D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количество граждан (делегатов), зарегистрированных в качестве участников учредительного собрания (конференции) граждан;</w:t>
      </w:r>
    </w:p>
    <w:p w14:paraId="59E287D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присутствующие на учредительном собрании (конференции) граждан представители органов местного самоуправления;</w:t>
      </w:r>
    </w:p>
    <w:p w14:paraId="62833D5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14:paraId="5FD52FC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фамилии, имена и отчества председателя, секретаря учредительного собрания (конференции) граждан;</w:t>
      </w:r>
    </w:p>
    <w:p w14:paraId="1098060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повестка дня учредительного собрания (конференции) граждан;</w:t>
      </w:r>
    </w:p>
    <w:p w14:paraId="332CB8C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итоги голосования по каждому вопросу (приняло участие в голосовании, «за», «против», «воздержались»);</w:t>
      </w:r>
    </w:p>
    <w:p w14:paraId="55B969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полная формулировка принятого решения (решений).</w:t>
      </w:r>
    </w:p>
    <w:p w14:paraId="45126BEF" w14:textId="67B5DC02" w:rsid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протоколу прилагаются список регистрации участников учредительного собрания (конференции) граждан, адресное описание границ территории, на которой проведено учредительное собрание (конференция) граждан с указанием улиц, номеров домов, без которых протокол недействителен.</w:t>
      </w:r>
    </w:p>
    <w:p w14:paraId="59277F54" w14:textId="77777777" w:rsidR="00F141EB" w:rsidRPr="0015479F" w:rsidRDefault="00F141EB" w:rsidP="0015479F">
      <w:pPr>
        <w:pStyle w:val="ConsPlusNormal"/>
        <w:ind w:firstLine="709"/>
        <w:jc w:val="both"/>
        <w:rPr>
          <w:rFonts w:ascii="Times New Roman" w:hAnsi="Times New Roman" w:cs="Times New Roman"/>
          <w:sz w:val="28"/>
          <w:szCs w:val="28"/>
        </w:rPr>
      </w:pPr>
    </w:p>
    <w:p w14:paraId="6EC38E6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2.18. Расходы по проведению собраний граждан по избранию делегатов конференции граждан, проведению собрания (конференции) граждан в целях организации территориального общественного самоуправления, изготовлению и рассылке документов, регистрации устава территориального общественного самоуправления несут члены инициативной группы.</w:t>
      </w:r>
    </w:p>
    <w:p w14:paraId="5F3A2848" w14:textId="77777777" w:rsidR="0015479F" w:rsidRPr="0015479F" w:rsidRDefault="0015479F" w:rsidP="0015479F">
      <w:pPr>
        <w:pStyle w:val="ConsPlusNormal"/>
        <w:ind w:firstLine="709"/>
        <w:jc w:val="both"/>
        <w:rPr>
          <w:rFonts w:ascii="Times New Roman" w:hAnsi="Times New Roman" w:cs="Times New Roman"/>
          <w:sz w:val="28"/>
          <w:szCs w:val="28"/>
        </w:rPr>
      </w:pPr>
    </w:p>
    <w:p w14:paraId="5528348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2.19. Границы территории, на которой предполагается осуществление территориального общественного самоуправления, устанавливаются окружным Советом, организуемого на соответствующей территории.</w:t>
      </w:r>
    </w:p>
    <w:p w14:paraId="02745892" w14:textId="77777777" w:rsidR="0015479F" w:rsidRPr="0015479F" w:rsidRDefault="0015479F" w:rsidP="0015479F">
      <w:pPr>
        <w:pStyle w:val="ConsPlusNormal"/>
        <w:ind w:firstLine="709"/>
        <w:jc w:val="both"/>
        <w:rPr>
          <w:rFonts w:ascii="Times New Roman" w:hAnsi="Times New Roman" w:cs="Times New Roman"/>
          <w:sz w:val="28"/>
          <w:szCs w:val="28"/>
        </w:rPr>
      </w:pPr>
    </w:p>
    <w:p w14:paraId="447682A0" w14:textId="77777777" w:rsidR="0015479F" w:rsidRPr="0015479F" w:rsidRDefault="0015479F" w:rsidP="0015479F">
      <w:pPr>
        <w:pStyle w:val="ConsPlusNormal"/>
        <w:ind w:firstLine="709"/>
        <w:jc w:val="both"/>
        <w:rPr>
          <w:rFonts w:ascii="Times New Roman" w:hAnsi="Times New Roman" w:cs="Times New Roman"/>
          <w:sz w:val="28"/>
          <w:szCs w:val="28"/>
        </w:rPr>
      </w:pPr>
      <w:bookmarkStart w:id="2" w:name="P259"/>
      <w:bookmarkEnd w:id="2"/>
      <w:r w:rsidRPr="0015479F">
        <w:rPr>
          <w:rFonts w:ascii="Times New Roman" w:hAnsi="Times New Roman" w:cs="Times New Roman"/>
          <w:sz w:val="28"/>
          <w:szCs w:val="28"/>
        </w:rPr>
        <w:t>2.20. Для установления границ территории, на которой предполагается осуществление территориального общественного самоуправления полномочным представителем учредительного собрания (конференции) граждан в окружной Совет направляются следующие документы:</w:t>
      </w:r>
    </w:p>
    <w:p w14:paraId="117E06B4" w14:textId="42CD564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заявление об установлении границ территории, на которой предполагается осуществление территориального общественного самоуправления, подписанное полномочным представителем учредительного собрания (конференции) граждан. В заявлении указываются фамилия, имя, отчество, дата рождения, серия, номер и дата выдачи паспорта или заменяющего его документа, наименование или код выдавшего его органа, адрес места жительства полномочного представителя учредительного собрания (конференции) граждан;</w:t>
      </w:r>
    </w:p>
    <w:p w14:paraId="2AD3D1F4" w14:textId="2D8EC455"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xml:space="preserve">) адресное описание границ учреждаемого территориального общественного самоуправления с указанием улиц, номеров домов и графическое изображение границ территории, на которой предполагается осуществление </w:t>
      </w:r>
      <w:r w:rsidR="0015479F" w:rsidRPr="0015479F">
        <w:rPr>
          <w:rFonts w:ascii="Times New Roman" w:hAnsi="Times New Roman" w:cs="Times New Roman"/>
          <w:sz w:val="28"/>
          <w:szCs w:val="28"/>
        </w:rPr>
        <w:lastRenderedPageBreak/>
        <w:t>территориального общественного самоуправления;</w:t>
      </w:r>
    </w:p>
    <w:p w14:paraId="1B2A37B6" w14:textId="2530C14A" w:rsidR="0015479F" w:rsidRPr="0015479F" w:rsidRDefault="005F2E00" w:rsidP="0015479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xml:space="preserve">) документ, содержащий сведения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предоставленный Администрацией округа в соответствии с </w:t>
      </w:r>
      <w:hyperlink w:anchor="P146">
        <w:r w:rsidR="0015479F" w:rsidRPr="0015479F">
          <w:rPr>
            <w:rFonts w:ascii="Times New Roman" w:hAnsi="Times New Roman" w:cs="Times New Roman"/>
            <w:color w:val="000000" w:themeColor="text1"/>
            <w:sz w:val="28"/>
            <w:szCs w:val="28"/>
          </w:rPr>
          <w:t xml:space="preserve">пунктом 2.3. </w:t>
        </w:r>
      </w:hyperlink>
      <w:r w:rsidR="0015479F" w:rsidRPr="0015479F">
        <w:rPr>
          <w:rFonts w:ascii="Times New Roman" w:hAnsi="Times New Roman" w:cs="Times New Roman"/>
          <w:sz w:val="28"/>
          <w:szCs w:val="28"/>
        </w:rPr>
        <w:t>настоящего Положения;</w:t>
      </w:r>
    </w:p>
    <w:p w14:paraId="3DA81231" w14:textId="2CCA173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решение инициативной группы о проведении учредительного собрания (конференции) граждан;</w:t>
      </w:r>
    </w:p>
    <w:p w14:paraId="73CEA9CE" w14:textId="234CA7B8"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созыве, дате, времени и месте проведения учредительного собрания (конференции) граждан не позднее чем за пятнадцать дней до дня его (ее) проведения;</w:t>
      </w:r>
    </w:p>
    <w:p w14:paraId="5A553307" w14:textId="69715B31"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6F3D2E">
        <w:rPr>
          <w:rFonts w:ascii="Times New Roman" w:hAnsi="Times New Roman" w:cs="Times New Roman"/>
          <w:sz w:val="28"/>
          <w:szCs w:val="28"/>
        </w:rPr>
        <w:t>)</w:t>
      </w:r>
      <w:r w:rsidR="0015479F" w:rsidRPr="0015479F">
        <w:rPr>
          <w:rFonts w:ascii="Times New Roman" w:hAnsi="Times New Roman" w:cs="Times New Roman"/>
          <w:sz w:val="28"/>
          <w:szCs w:val="28"/>
        </w:rPr>
        <w:t xml:space="preserve"> протокол учредительного собрания (конференции) граждан;</w:t>
      </w:r>
    </w:p>
    <w:p w14:paraId="119382AA" w14:textId="2BE23A1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15479F" w:rsidRPr="0015479F">
        <w:rPr>
          <w:rFonts w:ascii="Times New Roman" w:hAnsi="Times New Roman" w:cs="Times New Roman"/>
          <w:sz w:val="28"/>
          <w:szCs w:val="28"/>
        </w:rPr>
        <w:t>) список регистрации участников учредительного собрания (конференции) граждан;</w:t>
      </w:r>
    </w:p>
    <w:p w14:paraId="6308758B" w14:textId="37C8A724"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15479F" w:rsidRPr="0015479F">
        <w:rPr>
          <w:rFonts w:ascii="Times New Roman" w:hAnsi="Times New Roman" w:cs="Times New Roman"/>
          <w:sz w:val="28"/>
          <w:szCs w:val="28"/>
        </w:rPr>
        <w:t>) адресное описание границ территории, на которой проведено учредительное собрание (конференция) граждан с указанием улиц, номеров домов;</w:t>
      </w:r>
    </w:p>
    <w:p w14:paraId="569241C4" w14:textId="2EBDEF56"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w:t>
      </w:r>
      <w:r w:rsidR="0015479F" w:rsidRPr="0015479F">
        <w:rPr>
          <w:rFonts w:ascii="Times New Roman" w:hAnsi="Times New Roman" w:cs="Times New Roman"/>
          <w:sz w:val="28"/>
          <w:szCs w:val="28"/>
        </w:rPr>
        <w:t xml:space="preserve">) </w:t>
      </w:r>
      <w:hyperlink w:anchor="P593">
        <w:r w:rsidR="0015479F" w:rsidRPr="0015479F">
          <w:rPr>
            <w:rFonts w:ascii="Times New Roman" w:hAnsi="Times New Roman" w:cs="Times New Roman"/>
            <w:color w:val="000000" w:themeColor="text1"/>
            <w:sz w:val="28"/>
            <w:szCs w:val="28"/>
          </w:rPr>
          <w:t>согласие</w:t>
        </w:r>
      </w:hyperlink>
      <w:r w:rsidR="0015479F" w:rsidRPr="0015479F">
        <w:rPr>
          <w:rFonts w:ascii="Times New Roman" w:hAnsi="Times New Roman" w:cs="Times New Roman"/>
          <w:sz w:val="28"/>
          <w:szCs w:val="28"/>
        </w:rPr>
        <w:t xml:space="preserve"> на обработку персональных данных полномочного представителя учредительного собрания (конференции) граждан по форме согласно приложению №1 к настоящему Положению.</w:t>
      </w:r>
    </w:p>
    <w:p w14:paraId="43F1E81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проведения учредительной конференции граждан дополнительно представляются:</w:t>
      </w:r>
    </w:p>
    <w:p w14:paraId="3261F68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протоколы собраний по избранию делегатов учредительной конференции граждан;</w:t>
      </w:r>
    </w:p>
    <w:p w14:paraId="733A6A2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списки регистрации участников собраний граждан по избранию делегатов на учредительную конференцию;</w:t>
      </w:r>
    </w:p>
    <w:p w14:paraId="230782A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адресные описания границ территорий, на которых проведены собрания граждан по избранию делегатов на учредительную конференцию с указанием улиц, номеров домов;</w:t>
      </w:r>
    </w:p>
    <w:p w14:paraId="722D3AA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документы, подтверждающие извещение граждан, проживающих на территории, на которой предполагается осуществление территориального общественного самоуправления, о дате, времени и месте проведения собраний по избранию делегатов учредительной конференции граждан не менее чем за пять дней до дня их проведения.</w:t>
      </w:r>
    </w:p>
    <w:p w14:paraId="4C310D83" w14:textId="77777777" w:rsidR="0015479F" w:rsidRPr="0015479F" w:rsidRDefault="0015479F" w:rsidP="0015479F">
      <w:pPr>
        <w:pStyle w:val="ConsPlusNormal"/>
        <w:ind w:firstLine="709"/>
        <w:jc w:val="both"/>
        <w:rPr>
          <w:rFonts w:ascii="Times New Roman" w:hAnsi="Times New Roman" w:cs="Times New Roman"/>
          <w:sz w:val="28"/>
          <w:szCs w:val="28"/>
        </w:rPr>
      </w:pPr>
    </w:p>
    <w:p w14:paraId="10E02E70" w14:textId="16BC02AC" w:rsidR="0015479F" w:rsidRPr="00116F15"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w:t>
      </w:r>
      <w:r w:rsidRPr="00116F15">
        <w:rPr>
          <w:rFonts w:ascii="Times New Roman" w:hAnsi="Times New Roman" w:cs="Times New Roman"/>
          <w:sz w:val="28"/>
          <w:szCs w:val="28"/>
        </w:rPr>
        <w:t xml:space="preserve">21. Документы для установления границ территории территориального общественного самоуправления </w:t>
      </w:r>
      <w:r w:rsidR="009122D0" w:rsidRPr="00116F15">
        <w:rPr>
          <w:rFonts w:ascii="Times New Roman" w:hAnsi="Times New Roman" w:cs="Times New Roman"/>
          <w:sz w:val="28"/>
          <w:szCs w:val="28"/>
        </w:rPr>
        <w:t>направляются</w:t>
      </w:r>
      <w:r w:rsidRPr="00116F15">
        <w:rPr>
          <w:rFonts w:ascii="Times New Roman" w:hAnsi="Times New Roman" w:cs="Times New Roman"/>
          <w:sz w:val="28"/>
          <w:szCs w:val="28"/>
        </w:rPr>
        <w:t xml:space="preserve"> в окружной Совет в течение </w:t>
      </w:r>
      <w:r w:rsidR="009122D0" w:rsidRPr="00116F15">
        <w:rPr>
          <w:rFonts w:ascii="Times New Roman" w:hAnsi="Times New Roman" w:cs="Times New Roman"/>
          <w:sz w:val="28"/>
          <w:szCs w:val="28"/>
        </w:rPr>
        <w:t>одного месяца</w:t>
      </w:r>
      <w:r w:rsidRPr="00116F15">
        <w:rPr>
          <w:rFonts w:ascii="Times New Roman" w:hAnsi="Times New Roman" w:cs="Times New Roman"/>
          <w:sz w:val="28"/>
          <w:szCs w:val="28"/>
        </w:rPr>
        <w:t xml:space="preserve"> со дня проведения учредительного собрания (конференции) граждан.</w:t>
      </w:r>
    </w:p>
    <w:p w14:paraId="03623BFC" w14:textId="77777777" w:rsidR="0015479F" w:rsidRPr="00116F15" w:rsidRDefault="0015479F" w:rsidP="0015479F">
      <w:pPr>
        <w:pStyle w:val="ConsPlusNormal"/>
        <w:ind w:firstLine="709"/>
        <w:jc w:val="both"/>
        <w:rPr>
          <w:rFonts w:ascii="Times New Roman" w:hAnsi="Times New Roman" w:cs="Times New Roman"/>
          <w:sz w:val="28"/>
          <w:szCs w:val="28"/>
        </w:rPr>
      </w:pPr>
    </w:p>
    <w:p w14:paraId="6AA3D5FC" w14:textId="3E2318BD"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2.22. Поступившие документы передаются председателем окружного Совета в постоянную комиссию по местному самоуправлению, законности и правопорядку окружного Совета (далее по тексту - постоянная комиссия) в целях подготовки к рассмотрению окружны</w:t>
      </w:r>
      <w:r w:rsidRPr="0015479F">
        <w:rPr>
          <w:rFonts w:ascii="Times New Roman" w:hAnsi="Times New Roman" w:cs="Times New Roman"/>
          <w:sz w:val="28"/>
          <w:szCs w:val="28"/>
        </w:rPr>
        <w:t xml:space="preserve">м Советом вопроса об установлении границ </w:t>
      </w:r>
      <w:r w:rsidR="00E618DE" w:rsidRPr="0015479F">
        <w:rPr>
          <w:rFonts w:ascii="Times New Roman" w:hAnsi="Times New Roman" w:cs="Times New Roman"/>
          <w:sz w:val="28"/>
          <w:szCs w:val="28"/>
        </w:rPr>
        <w:lastRenderedPageBreak/>
        <w:t>территории территориального</w:t>
      </w:r>
      <w:r w:rsidRPr="0015479F">
        <w:rPr>
          <w:rFonts w:ascii="Times New Roman" w:hAnsi="Times New Roman" w:cs="Times New Roman"/>
          <w:sz w:val="28"/>
          <w:szCs w:val="28"/>
        </w:rPr>
        <w:t xml:space="preserve"> общественного самоуправления.</w:t>
      </w:r>
    </w:p>
    <w:p w14:paraId="2A552187" w14:textId="3AFC283C"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Постоянная комиссия   вправе направить в Администрацию округа запрос о предоставлении информации, необходимой для подготовки к рассмотрению окружным Советом вопроса об установлении границ территории   территориального общественного самоуправления, в том числе о численности граждан, достигших восемнадцатилетнего возраста, постоянно или преимущественно проживающих в пределах границ территории, на которой предполагается осуществление территориального общественного самоуправления. Указанная численность определяется Администрацией округа на основании сведений, получаемых ею от уполномоченных на их представление органов.</w:t>
      </w:r>
    </w:p>
    <w:p w14:paraId="1EF410FC" w14:textId="77777777" w:rsidR="0015479F" w:rsidRPr="0015479F" w:rsidRDefault="0015479F" w:rsidP="0015479F">
      <w:pPr>
        <w:pStyle w:val="ConsPlusNormal"/>
        <w:ind w:firstLine="709"/>
        <w:jc w:val="both"/>
        <w:rPr>
          <w:rFonts w:ascii="Times New Roman" w:hAnsi="Times New Roman" w:cs="Times New Roman"/>
          <w:sz w:val="28"/>
          <w:szCs w:val="28"/>
        </w:rPr>
      </w:pPr>
    </w:p>
    <w:p w14:paraId="143C5E5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2.23. По результатам рассмотрения документов постоянная комиссия   вносит на рассмотрение окружного Совета проект решения окружного Совета об установлении границ территории территориального общественного самоуправления или об отказе в установлении границ территориального общественного самоуправления.</w:t>
      </w:r>
    </w:p>
    <w:p w14:paraId="6AFB7AA1" w14:textId="010EC710"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Основанием для отказа в установлении границ территории территориального общественного самоуправления являются следующие обстоятельства:</w:t>
      </w:r>
    </w:p>
    <w:p w14:paraId="4C9C6295" w14:textId="0367432B"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нарушение установленного настоящим Положением порядка проведения учредительного собрания (конференции) граждан, собраний по избранию делегатов учредительной конференции граждан;</w:t>
      </w:r>
    </w:p>
    <w:p w14:paraId="267EBDC8" w14:textId="2B787A80" w:rsidR="0015479F" w:rsidRPr="00116F15"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xml:space="preserve">) несоответствие границ территории территориального общественного самоуправления требованиям, установленным в </w:t>
      </w:r>
      <w:hyperlink w:anchor="P330">
        <w:r w:rsidR="0015479F" w:rsidRPr="0015479F">
          <w:rPr>
            <w:rFonts w:ascii="Times New Roman" w:hAnsi="Times New Roman" w:cs="Times New Roman"/>
            <w:color w:val="000000" w:themeColor="text1"/>
            <w:sz w:val="28"/>
            <w:szCs w:val="28"/>
          </w:rPr>
          <w:t>пункте</w:t>
        </w:r>
      </w:hyperlink>
      <w:r w:rsidR="0015479F" w:rsidRPr="0015479F">
        <w:rPr>
          <w:rFonts w:ascii="Times New Roman" w:hAnsi="Times New Roman" w:cs="Times New Roman"/>
          <w:color w:val="000000" w:themeColor="text1"/>
          <w:sz w:val="28"/>
          <w:szCs w:val="28"/>
        </w:rPr>
        <w:t xml:space="preserve"> 2.24. </w:t>
      </w:r>
      <w:r w:rsidR="0015479F" w:rsidRPr="0015479F">
        <w:rPr>
          <w:rFonts w:ascii="Times New Roman" w:hAnsi="Times New Roman" w:cs="Times New Roman"/>
          <w:sz w:val="28"/>
          <w:szCs w:val="28"/>
        </w:rPr>
        <w:t xml:space="preserve">настоящего </w:t>
      </w:r>
      <w:r w:rsidR="0015479F" w:rsidRPr="00116F15">
        <w:rPr>
          <w:rFonts w:ascii="Times New Roman" w:hAnsi="Times New Roman" w:cs="Times New Roman"/>
          <w:sz w:val="28"/>
          <w:szCs w:val="28"/>
        </w:rPr>
        <w:t>Положения;</w:t>
      </w:r>
    </w:p>
    <w:p w14:paraId="2DF50E0C" w14:textId="4ED62174" w:rsidR="00E618DE" w:rsidRPr="00116F15" w:rsidRDefault="005F2E00"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в</w:t>
      </w:r>
      <w:r w:rsidR="00E618DE" w:rsidRPr="00116F15">
        <w:rPr>
          <w:rFonts w:ascii="Times New Roman" w:hAnsi="Times New Roman" w:cs="Times New Roman"/>
          <w:sz w:val="28"/>
          <w:szCs w:val="28"/>
        </w:rPr>
        <w:t xml:space="preserve">) не </w:t>
      </w:r>
      <w:r w:rsidR="00A14D88" w:rsidRPr="00116F15">
        <w:rPr>
          <w:rFonts w:ascii="Times New Roman" w:hAnsi="Times New Roman" w:cs="Times New Roman"/>
          <w:sz w:val="28"/>
          <w:szCs w:val="28"/>
        </w:rPr>
        <w:t xml:space="preserve">представление или не полное </w:t>
      </w:r>
      <w:r w:rsidR="00E618DE" w:rsidRPr="00116F15">
        <w:rPr>
          <w:rFonts w:ascii="Times New Roman" w:hAnsi="Times New Roman" w:cs="Times New Roman"/>
          <w:sz w:val="28"/>
          <w:szCs w:val="28"/>
        </w:rPr>
        <w:t xml:space="preserve">представление документов предусмотренных </w:t>
      </w:r>
      <w:hyperlink w:anchor="P330">
        <w:r w:rsidR="00E618DE" w:rsidRPr="00116F15">
          <w:rPr>
            <w:rFonts w:ascii="Times New Roman" w:hAnsi="Times New Roman" w:cs="Times New Roman"/>
            <w:color w:val="000000" w:themeColor="text1"/>
            <w:sz w:val="28"/>
            <w:szCs w:val="28"/>
          </w:rPr>
          <w:t>пункт</w:t>
        </w:r>
      </w:hyperlink>
      <w:r w:rsidR="00E618DE" w:rsidRPr="00116F15">
        <w:rPr>
          <w:rFonts w:ascii="Times New Roman" w:hAnsi="Times New Roman" w:cs="Times New Roman"/>
          <w:sz w:val="28"/>
          <w:szCs w:val="28"/>
        </w:rPr>
        <w:t>ом</w:t>
      </w:r>
      <w:r w:rsidR="00E618DE" w:rsidRPr="00116F15">
        <w:rPr>
          <w:rFonts w:ascii="Times New Roman" w:hAnsi="Times New Roman" w:cs="Times New Roman"/>
          <w:color w:val="000000" w:themeColor="text1"/>
          <w:sz w:val="28"/>
          <w:szCs w:val="28"/>
        </w:rPr>
        <w:t xml:space="preserve"> 2.20. </w:t>
      </w:r>
      <w:r w:rsidR="00E618DE" w:rsidRPr="00116F15">
        <w:rPr>
          <w:rFonts w:ascii="Times New Roman" w:hAnsi="Times New Roman" w:cs="Times New Roman"/>
          <w:sz w:val="28"/>
          <w:szCs w:val="28"/>
        </w:rPr>
        <w:t>настоящего Положения.</w:t>
      </w:r>
    </w:p>
    <w:p w14:paraId="6743585A" w14:textId="2C1FC44B"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Окружной Совет принимает решение об установлении границ территории, на которой осуществляется территориальное общественное самоуправление, или об отказе в установлении границ территории, на которой осуществляется территориальное общественное самоуправление, на очередной сессии окружного Совета после даты представления в окружной Совет необходимых документов.</w:t>
      </w:r>
    </w:p>
    <w:p w14:paraId="1DA16577" w14:textId="77777777" w:rsidR="0015479F" w:rsidRPr="0015479F" w:rsidRDefault="0015479F" w:rsidP="0015479F">
      <w:pPr>
        <w:pStyle w:val="ConsPlusNormal"/>
        <w:ind w:firstLine="709"/>
        <w:jc w:val="both"/>
        <w:rPr>
          <w:rFonts w:ascii="Times New Roman" w:hAnsi="Times New Roman" w:cs="Times New Roman"/>
          <w:sz w:val="28"/>
          <w:szCs w:val="28"/>
        </w:rPr>
      </w:pPr>
    </w:p>
    <w:p w14:paraId="53BE47D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2.24. При установлении границ территории, на которой осуществляется территориальное общественное самоуправление, должны соблюдаться следующие требования:</w:t>
      </w:r>
    </w:p>
    <w:p w14:paraId="45D7EDFC" w14:textId="0BF717A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границы территории, на которой осуществляется территориальное общественное самоуправление, не могут выходить за пределы территории муниципального округа;</w:t>
      </w:r>
    </w:p>
    <w:p w14:paraId="07D1AA54" w14:textId="27D8B625"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территория, на которой осуществляется территориальное общественное самоуправление, должна быть единой, если в ее состав входит более одного жилого дома;</w:t>
      </w:r>
    </w:p>
    <w:p w14:paraId="117FFA76" w14:textId="3ACB0F8A"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xml:space="preserve">) территория, на которой осуществляется территориальное общественное самоуправление, не может включать территорию, на которой осуществляется </w:t>
      </w:r>
      <w:r w:rsidR="0015479F" w:rsidRPr="0015479F">
        <w:rPr>
          <w:rFonts w:ascii="Times New Roman" w:hAnsi="Times New Roman" w:cs="Times New Roman"/>
          <w:sz w:val="28"/>
          <w:szCs w:val="28"/>
        </w:rPr>
        <w:lastRenderedPageBreak/>
        <w:t>другое правомочно учрежденное территориальное общественное самоуправление.</w:t>
      </w:r>
    </w:p>
    <w:p w14:paraId="75B83F34" w14:textId="2548F598"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могут устанавливаться по линиям </w:t>
      </w:r>
      <w:r w:rsidR="00E618DE" w:rsidRPr="0015479F">
        <w:rPr>
          <w:rFonts w:ascii="Times New Roman" w:hAnsi="Times New Roman" w:cs="Times New Roman"/>
          <w:sz w:val="28"/>
          <w:szCs w:val="28"/>
        </w:rPr>
        <w:t>улиц, проездов</w:t>
      </w:r>
      <w:r w:rsidRPr="0015479F">
        <w:rPr>
          <w:rFonts w:ascii="Times New Roman" w:hAnsi="Times New Roman" w:cs="Times New Roman"/>
          <w:sz w:val="28"/>
          <w:szCs w:val="28"/>
        </w:rPr>
        <w:t>, разделяющим транспортные потоки противоположных направлений, границам земельных участков, границам города в округе, границам районов в округе, естественным границам природных объектов, иным границам.</w:t>
      </w:r>
    </w:p>
    <w:p w14:paraId="385DB2E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Изменение границ территории, на которой осуществляется территориальное общественное самоуправление, может быть произведено в результате присоединения территории, отделения территории, реорганизации территориальных общественных самоуправлений, являющихся юридическими лицами.</w:t>
      </w:r>
    </w:p>
    <w:p w14:paraId="7DA4982F" w14:textId="2E5DDD4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Изменение границ территории (присоединение, отделение территории), на которой осуществляется территориальное общественное самоуправление, допускается при соблюдении требований, установленных подпунктами </w:t>
      </w:r>
      <w:r w:rsidR="005F2E00">
        <w:rPr>
          <w:rFonts w:ascii="Times New Roman" w:hAnsi="Times New Roman" w:cs="Times New Roman"/>
          <w:sz w:val="28"/>
          <w:szCs w:val="28"/>
        </w:rPr>
        <w:t>а, б, в</w:t>
      </w:r>
      <w:r w:rsidRPr="0015479F">
        <w:rPr>
          <w:rFonts w:ascii="Times New Roman" w:hAnsi="Times New Roman" w:cs="Times New Roman"/>
          <w:sz w:val="28"/>
          <w:szCs w:val="28"/>
        </w:rPr>
        <w:t xml:space="preserve"> </w:t>
      </w:r>
      <w:r w:rsidRPr="0015479F">
        <w:rPr>
          <w:rFonts w:ascii="Times New Roman" w:hAnsi="Times New Roman" w:cs="Times New Roman"/>
          <w:color w:val="000000" w:themeColor="text1"/>
          <w:sz w:val="28"/>
          <w:szCs w:val="28"/>
        </w:rPr>
        <w:t>пункта 2.24.</w:t>
      </w:r>
      <w:r w:rsidRPr="0015479F">
        <w:rPr>
          <w:rFonts w:ascii="Times New Roman" w:hAnsi="Times New Roman" w:cs="Times New Roman"/>
          <w:sz w:val="28"/>
          <w:szCs w:val="28"/>
        </w:rPr>
        <w:t xml:space="preserve"> настоящего Положения.</w:t>
      </w:r>
    </w:p>
    <w:p w14:paraId="2E6F4E9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Вопрос об изменении границ территории, на которой осуществляется территориальное общественное самоуправление, решается на собрании (конференции) граждан, проживающих на территории соответствующего территориального общественного самоуправления.</w:t>
      </w:r>
    </w:p>
    <w:p w14:paraId="7F26D91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Предложение об изменении границ территории территориального общественного самоуправления вносится на собрание (конференцию) граждан органом территориального общественного самоуправления.</w:t>
      </w:r>
    </w:p>
    <w:p w14:paraId="1062FFD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Вопрос об отделении территории, на которой проживают граждане, решается на собрании (конференции) граждан территориального общественного самоуправления при наличии инициативы граждан, проживающих на отделяемой территории.</w:t>
      </w:r>
    </w:p>
    <w:p w14:paraId="40FE268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Если изменение границ территории территориального общественного самоуправления связано с присоединением, отделением территорий, на которых проживают граждане, данное изменение производится с учетом мнения этих граждан, выраженного путем принятия решения на собрании (конференции) граждан, проживающих на присоединяемой территории, или принятия решения на собрании (конференции) граждан, проживающих на отделяемой территории территориального общественного самоуправления.</w:t>
      </w:r>
    </w:p>
    <w:p w14:paraId="7119358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территориального общественного самоуправления не вправе принять решение об отказе отделения территории, на которой проживают граждане, если за него проголосовало большинство граждан, постоянно или преимущественно проживающих на отделяемой территории.</w:t>
      </w:r>
    </w:p>
    <w:p w14:paraId="6F275B2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по вопросам изменения границ территории территориального общественного самоуправления проводится в порядке, предусмотренном настоящим Положением и уставом территориального самоуправления для проведения собрания (конференции) граждан по вопросу осуществления территориального общественного самоуправления.</w:t>
      </w:r>
    </w:p>
    <w:p w14:paraId="53DFC7C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Собрание (конференция) граждан, проживающих на присоединяемой территории округа, проводится в порядке, установленном для проведения собрания (конференции) граждан по вопросу организации территориального </w:t>
      </w:r>
      <w:r w:rsidRPr="0015479F">
        <w:rPr>
          <w:rFonts w:ascii="Times New Roman" w:hAnsi="Times New Roman" w:cs="Times New Roman"/>
          <w:sz w:val="28"/>
          <w:szCs w:val="28"/>
        </w:rPr>
        <w:lastRenderedPageBreak/>
        <w:t>общественного самоуправления.</w:t>
      </w:r>
    </w:p>
    <w:p w14:paraId="4B00A99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проживающих на отделяемой территории территориального общественного самоуправления, проводится в порядке, установленном для проведения собрания (конференции) граждан по вопросу осуществления территориального общественного самоуправления.</w:t>
      </w:r>
    </w:p>
    <w:p w14:paraId="7377B0F7" w14:textId="6B4EACDF" w:rsidR="0015479F" w:rsidRPr="0015479F" w:rsidRDefault="0015479F" w:rsidP="0015479F">
      <w:pPr>
        <w:pStyle w:val="ConsPlusNormal"/>
        <w:ind w:firstLine="709"/>
        <w:jc w:val="both"/>
        <w:rPr>
          <w:rFonts w:ascii="Times New Roman" w:hAnsi="Times New Roman" w:cs="Times New Roman"/>
          <w:sz w:val="28"/>
          <w:szCs w:val="28"/>
        </w:rPr>
      </w:pPr>
      <w:bookmarkStart w:id="3" w:name="P350"/>
      <w:bookmarkEnd w:id="3"/>
      <w:r w:rsidRPr="0015479F">
        <w:rPr>
          <w:rFonts w:ascii="Times New Roman" w:hAnsi="Times New Roman" w:cs="Times New Roman"/>
          <w:sz w:val="28"/>
          <w:szCs w:val="28"/>
        </w:rPr>
        <w:t xml:space="preserve">Новые границы территории, на которой осуществляется территориальное общественное самоуправление, устанавливаются окружным </w:t>
      </w:r>
      <w:r w:rsidR="00A14D88" w:rsidRPr="0015479F">
        <w:rPr>
          <w:rFonts w:ascii="Times New Roman" w:hAnsi="Times New Roman" w:cs="Times New Roman"/>
          <w:sz w:val="28"/>
          <w:szCs w:val="28"/>
        </w:rPr>
        <w:t>Советом в</w:t>
      </w:r>
      <w:r w:rsidRPr="0015479F">
        <w:rPr>
          <w:rFonts w:ascii="Times New Roman" w:hAnsi="Times New Roman" w:cs="Times New Roman"/>
          <w:sz w:val="28"/>
          <w:szCs w:val="28"/>
        </w:rPr>
        <w:t xml:space="preserve"> порядке, установленном настоящим Положением для установления границ территории, на которой предполагается осуществление территориального общественного самоуправления, с учетом особенностей, предусмотренных настоящим пунктом.</w:t>
      </w:r>
    </w:p>
    <w:p w14:paraId="51CCF821" w14:textId="77777777" w:rsidR="0015479F" w:rsidRPr="0015479F" w:rsidRDefault="0015479F" w:rsidP="0015479F">
      <w:pPr>
        <w:pStyle w:val="ConsPlusNormal"/>
        <w:ind w:firstLine="709"/>
        <w:jc w:val="both"/>
        <w:rPr>
          <w:rFonts w:ascii="Times New Roman" w:hAnsi="Times New Roman" w:cs="Times New Roman"/>
          <w:sz w:val="28"/>
          <w:szCs w:val="28"/>
        </w:rPr>
      </w:pPr>
    </w:p>
    <w:p w14:paraId="3F57E254"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3. ПОРЯДОК ОСУЩЕСТВЛЕНИЯ ТЕРРИТОРИАЛЬНОГО</w:t>
      </w:r>
    </w:p>
    <w:p w14:paraId="29929047"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ОБЩЕСТВЕННОГО САМОУПРАВЛЕНИЯ</w:t>
      </w:r>
    </w:p>
    <w:p w14:paraId="76B5AC83" w14:textId="77777777" w:rsidR="0015479F" w:rsidRPr="0015479F" w:rsidRDefault="0015479F" w:rsidP="0015479F">
      <w:pPr>
        <w:pStyle w:val="ConsPlusNormal"/>
        <w:ind w:firstLine="709"/>
        <w:jc w:val="both"/>
        <w:rPr>
          <w:rFonts w:ascii="Times New Roman" w:hAnsi="Times New Roman" w:cs="Times New Roman"/>
          <w:sz w:val="28"/>
          <w:szCs w:val="28"/>
        </w:rPr>
      </w:pPr>
    </w:p>
    <w:p w14:paraId="32A80AB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3.1. Собрания граждан по вопросам осуществления территориального общественного самоуправления проводятся на территориях, на которых количество граждан, достигших восемнадцатилетнего возраста и постоянно или преимущественно проживающих на соответствующей территории, не превышает ста человек.</w:t>
      </w:r>
    </w:p>
    <w:p w14:paraId="73AEC765" w14:textId="6578A96A"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На иных территориях территориальное общественное самоуправление осуществляется посредством проведения конференций граждан в соответствии с уставом территориального общественного самоуправления.</w:t>
      </w:r>
    </w:p>
    <w:p w14:paraId="13245625" w14:textId="77777777" w:rsidR="0015479F" w:rsidRPr="0015479F" w:rsidRDefault="0015479F" w:rsidP="0015479F">
      <w:pPr>
        <w:pStyle w:val="ConsPlusNormal"/>
        <w:ind w:firstLine="709"/>
        <w:jc w:val="both"/>
        <w:rPr>
          <w:rFonts w:ascii="Times New Roman" w:hAnsi="Times New Roman" w:cs="Times New Roman"/>
          <w:sz w:val="28"/>
          <w:szCs w:val="28"/>
        </w:rPr>
      </w:pPr>
    </w:p>
    <w:p w14:paraId="7409850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3.2. Полномочия собраний (конференций) граждан, осуществляющих территориальное общественное самоуправление (далее - собрание (конференция) граждан), определяются уставом территориального общественного самоуправления в соответствии с федеральным законом.</w:t>
      </w:r>
    </w:p>
    <w:p w14:paraId="2C40871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исключительным полномочиям собрания (конференции) граждан относятся:</w:t>
      </w:r>
    </w:p>
    <w:p w14:paraId="428ACCBA" w14:textId="1D86189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установление структуры органов территориального общественного самоуправления;</w:t>
      </w:r>
    </w:p>
    <w:p w14:paraId="61DCD9D4" w14:textId="7DFD83E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принятие устава территориального общественного самоуправления, внесение в него изменений и дополнений;</w:t>
      </w:r>
    </w:p>
    <w:p w14:paraId="709D872F" w14:textId="0DE042E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избрание органов территориального общественного самоуправления;</w:t>
      </w:r>
    </w:p>
    <w:p w14:paraId="665808DD" w14:textId="0F7A1C0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определение основных направлений деятельности территориального общественного самоуправления;</w:t>
      </w:r>
    </w:p>
    <w:p w14:paraId="5A58EA9D" w14:textId="027E2122"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утверждение сметы доходов и расходов территориального общественного самоуправления и отчета о ее исполнении;</w:t>
      </w:r>
    </w:p>
    <w:p w14:paraId="202D6B32" w14:textId="499CE27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5479F" w:rsidRPr="0015479F">
        <w:rPr>
          <w:rFonts w:ascii="Times New Roman" w:hAnsi="Times New Roman" w:cs="Times New Roman"/>
          <w:sz w:val="28"/>
          <w:szCs w:val="28"/>
        </w:rPr>
        <w:t>) рассмотрение и утверждение отчетов о деятельности органов территориального общественного самоуправления;</w:t>
      </w:r>
    </w:p>
    <w:p w14:paraId="09760EB2" w14:textId="6F2E8C3D"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E618DE">
        <w:rPr>
          <w:rFonts w:ascii="Times New Roman" w:hAnsi="Times New Roman" w:cs="Times New Roman"/>
          <w:sz w:val="28"/>
          <w:szCs w:val="28"/>
        </w:rPr>
        <w:t>)</w:t>
      </w:r>
      <w:r w:rsidR="0015479F" w:rsidRPr="0015479F">
        <w:rPr>
          <w:rFonts w:ascii="Times New Roman" w:hAnsi="Times New Roman" w:cs="Times New Roman"/>
          <w:sz w:val="28"/>
          <w:szCs w:val="28"/>
        </w:rPr>
        <w:t xml:space="preserve"> обсуждение инициативного проекта и принятие решения по вопросу о его одобрении;</w:t>
      </w:r>
    </w:p>
    <w:p w14:paraId="111E789E" w14:textId="5657B91F"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w:t>
      </w:r>
      <w:r w:rsidR="0015479F" w:rsidRPr="0015479F">
        <w:rPr>
          <w:rFonts w:ascii="Times New Roman" w:hAnsi="Times New Roman" w:cs="Times New Roman"/>
          <w:sz w:val="28"/>
          <w:szCs w:val="28"/>
        </w:rPr>
        <w:t>) решение других вопросов, отнесенных уставом территориального общественного самоуправления к исключительной компетенции собраний (конференций) граждан.</w:t>
      </w:r>
    </w:p>
    <w:p w14:paraId="5905F07B" w14:textId="77777777" w:rsidR="0015479F" w:rsidRPr="0015479F" w:rsidRDefault="0015479F" w:rsidP="0015479F">
      <w:pPr>
        <w:pStyle w:val="ConsPlusNormal"/>
        <w:ind w:firstLine="709"/>
        <w:jc w:val="both"/>
        <w:rPr>
          <w:rFonts w:ascii="Times New Roman" w:hAnsi="Times New Roman" w:cs="Times New Roman"/>
          <w:sz w:val="28"/>
          <w:szCs w:val="28"/>
        </w:rPr>
      </w:pPr>
    </w:p>
    <w:p w14:paraId="53E789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3.3. Очередные собрания (конференции) граждан проводятся с периодичностью, предусмотренной уставом территориального общественного самоуправления, но не реже одного раза в год.</w:t>
      </w:r>
    </w:p>
    <w:p w14:paraId="749400FE" w14:textId="46DA1FBC"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Внеочередные собрания (конференции) граждан проводятся по мере необходимости.</w:t>
      </w:r>
    </w:p>
    <w:p w14:paraId="6CF70143" w14:textId="12319B3E" w:rsidR="0015479F" w:rsidRPr="0015479F" w:rsidRDefault="0015479F" w:rsidP="0015479F">
      <w:pPr>
        <w:pStyle w:val="ConsPlusNormal"/>
        <w:ind w:firstLine="709"/>
        <w:jc w:val="both"/>
        <w:rPr>
          <w:rFonts w:ascii="Times New Roman" w:hAnsi="Times New Roman" w:cs="Times New Roman"/>
          <w:sz w:val="28"/>
          <w:szCs w:val="28"/>
        </w:rPr>
      </w:pPr>
      <w:bookmarkStart w:id="4" w:name="P385"/>
      <w:bookmarkEnd w:id="4"/>
      <w:r w:rsidRPr="0015479F">
        <w:rPr>
          <w:rFonts w:ascii="Times New Roman" w:hAnsi="Times New Roman" w:cs="Times New Roman"/>
          <w:sz w:val="28"/>
          <w:szCs w:val="28"/>
        </w:rPr>
        <w:t>Очередные собрания (конференции) граждан назначаются органом территориального общественного самоуправления по собственной инициативе.</w:t>
      </w:r>
    </w:p>
    <w:p w14:paraId="5AF8643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Внеочередные собрания (конференции) граждан назначаются органом территориального общественного самоуправления по собственной инициативе, письменному требованию инициативной группы граждан, окружного Совета, Главы округа, Администрации округа.</w:t>
      </w:r>
    </w:p>
    <w:p w14:paraId="062A96F0" w14:textId="5CDFBFEB"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назначения собрания (конференции) граждан по требованию инициативной группы численность этой группы не может быть меньше десяти процентов граждан, достигших восемнадцатилетнего возраста и постоянно или преимущественно проживающих на территории данного территориального общественного самоуправления.</w:t>
      </w:r>
    </w:p>
    <w:p w14:paraId="2AED24B2" w14:textId="2A2CE91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Орган территориального общественного самоуправления обязан назначить проведение внеочередного собрания (конференции) граждан в десятидневный срок со дня получения им требования от инициаторов, указанных в абзаце </w:t>
      </w:r>
      <w:r w:rsidRPr="0015479F">
        <w:rPr>
          <w:rFonts w:ascii="Times New Roman" w:hAnsi="Times New Roman" w:cs="Times New Roman"/>
          <w:color w:val="000000" w:themeColor="text1"/>
          <w:sz w:val="28"/>
          <w:szCs w:val="28"/>
        </w:rPr>
        <w:t xml:space="preserve">4 </w:t>
      </w:r>
      <w:hyperlink w:anchor="P385">
        <w:r w:rsidRPr="0015479F">
          <w:rPr>
            <w:rFonts w:ascii="Times New Roman" w:hAnsi="Times New Roman" w:cs="Times New Roman"/>
            <w:color w:val="000000" w:themeColor="text1"/>
            <w:sz w:val="28"/>
            <w:szCs w:val="28"/>
          </w:rPr>
          <w:t>пункта</w:t>
        </w:r>
      </w:hyperlink>
      <w:r w:rsidRPr="0015479F">
        <w:rPr>
          <w:rFonts w:ascii="Times New Roman" w:hAnsi="Times New Roman" w:cs="Times New Roman"/>
          <w:color w:val="000000" w:themeColor="text1"/>
          <w:sz w:val="28"/>
          <w:szCs w:val="28"/>
        </w:rPr>
        <w:t xml:space="preserve"> 3.3. </w:t>
      </w:r>
      <w:r w:rsidRPr="0015479F">
        <w:rPr>
          <w:rFonts w:ascii="Times New Roman" w:hAnsi="Times New Roman" w:cs="Times New Roman"/>
          <w:sz w:val="28"/>
          <w:szCs w:val="28"/>
        </w:rPr>
        <w:t xml:space="preserve">настоящей главы. </w:t>
      </w:r>
    </w:p>
    <w:p w14:paraId="66A57A4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созванное инициативной группой, проводится не позднее 30 дней после письменного обращения инициативной группы в исполнительный орган ТОС (к уполномоченному лицу ТОС).</w:t>
      </w:r>
    </w:p>
    <w:p w14:paraId="7551102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принятия решения о назначении собрания (конференции) граждан орган территориального общественного самоуправления обязан определить:</w:t>
      </w:r>
    </w:p>
    <w:p w14:paraId="41E53C2D" w14:textId="74926B7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дату, время, место проведения собрания (конференции) граждан;</w:t>
      </w:r>
    </w:p>
    <w:p w14:paraId="12425102" w14:textId="67521C04"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проект повестки собрания (конференции) граждан.</w:t>
      </w:r>
    </w:p>
    <w:p w14:paraId="152A783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случае созыва конференции граждан определяются также в соответствии с уставом территориального общественного самоуправления нормы представительства, сроки и порядок проведения выборов делегатов конференции граждан.</w:t>
      </w:r>
    </w:p>
    <w:p w14:paraId="1952C28E" w14:textId="77777777" w:rsidR="0015479F" w:rsidRPr="0015479F" w:rsidRDefault="0015479F" w:rsidP="0015479F">
      <w:pPr>
        <w:spacing w:after="0" w:line="240" w:lineRule="auto"/>
        <w:ind w:firstLine="709"/>
        <w:jc w:val="both"/>
        <w:rPr>
          <w:rFonts w:ascii="Times New Roman" w:hAnsi="Times New Roman" w:cs="Times New Roman"/>
          <w:sz w:val="28"/>
          <w:szCs w:val="28"/>
        </w:rPr>
      </w:pPr>
      <w:r w:rsidRPr="00E618DE">
        <w:rPr>
          <w:rFonts w:ascii="Times New Roman" w:hAnsi="Times New Roman" w:cs="Times New Roman"/>
          <w:sz w:val="28"/>
          <w:szCs w:val="28"/>
        </w:rPr>
        <w:t>За 10 дней до дня проведения собрания, конференции ее организаторы в обязательном порядке уведомляют: участников ТОС (избранных делегатов), Администрацию Ачинского муниципального округа, других заинтересованных лиц и приглашенных.</w:t>
      </w:r>
    </w:p>
    <w:p w14:paraId="16FE7CA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 извещении о назначении собрания (конференции) граждан указываются:</w:t>
      </w:r>
    </w:p>
    <w:p w14:paraId="3C000B6C" w14:textId="52FB1F5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место проведения собрания (конференции) граждан;</w:t>
      </w:r>
    </w:p>
    <w:p w14:paraId="68C30D64" w14:textId="63C22CDF"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территория территориального общественного самоуправления;</w:t>
      </w:r>
    </w:p>
    <w:p w14:paraId="1DE5A965" w14:textId="5FAAC753"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инициаторы назначения;</w:t>
      </w:r>
    </w:p>
    <w:p w14:paraId="0EA04908" w14:textId="623083CD"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проект повестки собрания (конференции) граждан;</w:t>
      </w:r>
    </w:p>
    <w:p w14:paraId="361E7A5E" w14:textId="1B044A18" w:rsidR="0015479F" w:rsidRPr="0015479F" w:rsidRDefault="00FD6B37"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порядок ознакомления с материалами, обсуждение которых предполагается на собрании (конференции) граждан.</w:t>
      </w:r>
    </w:p>
    <w:p w14:paraId="4A49466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В извещении о созыве конференции граждан указываются также в соответствии с уставом территориального общественного самоуправления нормы </w:t>
      </w:r>
      <w:r w:rsidRPr="0015479F">
        <w:rPr>
          <w:rFonts w:ascii="Times New Roman" w:hAnsi="Times New Roman" w:cs="Times New Roman"/>
          <w:sz w:val="28"/>
          <w:szCs w:val="28"/>
        </w:rPr>
        <w:lastRenderedPageBreak/>
        <w:t>представительства, сроки и порядок проведения выборов делегатов конференции граждан.</w:t>
      </w:r>
    </w:p>
    <w:p w14:paraId="781EF0F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Население оповещается о назначении собрания (конференции) граждан с помощью средств массовой информации, стендов, объявлений, писем, иными способами.</w:t>
      </w:r>
    </w:p>
    <w:p w14:paraId="560E8D1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Расходы, связанные с организацией и проведением собрания (конференции) граждан, возмещаются за счет собственных средств территориального общественного самоуправления.</w:t>
      </w:r>
    </w:p>
    <w:p w14:paraId="0746A98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Расходы, связанные с организацией и проведением собрания (конференции) граждан, назначенного (назначенной) по требованию инициативной группы граждан, окружного Совета, Главы округа, Администрации округа, возлагаются на инициаторов его проведения. По решению собрания (конференции) граждан эти расходы могут быть возмещены членами инициативной группы граждан за счет собственных средств территориального общественного самоуправления.</w:t>
      </w:r>
    </w:p>
    <w:p w14:paraId="3CE19C05" w14:textId="77777777" w:rsidR="0015479F" w:rsidRPr="0015479F" w:rsidRDefault="0015479F" w:rsidP="0015479F">
      <w:pPr>
        <w:pStyle w:val="ConsPlusNormal"/>
        <w:ind w:firstLine="709"/>
        <w:jc w:val="both"/>
        <w:rPr>
          <w:rFonts w:ascii="Times New Roman" w:hAnsi="Times New Roman" w:cs="Times New Roman"/>
          <w:sz w:val="28"/>
          <w:szCs w:val="28"/>
        </w:rPr>
      </w:pPr>
    </w:p>
    <w:p w14:paraId="362B43B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3.4. Собрания (конференции) граждан проводятся открыто, на них вправе присутствовать любое лицо.</w:t>
      </w:r>
    </w:p>
    <w:p w14:paraId="34D1531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граждан по вопросам осуществления территориального общественного самоуправления считается правомочным, если в нем принимают участие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5D6C849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Конференция граждан по вопросам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граждан, достигших восемнадцатилетнего возраста и постоянно или преимущественно проживающих на соответствующей территории.</w:t>
      </w:r>
    </w:p>
    <w:p w14:paraId="2728B29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 территориального общественного самоуправления осуществляет регистрацию граждан (делегатов), прибывших на собрание (конференцию) граждан, достигших восемнадцатилетнего возраста и постоянно или преимущественно проживающих на территории территориального общественного самоуправления (далее - участники собрания (конференции) граждан), учет документов, подтверждающих полномочия делегатов (протоколов собраний граждан и других документов).</w:t>
      </w:r>
    </w:p>
    <w:p w14:paraId="5F58E54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открывается представителем органа территориального общественного самоуправления и ведется до избрания председателя собрания (конференции) граждан.</w:t>
      </w:r>
    </w:p>
    <w:p w14:paraId="706005F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Из числа участников собрания (конференции) граждан должны быть избраны председатель и секретарь собрания (конференции) граждан.</w:t>
      </w:r>
    </w:p>
    <w:p w14:paraId="2ED1D1A3" w14:textId="0ED27A35"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Собрание (конференция) граждан может образовывать и иные руководящие и рабочие органы (заместителя председателя, президиум, счетную комиссию и т.д.) в соответствии с уставом территориального общественного самоуправления.</w:t>
      </w:r>
    </w:p>
    <w:p w14:paraId="42642C43" w14:textId="17F68646"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Органы территориального общественного самоуправления обязаны принять меры, необходимые для надлежащего организационного и технического </w:t>
      </w:r>
      <w:r w:rsidRPr="0015479F">
        <w:rPr>
          <w:rFonts w:ascii="Times New Roman" w:hAnsi="Times New Roman" w:cs="Times New Roman"/>
          <w:sz w:val="28"/>
          <w:szCs w:val="28"/>
        </w:rPr>
        <w:lastRenderedPageBreak/>
        <w:t>обеспечения исполнения полномочий председателя и секретаря собрания (конференции) граждан.</w:t>
      </w:r>
    </w:p>
    <w:p w14:paraId="1802DC3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Повестка внеочередного собрания (конференции) граждан определяется собранием (конференцией) граждан.</w:t>
      </w:r>
    </w:p>
    <w:p w14:paraId="40C6BD3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Время, предоставляемое для выступлений по различным вопросам повестки дня, определяется собранием (конференцией) граждан в соответствии с уставом территориального общественного самоуправления.</w:t>
      </w:r>
    </w:p>
    <w:p w14:paraId="23569AC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Решения на собрании (конференции) граждан принимаются в соответствии с уставом территориального общественного самоуправления открытым или тайным голосованием. В случае проведения тайного голосования собранием (конференцией) граждан избирается счетная комиссия.</w:t>
      </w:r>
    </w:p>
    <w:p w14:paraId="4C7CF1C0" w14:textId="77777777" w:rsidR="0015479F" w:rsidRPr="0015479F" w:rsidRDefault="0015479F" w:rsidP="0015479F">
      <w:pPr>
        <w:pStyle w:val="ConsPlusNormal"/>
        <w:ind w:firstLine="709"/>
        <w:jc w:val="both"/>
        <w:rPr>
          <w:rFonts w:ascii="Times New Roman" w:hAnsi="Times New Roman" w:cs="Times New Roman"/>
          <w:sz w:val="28"/>
          <w:szCs w:val="28"/>
        </w:rPr>
      </w:pPr>
    </w:p>
    <w:p w14:paraId="70533FB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3.5. Если иное не установлено уставом территориального общественного самоуправления, решения собрания (конференции) граждан принимаются большинством голосов от числа участников собрания (конференции) граждан с правом решающего голоса.</w:t>
      </w:r>
    </w:p>
    <w:p w14:paraId="44BF6D8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собрания (конференции) граждан оформляются протоколом собрания (конференции) граждан.</w:t>
      </w:r>
    </w:p>
    <w:p w14:paraId="7EDA849F"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Решения собрания (конференции) граждан в виде выписки из протокола собрания (конференции) граждан в десятидневный срок со дня их принятия доводятся органом территориального общественного самоуправления до сведения граждан, постоянно или преимущественно проживающих на соответствующей территории, инициаторов проведения собрания (конференции) граждан.</w:t>
      </w:r>
    </w:p>
    <w:p w14:paraId="201ED62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Обращения, принятые собранием (конференцией) граждан, подлежат обязательному рассмотрению органами местного самоуправления, должностным лицом местного самоуправления, к компетенции которых отнесено решение содержащихся в обращениях вопросов. О результатах рассмотрения поступившего в орган местного самоуправления, должностному лицу местного самоуправления обращения, принятого собранием (конференцией) граждан, орган территориального общественного самоуправления должен быть извещен письменно.</w:t>
      </w:r>
    </w:p>
    <w:p w14:paraId="5A0967F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Организация исполнения решений, принятых собранием (конференцией) граждан, возлагается на орган территориального общественного самоуправления.</w:t>
      </w:r>
    </w:p>
    <w:p w14:paraId="35E6162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Решения собрания (конференции) граждан могут быть изменены, отменены собранием (конференцией) граждан.</w:t>
      </w:r>
    </w:p>
    <w:p w14:paraId="56EC51BF" w14:textId="77777777" w:rsidR="0015479F" w:rsidRPr="0015479F" w:rsidRDefault="0015479F" w:rsidP="0015479F">
      <w:pPr>
        <w:pStyle w:val="ConsPlusNormal"/>
        <w:ind w:firstLine="709"/>
        <w:jc w:val="both"/>
        <w:rPr>
          <w:rFonts w:ascii="Times New Roman" w:hAnsi="Times New Roman" w:cs="Times New Roman"/>
          <w:sz w:val="28"/>
          <w:szCs w:val="28"/>
        </w:rPr>
      </w:pPr>
    </w:p>
    <w:p w14:paraId="4308F11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3.6. В протоколе собрания (конференции) граждан указываются:</w:t>
      </w:r>
    </w:p>
    <w:p w14:paraId="4915DDFD" w14:textId="0CF51C2D"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дата, время и место проведения собрания (конференции) граждан;</w:t>
      </w:r>
    </w:p>
    <w:p w14:paraId="66F21C8F" w14:textId="583BAF2E"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инициатор созыва собрания (конференции) граждан;</w:t>
      </w:r>
    </w:p>
    <w:p w14:paraId="713E7822" w14:textId="48633674"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(делегатов), имеющих право участвовать в собрании (конференции) граждан с правом решающего голоса;</w:t>
      </w:r>
    </w:p>
    <w:p w14:paraId="0493968F" w14:textId="518ADA28"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количество граждан (делегатов), зарегистрированных в качестве участников собрания (конференции) граждан;</w:t>
      </w:r>
    </w:p>
    <w:p w14:paraId="2D039623" w14:textId="6B9614B5"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присутствующие на собрании (конференции) граждан представители органов местного самоуправления;</w:t>
      </w:r>
    </w:p>
    <w:p w14:paraId="7DA37A4D" w14:textId="1D85B083"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5479F" w:rsidRPr="0015479F">
        <w:rPr>
          <w:rFonts w:ascii="Times New Roman" w:hAnsi="Times New Roman" w:cs="Times New Roman"/>
          <w:sz w:val="28"/>
          <w:szCs w:val="28"/>
        </w:rPr>
        <w:t>фамилии, имена и отчества выступавших, краткое содержание выступлений по рассматриваемому вопросу (вопросам), если не прикладываются тексты выступлений;</w:t>
      </w:r>
    </w:p>
    <w:p w14:paraId="0397E805" w14:textId="7489E0E1"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фамилии, имена и отчества председателя, секретаря собрания (конференции) граждан;</w:t>
      </w:r>
    </w:p>
    <w:p w14:paraId="75ACA7A8" w14:textId="516DB2E8"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повестка дня собрания (конференции) граждан;</w:t>
      </w:r>
    </w:p>
    <w:p w14:paraId="7BA8DFCC" w14:textId="45CA0587"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итоги голосования по каждому вопросу (приняло участие в голосовании, «за», «против», «воздержались»);</w:t>
      </w:r>
    </w:p>
    <w:p w14:paraId="189E9A69" w14:textId="0E2BC1BD"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полная формулировка принятого решения (решений);</w:t>
      </w:r>
    </w:p>
    <w:p w14:paraId="17966705" w14:textId="7DEB396B" w:rsidR="0015479F" w:rsidRPr="0015479F" w:rsidRDefault="00E618DE"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479F" w:rsidRPr="0015479F">
        <w:rPr>
          <w:rFonts w:ascii="Times New Roman" w:hAnsi="Times New Roman" w:cs="Times New Roman"/>
          <w:sz w:val="28"/>
          <w:szCs w:val="28"/>
        </w:rPr>
        <w:t>иные сведения в соответствии с уставом территориального общественного самоуправления.</w:t>
      </w:r>
    </w:p>
    <w:p w14:paraId="7FFAD91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 протоколу прилагается список регистрации участников собрания (конференции) граждан, без которого протокол недействителен.</w:t>
      </w:r>
    </w:p>
    <w:p w14:paraId="55685DD7"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 подписывается председателем и секретарем собрания (конференции) граждан.</w:t>
      </w:r>
    </w:p>
    <w:p w14:paraId="1FE4EA62" w14:textId="77777777" w:rsid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Протоколы собраний (конференций) граждан хранятся органом территориального общественного самоуправления.</w:t>
      </w:r>
    </w:p>
    <w:p w14:paraId="32979528" w14:textId="77777777" w:rsidR="00277F18" w:rsidRPr="0015479F" w:rsidRDefault="00277F18" w:rsidP="0015479F">
      <w:pPr>
        <w:pStyle w:val="ConsPlusNormal"/>
        <w:ind w:firstLine="709"/>
        <w:jc w:val="both"/>
        <w:rPr>
          <w:rFonts w:ascii="Times New Roman" w:hAnsi="Times New Roman" w:cs="Times New Roman"/>
          <w:sz w:val="28"/>
          <w:szCs w:val="28"/>
        </w:rPr>
      </w:pPr>
    </w:p>
    <w:p w14:paraId="2C006CF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3.7. Для организации территориального общественного самоуправления, непосредственной и непрерывной реализации его задач и полномочий создаются органы территориального общественного самоуправления. Структура органов территориального общественного самоуправления устанавливается собранием (конференцией) граждан.</w:t>
      </w:r>
    </w:p>
    <w:p w14:paraId="2760545C"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Порядок формирования, прекращения полномочий, права и обязанности, срок полномочий органов территориального самоуправления устанавливаются уставом территориального общественного самоуправления.</w:t>
      </w:r>
    </w:p>
    <w:p w14:paraId="35911C1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территориального общественного самоуправления подотчетны собранию (конференции) граждан.</w:t>
      </w:r>
    </w:p>
    <w:p w14:paraId="1AEFBA4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Выборы членов органа территориального общественного самоуправления в количестве, предусмотренном уставом территориального общественного самоуправления, проводятся на собрании (конференции) граждан.</w:t>
      </w:r>
    </w:p>
    <w:p w14:paraId="79CA35C4"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Кандидатом в члены органа территориального общественного самоуправления может быть выдвинут любой гражданин, постоянно или преимущественно проживающий на территории соответствующего территориального общественного самоуправления и достигший восемнадцатилетнего возраста.</w:t>
      </w:r>
    </w:p>
    <w:p w14:paraId="5D7DA9B2"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Собранию (конференции) граждан должна быть предоставлена информация о кандидате в члены органа территориального общественного самоуправления от инициатора (инициаторов) выдвижения кандидата или самого кандидата. В случае если кандидат не будет присутствовать на собрании (конференции) граждан, инициатор (инициаторы) должен (должны) представить его письменное согласие быть избранным в орган территориального общественного самоуправления.</w:t>
      </w:r>
    </w:p>
    <w:p w14:paraId="38E3F77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Срок полномочий члена органа территориального общественного самоуправления равен сроку полномочий соответствующего состава этого органа.</w:t>
      </w:r>
    </w:p>
    <w:p w14:paraId="1C9A70D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Полномочия члена органа территориального общественного самоуправления прекращаются досрочно в случаях, установленных уставом территориального общественного самоуправления.</w:t>
      </w:r>
    </w:p>
    <w:p w14:paraId="6BE7E0AA"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Уставом территориального общественного самоуправления может быть предусмотрено досрочное прекращение полномочий члена органа территориального общественного самоуправления в случае длительной (более трех месяцев) болезни члена органа территориального общественного самоуправления, делающей невозможным надлежащее исполнение им обязанностей; длительного (более трех месяцев) неучастия в работе органа территориального общественного самоуправления без уважительных причин, а также по иным основаниям.</w:t>
      </w:r>
    </w:p>
    <w:p w14:paraId="39A2BD90" w14:textId="77777777" w:rsidR="0015479F" w:rsidRPr="0015479F" w:rsidRDefault="0015479F" w:rsidP="0015479F">
      <w:pPr>
        <w:pStyle w:val="ConsPlusNormal"/>
        <w:ind w:firstLine="709"/>
        <w:jc w:val="both"/>
        <w:rPr>
          <w:rFonts w:ascii="Times New Roman" w:hAnsi="Times New Roman" w:cs="Times New Roman"/>
          <w:sz w:val="28"/>
          <w:szCs w:val="28"/>
        </w:rPr>
      </w:pPr>
    </w:p>
    <w:p w14:paraId="334F150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3.8. Органы территориального общественного самоуправления:</w:t>
      </w:r>
    </w:p>
    <w:p w14:paraId="7BE78875" w14:textId="2272905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представляют интересы населения, проживающего на соответствующей территории;</w:t>
      </w:r>
    </w:p>
    <w:p w14:paraId="7C6AF08E" w14:textId="2FFAA318"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обеспечивают исполнение решений, принятых на собраниях и конференциях граждан;</w:t>
      </w:r>
    </w:p>
    <w:p w14:paraId="2D9B61C3" w14:textId="34F79B50"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округа;</w:t>
      </w:r>
    </w:p>
    <w:p w14:paraId="3D023827" w14:textId="2786D1FE"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xml:space="preserve">) вправе вносить в органы местного самоуправления, должностным лицам местного самоуправления, </w:t>
      </w:r>
      <w:r w:rsidR="0015479F" w:rsidRPr="0015479F">
        <w:rPr>
          <w:rFonts w:ascii="Times New Roman" w:hAnsi="Times New Roman" w:cs="Times New Roman"/>
          <w:color w:val="000000" w:themeColor="text1"/>
          <w:sz w:val="28"/>
          <w:szCs w:val="28"/>
        </w:rPr>
        <w:t xml:space="preserve">предусмотренным </w:t>
      </w:r>
      <w:hyperlink r:id="rId10">
        <w:r w:rsidR="0015479F" w:rsidRPr="0015479F">
          <w:rPr>
            <w:rFonts w:ascii="Times New Roman" w:hAnsi="Times New Roman" w:cs="Times New Roman"/>
            <w:color w:val="000000" w:themeColor="text1"/>
            <w:sz w:val="28"/>
            <w:szCs w:val="28"/>
          </w:rPr>
          <w:t>Уставом</w:t>
        </w:r>
      </w:hyperlink>
      <w:r w:rsidR="0015479F" w:rsidRPr="0015479F">
        <w:rPr>
          <w:rFonts w:ascii="Times New Roman" w:hAnsi="Times New Roman" w:cs="Times New Roman"/>
          <w:color w:val="000000" w:themeColor="text1"/>
          <w:sz w:val="28"/>
          <w:szCs w:val="28"/>
        </w:rPr>
        <w:t xml:space="preserve"> Ачинского </w:t>
      </w:r>
      <w:r w:rsidR="0015479F" w:rsidRPr="0015479F">
        <w:rPr>
          <w:rFonts w:ascii="Times New Roman" w:hAnsi="Times New Roman" w:cs="Times New Roman"/>
          <w:sz w:val="28"/>
          <w:szCs w:val="28"/>
        </w:rPr>
        <w:t>муниципального округа, проекты правовых актов муниципального округа,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1931007E" w14:textId="0B95C3A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0015479F" w:rsidRPr="0015479F">
        <w:rPr>
          <w:rFonts w:ascii="Times New Roman" w:hAnsi="Times New Roman" w:cs="Times New Roman"/>
          <w:sz w:val="28"/>
          <w:szCs w:val="28"/>
        </w:rPr>
        <w:t>) могут выдвигать инициативный проект в качестве инициаторов проекта;</w:t>
      </w:r>
    </w:p>
    <w:p w14:paraId="07ECB0D4" w14:textId="41BA9957"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0015479F" w:rsidRPr="0015479F">
        <w:rPr>
          <w:rFonts w:ascii="Times New Roman" w:hAnsi="Times New Roman" w:cs="Times New Roman"/>
          <w:sz w:val="28"/>
          <w:szCs w:val="28"/>
        </w:rPr>
        <w:t xml:space="preserve">) осуществляют иные полномочия в соответствии с уставом территориального общественного самоуправления, не противоречащие федеральным законам, </w:t>
      </w:r>
      <w:hyperlink r:id="rId11">
        <w:r w:rsidR="0015479F" w:rsidRPr="0015479F">
          <w:rPr>
            <w:rFonts w:ascii="Times New Roman" w:hAnsi="Times New Roman" w:cs="Times New Roman"/>
            <w:color w:val="000000" w:themeColor="text1"/>
            <w:sz w:val="28"/>
            <w:szCs w:val="28"/>
          </w:rPr>
          <w:t>Уставу</w:t>
        </w:r>
      </w:hyperlink>
      <w:r w:rsidR="0015479F" w:rsidRPr="0015479F">
        <w:rPr>
          <w:rFonts w:ascii="Times New Roman" w:hAnsi="Times New Roman" w:cs="Times New Roman"/>
          <w:color w:val="000000" w:themeColor="text1"/>
          <w:sz w:val="28"/>
          <w:szCs w:val="28"/>
        </w:rPr>
        <w:t xml:space="preserve"> Ачинского </w:t>
      </w:r>
      <w:r w:rsidR="0015479F" w:rsidRPr="0015479F">
        <w:rPr>
          <w:rFonts w:ascii="Times New Roman" w:hAnsi="Times New Roman" w:cs="Times New Roman"/>
          <w:sz w:val="28"/>
          <w:szCs w:val="28"/>
        </w:rPr>
        <w:t>муниципального округа, настоящему Положению и иным нормативным правовым актам муниципального округа.</w:t>
      </w:r>
    </w:p>
    <w:p w14:paraId="1E485A55" w14:textId="77777777" w:rsidR="0015479F" w:rsidRPr="0015479F" w:rsidRDefault="0015479F" w:rsidP="0015479F">
      <w:pPr>
        <w:pStyle w:val="ConsPlusNormal"/>
        <w:ind w:firstLine="709"/>
        <w:jc w:val="both"/>
        <w:rPr>
          <w:rFonts w:ascii="Times New Roman" w:hAnsi="Times New Roman" w:cs="Times New Roman"/>
          <w:sz w:val="28"/>
          <w:szCs w:val="28"/>
        </w:rPr>
      </w:pPr>
    </w:p>
    <w:p w14:paraId="58BE33E3"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4. ЭКОНОМИЧЕСКАЯ И ФИНАНСОВАЯ ОСНОВА</w:t>
      </w:r>
    </w:p>
    <w:p w14:paraId="13D97079"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ТЕРРИТОРИАЛЬНОГО ОБЩЕСТВЕННОГО САМОУПРАВЛЕНИЯ</w:t>
      </w:r>
    </w:p>
    <w:p w14:paraId="17BC7FBE" w14:textId="77777777" w:rsidR="0015479F" w:rsidRPr="0015479F" w:rsidRDefault="0015479F" w:rsidP="0015479F">
      <w:pPr>
        <w:pStyle w:val="ConsPlusTitle"/>
        <w:ind w:firstLine="709"/>
        <w:jc w:val="center"/>
        <w:outlineLvl w:val="2"/>
        <w:rPr>
          <w:rFonts w:ascii="Times New Roman" w:hAnsi="Times New Roman" w:cs="Times New Roman"/>
          <w:sz w:val="28"/>
          <w:szCs w:val="28"/>
        </w:rPr>
      </w:pPr>
    </w:p>
    <w:p w14:paraId="357D4ED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4.1. Территориальное общественное самоуправление, являющееся юридическим лицом, может иметь в собственности денежные средства, здания, транспортные средства, оборудование, инвентарь и иное имущество, необходимое для обеспечения его уставной деятельности.</w:t>
      </w:r>
    </w:p>
    <w:p w14:paraId="2345D45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Источниками формирования имущества территориального общественного самоуправления, являющегося юридическим лицом, могут являться:</w:t>
      </w:r>
    </w:p>
    <w:p w14:paraId="48EFBF5C" w14:textId="52802A22"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собственные средства территориального общественного самоуправления;</w:t>
      </w:r>
    </w:p>
    <w:p w14:paraId="308CF747" w14:textId="598666AC" w:rsidR="0015479F" w:rsidRPr="00116F15"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15479F" w:rsidRPr="0015479F">
        <w:rPr>
          <w:rFonts w:ascii="Times New Roman" w:hAnsi="Times New Roman" w:cs="Times New Roman"/>
          <w:sz w:val="28"/>
          <w:szCs w:val="28"/>
        </w:rPr>
        <w:t xml:space="preserve">) средства </w:t>
      </w:r>
      <w:r w:rsidR="0015479F" w:rsidRPr="00116F15">
        <w:rPr>
          <w:rFonts w:ascii="Times New Roman" w:hAnsi="Times New Roman" w:cs="Times New Roman"/>
          <w:sz w:val="28"/>
          <w:szCs w:val="28"/>
        </w:rPr>
        <w:t xml:space="preserve">бюджета </w:t>
      </w:r>
      <w:r w:rsidR="00E618DE" w:rsidRPr="00116F15">
        <w:rPr>
          <w:rFonts w:ascii="Times New Roman" w:hAnsi="Times New Roman" w:cs="Times New Roman"/>
          <w:sz w:val="28"/>
          <w:szCs w:val="28"/>
        </w:rPr>
        <w:t xml:space="preserve">Муниципального </w:t>
      </w:r>
      <w:r w:rsidR="0015479F" w:rsidRPr="00116F15">
        <w:rPr>
          <w:rFonts w:ascii="Times New Roman" w:hAnsi="Times New Roman" w:cs="Times New Roman"/>
          <w:sz w:val="28"/>
          <w:szCs w:val="28"/>
        </w:rPr>
        <w:t xml:space="preserve">округа, передаваемые органам территориального общественного самоуправления для осуществления инициатив </w:t>
      </w:r>
      <w:r w:rsidR="00FD6B37" w:rsidRPr="00116F15">
        <w:rPr>
          <w:rFonts w:ascii="Times New Roman" w:hAnsi="Times New Roman" w:cs="Times New Roman"/>
          <w:sz w:val="28"/>
          <w:szCs w:val="28"/>
        </w:rPr>
        <w:t>граждан,</w:t>
      </w:r>
      <w:r w:rsidR="0015479F" w:rsidRPr="00116F15">
        <w:rPr>
          <w:rFonts w:ascii="Times New Roman" w:hAnsi="Times New Roman" w:cs="Times New Roman"/>
          <w:sz w:val="28"/>
          <w:szCs w:val="28"/>
        </w:rPr>
        <w:t xml:space="preserve"> проживающих на территории соответствующего территориального общественного самоуправления по вопросам непосредственного обеспечения жизнедеятельности населения.</w:t>
      </w:r>
    </w:p>
    <w:p w14:paraId="2AF723E1" w14:textId="7BF8D21B"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К собственным средствам территориального общественного самоуправления, являющегося юридическим лицом, относятся денежные средства, принадлежащие территориальному общественному самоуправлению на праве собственности и полученные в виде пожертвований физических и юридических лиц, средств от хозяйственной деятельности органов территориального общественного самоуправления, заемных средств и по иным основаниям, установленным гражданским законодательством. </w:t>
      </w:r>
    </w:p>
    <w:p w14:paraId="66283458" w14:textId="77777777" w:rsidR="0015479F" w:rsidRPr="00116F15" w:rsidRDefault="0015479F" w:rsidP="0015479F">
      <w:pPr>
        <w:pStyle w:val="ConsPlusNormal"/>
        <w:ind w:firstLine="709"/>
        <w:jc w:val="both"/>
        <w:rPr>
          <w:rFonts w:ascii="Times New Roman" w:hAnsi="Times New Roman" w:cs="Times New Roman"/>
          <w:sz w:val="28"/>
          <w:szCs w:val="28"/>
        </w:rPr>
      </w:pPr>
    </w:p>
    <w:p w14:paraId="2F6D0A5B"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4.2. От имени территориального общественного самоуправления, являющегося юридическим лицом, владение, пользование и распоряжение имуществом в соответствии с уставом территориального общественного самоуправления осуществляют органы территориального общественного самоуправления.</w:t>
      </w:r>
    </w:p>
    <w:p w14:paraId="05331E9A" w14:textId="63AAA8E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 Территориальное общественное самоуправление, являющееся юридическим лицом, владеет, пользуется и распоряжается имуществом, приобретенным за счет собственных средств, самостоятельно, имуществом, приобретенным за счет средств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 xml:space="preserve">округа, - в соответствии с правовыми актами </w:t>
      </w:r>
      <w:r w:rsidR="00A14D88" w:rsidRPr="00116F15">
        <w:rPr>
          <w:rFonts w:ascii="Times New Roman" w:hAnsi="Times New Roman" w:cs="Times New Roman"/>
          <w:sz w:val="28"/>
          <w:szCs w:val="28"/>
        </w:rPr>
        <w:t>М</w:t>
      </w:r>
      <w:r w:rsidRPr="00116F15">
        <w:rPr>
          <w:rFonts w:ascii="Times New Roman" w:hAnsi="Times New Roman" w:cs="Times New Roman"/>
          <w:sz w:val="28"/>
          <w:szCs w:val="28"/>
        </w:rPr>
        <w:t>униципального округа, договорами о передаче указанных средств.</w:t>
      </w:r>
    </w:p>
    <w:p w14:paraId="1529AFBF"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Финансовые средства, находящиеся в распоряжении территориального общественного самоуправления, являющегося юридическим лицом, используются на основе сметы доходов и расходов, ежегодно утверждаемой собранием (конференцией) граждан.</w:t>
      </w:r>
    </w:p>
    <w:p w14:paraId="7B47F5E5"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Отчеты об исполнении годовых смет доходов и расходов составляются органами территориального общественного самоуправления и утверждаются собранием (конференцией) граждан.</w:t>
      </w:r>
    </w:p>
    <w:p w14:paraId="12B14549" w14:textId="77777777" w:rsidR="0015479F" w:rsidRPr="00116F15" w:rsidRDefault="0015479F" w:rsidP="0015479F">
      <w:pPr>
        <w:pStyle w:val="ConsPlusNormal"/>
        <w:ind w:firstLine="709"/>
        <w:jc w:val="both"/>
        <w:rPr>
          <w:rFonts w:ascii="Times New Roman" w:hAnsi="Times New Roman" w:cs="Times New Roman"/>
          <w:sz w:val="28"/>
          <w:szCs w:val="28"/>
        </w:rPr>
      </w:pPr>
    </w:p>
    <w:p w14:paraId="35BBB4FF"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4.3. Территориальное общественное самоуправление, не являющееся юридическим лицом, использует добровольные взносы населения, переданное в пользование физическими и юридическими лицами иное имущество в порядке, определенном уставом территориального общественного самоуправления и решениями собрания (конференции) граждан.</w:t>
      </w:r>
    </w:p>
    <w:p w14:paraId="7D1B6C4E" w14:textId="77777777" w:rsidR="0015479F" w:rsidRPr="00116F15" w:rsidRDefault="0015479F" w:rsidP="0015479F">
      <w:pPr>
        <w:pStyle w:val="ConsPlusNormal"/>
        <w:ind w:firstLine="709"/>
        <w:jc w:val="both"/>
        <w:rPr>
          <w:rFonts w:ascii="Times New Roman" w:hAnsi="Times New Roman" w:cs="Times New Roman"/>
          <w:sz w:val="28"/>
          <w:szCs w:val="28"/>
        </w:rPr>
      </w:pPr>
    </w:p>
    <w:p w14:paraId="2016EC17" w14:textId="77777777" w:rsidR="0015479F" w:rsidRPr="00116F15" w:rsidRDefault="0015479F" w:rsidP="006F3D2E">
      <w:pPr>
        <w:pStyle w:val="ConsPlusTitle"/>
        <w:jc w:val="center"/>
        <w:outlineLvl w:val="1"/>
        <w:rPr>
          <w:rFonts w:ascii="Times New Roman" w:hAnsi="Times New Roman" w:cs="Times New Roman"/>
          <w:sz w:val="28"/>
          <w:szCs w:val="28"/>
        </w:rPr>
      </w:pPr>
      <w:r w:rsidRPr="00116F15">
        <w:rPr>
          <w:rFonts w:ascii="Times New Roman" w:hAnsi="Times New Roman" w:cs="Times New Roman"/>
          <w:sz w:val="28"/>
          <w:szCs w:val="28"/>
        </w:rPr>
        <w:t>Глава 5. ПОДДЕРЖКА ДЕЯТЕЛЬНОСТИ ТЕРРИТОРИАЛЬНОГО</w:t>
      </w:r>
    </w:p>
    <w:p w14:paraId="2A6BFCA8" w14:textId="77777777" w:rsidR="0015479F" w:rsidRPr="00116F15" w:rsidRDefault="0015479F" w:rsidP="006F3D2E">
      <w:pPr>
        <w:pStyle w:val="ConsPlusTitle"/>
        <w:jc w:val="center"/>
        <w:rPr>
          <w:rFonts w:ascii="Times New Roman" w:hAnsi="Times New Roman" w:cs="Times New Roman"/>
          <w:sz w:val="28"/>
          <w:szCs w:val="28"/>
        </w:rPr>
      </w:pPr>
      <w:r w:rsidRPr="00116F15">
        <w:rPr>
          <w:rFonts w:ascii="Times New Roman" w:hAnsi="Times New Roman" w:cs="Times New Roman"/>
          <w:sz w:val="28"/>
          <w:szCs w:val="28"/>
        </w:rPr>
        <w:t>ОБЩЕСТВЕННОГО САМОУПРАВЛЕНИЯ</w:t>
      </w:r>
    </w:p>
    <w:p w14:paraId="0BC88BC1" w14:textId="77777777" w:rsidR="0015479F" w:rsidRPr="00116F15" w:rsidRDefault="0015479F" w:rsidP="0015479F">
      <w:pPr>
        <w:pStyle w:val="ConsPlusNormal"/>
        <w:ind w:firstLine="709"/>
        <w:jc w:val="both"/>
        <w:rPr>
          <w:rFonts w:ascii="Times New Roman" w:hAnsi="Times New Roman" w:cs="Times New Roman"/>
          <w:sz w:val="28"/>
          <w:szCs w:val="28"/>
        </w:rPr>
      </w:pPr>
    </w:p>
    <w:p w14:paraId="27A632F9" w14:textId="6BFF6BA3"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5.1. Средства из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 xml:space="preserve">округа могут предоставляться территориальному общественному самоуправлению, являющемуся юридическим лицом, и при условии, что необходимые средства предусмотрены в бюджете </w:t>
      </w:r>
      <w:r w:rsidR="00E618DE"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на соответствующий финансовый год.</w:t>
      </w:r>
    </w:p>
    <w:p w14:paraId="2DFE355A" w14:textId="3925A97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lastRenderedPageBreak/>
        <w:t xml:space="preserve">Средства из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могут предоставляться территориальному общественному самоуправлению на осуществление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w:t>
      </w:r>
    </w:p>
    <w:p w14:paraId="0C518EB2" w14:textId="3347FE05"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Выделение средств из бюджета </w:t>
      </w:r>
      <w:r w:rsidR="0084689D" w:rsidRPr="00116F15">
        <w:rPr>
          <w:rFonts w:ascii="Times New Roman" w:hAnsi="Times New Roman" w:cs="Times New Roman"/>
          <w:sz w:val="28"/>
          <w:szCs w:val="28"/>
        </w:rPr>
        <w:t>Муниципального округа</w:t>
      </w:r>
      <w:r w:rsidRPr="00116F15">
        <w:rPr>
          <w:rFonts w:ascii="Times New Roman" w:hAnsi="Times New Roman" w:cs="Times New Roman"/>
          <w:sz w:val="28"/>
          <w:szCs w:val="28"/>
        </w:rPr>
        <w:t xml:space="preserve"> осуществляется в виде бюджетных ассигнований, формы которых предусмотрены бюджетным законодательством.</w:t>
      </w:r>
    </w:p>
    <w:p w14:paraId="2FDC03B4" w14:textId="5F15CA10"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Порядок предоставления территориальному общественному самоуправлению средств из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 определяется правовым актом окружного Совета.</w:t>
      </w:r>
    </w:p>
    <w:p w14:paraId="2686DD58" w14:textId="2F73FDD3"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В порядке, установленном законом Красноярского края, территориальным общественным самоуправлениям, в том числе осуществляющим свою деятельность без регистрации в качестве юридического лица, может быть предоставлена поддержка за счет бюджетных ассигнований краевого бюджета и бюджета </w:t>
      </w:r>
      <w:r w:rsidR="0084689D"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w:t>
      </w:r>
    </w:p>
    <w:p w14:paraId="1EE6415A" w14:textId="77777777" w:rsidR="0015479F" w:rsidRPr="00116F15" w:rsidRDefault="0015479F" w:rsidP="0015479F">
      <w:pPr>
        <w:pStyle w:val="ConsPlusNormal"/>
        <w:ind w:firstLine="709"/>
        <w:jc w:val="both"/>
        <w:rPr>
          <w:rFonts w:ascii="Times New Roman" w:hAnsi="Times New Roman" w:cs="Times New Roman"/>
          <w:sz w:val="28"/>
          <w:szCs w:val="28"/>
        </w:rPr>
      </w:pPr>
    </w:p>
    <w:p w14:paraId="0265DF02" w14:textId="77777777"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5.2. Оказание имущественной поддержки</w:t>
      </w:r>
      <w:r w:rsidRPr="0015479F">
        <w:rPr>
          <w:rFonts w:ascii="Times New Roman" w:hAnsi="Times New Roman" w:cs="Times New Roman"/>
          <w:sz w:val="28"/>
          <w:szCs w:val="28"/>
        </w:rPr>
        <w:t xml:space="preserve"> территориальному общественному самоуправлению может осуществляться в соответствии с законодательством, предусматривающим оказание такой поддержки некоммерческим организациям.</w:t>
      </w:r>
    </w:p>
    <w:p w14:paraId="192903E1" w14:textId="77777777" w:rsidR="0015479F" w:rsidRPr="0015479F" w:rsidRDefault="0015479F" w:rsidP="0015479F">
      <w:pPr>
        <w:pStyle w:val="ConsPlusNormal"/>
        <w:ind w:firstLine="709"/>
        <w:jc w:val="both"/>
        <w:rPr>
          <w:rFonts w:ascii="Times New Roman" w:hAnsi="Times New Roman" w:cs="Times New Roman"/>
          <w:sz w:val="28"/>
          <w:szCs w:val="28"/>
        </w:rPr>
      </w:pPr>
    </w:p>
    <w:p w14:paraId="5586926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5.3. Оказание консультационной и методической поддержки деятельности территориального общественного самоуправления осуществляется органами местного самоуправления, муниципальными учреждениями и организациями в виде:</w:t>
      </w:r>
    </w:p>
    <w:p w14:paraId="26AB44B9" w14:textId="56168563"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оказания консультационных услуг, учебно-методологической, научно-методической помощи органам территориального общественного самоуправления;</w:t>
      </w:r>
    </w:p>
    <w:p w14:paraId="137835BE" w14:textId="039DAA4E" w:rsid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содействия повышению уровня квалификации руководителей органов территориального общественного самоуправления по вопросам осуществления территориального общественного самоуправления.</w:t>
      </w:r>
    </w:p>
    <w:p w14:paraId="08A9D2F7" w14:textId="77777777" w:rsidR="00277F18" w:rsidRPr="0015479F" w:rsidRDefault="00277F18" w:rsidP="0015479F">
      <w:pPr>
        <w:pStyle w:val="ConsPlusNormal"/>
        <w:ind w:firstLine="709"/>
        <w:jc w:val="both"/>
        <w:rPr>
          <w:rFonts w:ascii="Times New Roman" w:hAnsi="Times New Roman" w:cs="Times New Roman"/>
          <w:sz w:val="28"/>
          <w:szCs w:val="28"/>
        </w:rPr>
      </w:pPr>
    </w:p>
    <w:p w14:paraId="05B266E9"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5.4. Оказание информационной поддержки деятельности территориального общественного самоуправления может осуществляться органами местного самоуправления в виде размещения на официальных сайтах окружного Совета и Администрации округа в информационно-телекоммуникационной сети Интернет (далее - сеть Интернет) информации:</w:t>
      </w:r>
    </w:p>
    <w:p w14:paraId="2822A48E" w14:textId="240F395C"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5479F" w:rsidRPr="0015479F">
        <w:rPr>
          <w:rFonts w:ascii="Times New Roman" w:hAnsi="Times New Roman" w:cs="Times New Roman"/>
          <w:sz w:val="28"/>
          <w:szCs w:val="28"/>
        </w:rPr>
        <w:t>) о реализации муниципальных программ развития и поддержки территориального общественного самоуправления;</w:t>
      </w:r>
    </w:p>
    <w:p w14:paraId="540F9FFF" w14:textId="778C8739"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5479F" w:rsidRPr="0015479F">
        <w:rPr>
          <w:rFonts w:ascii="Times New Roman" w:hAnsi="Times New Roman" w:cs="Times New Roman"/>
          <w:sz w:val="28"/>
          <w:szCs w:val="28"/>
        </w:rPr>
        <w:t>) о создании и осуществлении деятельности территориального общественного самоуправления, его органов;</w:t>
      </w:r>
    </w:p>
    <w:p w14:paraId="7679CD41" w14:textId="77CDFC6D"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5479F" w:rsidRPr="0015479F">
        <w:rPr>
          <w:rFonts w:ascii="Times New Roman" w:hAnsi="Times New Roman" w:cs="Times New Roman"/>
          <w:sz w:val="28"/>
          <w:szCs w:val="28"/>
        </w:rPr>
        <w:t>) об организациях, оказывающих поддержку деятельности территориального общественного самоуправления;</w:t>
      </w:r>
    </w:p>
    <w:p w14:paraId="39C42BBA" w14:textId="76F06A86" w:rsidR="0015479F" w:rsidRPr="0015479F" w:rsidRDefault="005F2E00" w:rsidP="0015479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0015479F" w:rsidRPr="0015479F">
        <w:rPr>
          <w:rFonts w:ascii="Times New Roman" w:hAnsi="Times New Roman" w:cs="Times New Roman"/>
          <w:sz w:val="28"/>
          <w:szCs w:val="28"/>
        </w:rPr>
        <w:t>) иного характера.</w:t>
      </w:r>
    </w:p>
    <w:p w14:paraId="35CE54D0"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lastRenderedPageBreak/>
        <w:t>В целях поддержки деятельности территориального общественного самоуправления могут быть созданы специализированные муниципальные информационные системы в сети Интернет.</w:t>
      </w:r>
    </w:p>
    <w:p w14:paraId="47988C0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 </w:t>
      </w:r>
    </w:p>
    <w:p w14:paraId="4240A190"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6. ОТВЕТСТВЕННОСТЬ И ОТЧЕТНОСТЬ ОРГАНОВ</w:t>
      </w:r>
    </w:p>
    <w:p w14:paraId="4482F3EB"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ТЕРРИТОРИАЛЬНОГО ОБЩЕСТВЕННОГО САМОУПРАВЛЕНИЯ</w:t>
      </w:r>
    </w:p>
    <w:p w14:paraId="6ED459B5" w14:textId="77777777" w:rsidR="0015479F" w:rsidRPr="0015479F" w:rsidRDefault="0015479F" w:rsidP="0015479F">
      <w:pPr>
        <w:pStyle w:val="ConsPlusTitle"/>
        <w:ind w:firstLine="709"/>
        <w:jc w:val="both"/>
        <w:outlineLvl w:val="2"/>
        <w:rPr>
          <w:rFonts w:ascii="Times New Roman" w:hAnsi="Times New Roman" w:cs="Times New Roman"/>
          <w:sz w:val="28"/>
          <w:szCs w:val="28"/>
        </w:rPr>
      </w:pPr>
    </w:p>
    <w:p w14:paraId="63825EB3" w14:textId="39F4FBD4"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6.1. Органы территориального общественного самоуправления несут ответственность перед населением </w:t>
      </w:r>
      <w:r w:rsidR="0084689D">
        <w:rPr>
          <w:rFonts w:ascii="Times New Roman" w:hAnsi="Times New Roman" w:cs="Times New Roman"/>
          <w:sz w:val="28"/>
          <w:szCs w:val="28"/>
        </w:rPr>
        <w:t>М</w:t>
      </w:r>
      <w:r w:rsidRPr="0015479F">
        <w:rPr>
          <w:rFonts w:ascii="Times New Roman" w:hAnsi="Times New Roman" w:cs="Times New Roman"/>
          <w:sz w:val="28"/>
          <w:szCs w:val="28"/>
        </w:rPr>
        <w:t>униципального округа, государством, физическими и юридическими лицами в соответствии с федеральными законами, иными нормативными правовыми актами.</w:t>
      </w:r>
    </w:p>
    <w:p w14:paraId="1B77F33D" w14:textId="77777777" w:rsidR="0015479F" w:rsidRPr="0015479F" w:rsidRDefault="0015479F" w:rsidP="0015479F">
      <w:pPr>
        <w:pStyle w:val="ConsPlusNormal"/>
        <w:ind w:firstLine="709"/>
        <w:jc w:val="both"/>
        <w:rPr>
          <w:rFonts w:ascii="Times New Roman" w:hAnsi="Times New Roman" w:cs="Times New Roman"/>
          <w:sz w:val="28"/>
          <w:szCs w:val="28"/>
        </w:rPr>
      </w:pPr>
    </w:p>
    <w:p w14:paraId="63BB287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6.2. Основания наступления ответственности органов территориального самоуправления перед жителями соответствующей территории и порядок решения соответствующих вопросов определяются собранием граждан, конференцией граждан, осуществляющими территориальное общественное самоуправление.</w:t>
      </w:r>
    </w:p>
    <w:p w14:paraId="1E0BB3F3"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территориального общественного самоуправления обязаны информировать жителей соответствующей территории о своей деятельности.</w:t>
      </w:r>
    </w:p>
    <w:p w14:paraId="42032188"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По требованию гражданина, достигшего восемнадцатилетнего возраста и постоянно или преимущественно проживающего на территории территориального общественного самоуправления, ему должна быть предоставлена возможность присутствовать на заседании органа соответствующего территориального общественного самоуправления, знакомиться с протоколами заседаний органа территориального общественного самоуправления и иной документацией, связанной с деятельностью органа территориального общественного самоуправления. Ограничения на ознакомление с информацией о деятельности органа территориального общественного самоуправления могут быть установлены только на основании закона.</w:t>
      </w:r>
    </w:p>
    <w:p w14:paraId="0D2A3759" w14:textId="3E2F11D9" w:rsidR="0015479F" w:rsidRPr="00116F15"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Руководитель органа территориального общественного самоуправления, член органа территориального общественного самоуправления обязаны выступить перед жителями с сообщением о своей деятельности и (или) деятельности органа территориального общественного самоуправления в целом в случае, если требование о таком выступлении будет выдвинуто группой граждан, достигших </w:t>
      </w:r>
      <w:r w:rsidRPr="00116F15">
        <w:rPr>
          <w:rFonts w:ascii="Times New Roman" w:hAnsi="Times New Roman" w:cs="Times New Roman"/>
          <w:sz w:val="28"/>
          <w:szCs w:val="28"/>
        </w:rPr>
        <w:t xml:space="preserve">восемнадцатилетнего возраста и проживающих на соответствующей территории, численность которой не менее </w:t>
      </w:r>
      <w:r w:rsidR="0084689D" w:rsidRPr="00116F15">
        <w:rPr>
          <w:rFonts w:ascii="Times New Roman" w:hAnsi="Times New Roman" w:cs="Times New Roman"/>
          <w:sz w:val="28"/>
          <w:szCs w:val="28"/>
        </w:rPr>
        <w:t>пяти</w:t>
      </w:r>
      <w:r w:rsidRPr="00116F15">
        <w:rPr>
          <w:rFonts w:ascii="Times New Roman" w:hAnsi="Times New Roman" w:cs="Times New Roman"/>
          <w:sz w:val="28"/>
          <w:szCs w:val="28"/>
        </w:rPr>
        <w:t xml:space="preserve"> человек.</w:t>
      </w:r>
    </w:p>
    <w:p w14:paraId="279A1C1D"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Орган территориального общественного самоуправления ежегодно представляет на утверждение собранию (конференции) граждан отчеты о своей финансовой и иной деятельности.</w:t>
      </w:r>
    </w:p>
    <w:p w14:paraId="5E3542A6" w14:textId="2E485B91"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Неудовлетворительная оценка деятельности органа территориального общественного самоуправления собранием (конференцией) граждан при рассмотрении годового отчета в соответствии с уставом территориального общественного самоуправления может служить основанием прекращения полномочий действующего состава органа территориального общественного самоуправления и его досрочных перевыборов.</w:t>
      </w:r>
    </w:p>
    <w:p w14:paraId="3C4ACA66" w14:textId="77777777" w:rsidR="0015479F" w:rsidRPr="00116F15" w:rsidRDefault="0015479F" w:rsidP="0015479F">
      <w:pPr>
        <w:pStyle w:val="ConsPlusNormal"/>
        <w:ind w:firstLine="709"/>
        <w:jc w:val="both"/>
        <w:rPr>
          <w:rFonts w:ascii="Times New Roman" w:hAnsi="Times New Roman" w:cs="Times New Roman"/>
          <w:sz w:val="28"/>
          <w:szCs w:val="28"/>
        </w:rPr>
      </w:pPr>
    </w:p>
    <w:p w14:paraId="1C437AB5" w14:textId="77777777" w:rsidR="0015479F" w:rsidRPr="00116F15"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6.3. Органы местного самоуправления вправе осуществлять контроль за деятельностью органов территориального общественного самоуправления в части использования ими переданных средств местного бюджета и иного муниципального имущества.</w:t>
      </w:r>
    </w:p>
    <w:p w14:paraId="63C72873" w14:textId="782BD359" w:rsidR="0015479F" w:rsidRPr="0015479F" w:rsidRDefault="0015479F" w:rsidP="0015479F">
      <w:pPr>
        <w:pStyle w:val="ConsPlusNormal"/>
        <w:ind w:firstLine="709"/>
        <w:jc w:val="both"/>
        <w:rPr>
          <w:rFonts w:ascii="Times New Roman" w:hAnsi="Times New Roman" w:cs="Times New Roman"/>
          <w:sz w:val="28"/>
          <w:szCs w:val="28"/>
        </w:rPr>
      </w:pPr>
      <w:r w:rsidRPr="00116F15">
        <w:rPr>
          <w:rFonts w:ascii="Times New Roman" w:hAnsi="Times New Roman" w:cs="Times New Roman"/>
          <w:sz w:val="28"/>
          <w:szCs w:val="28"/>
        </w:rPr>
        <w:t xml:space="preserve">Органы территориального общественного самоуправления отчитываются об использовании переданных им средств бюджета </w:t>
      </w:r>
      <w:r w:rsidR="00A14D88" w:rsidRPr="00116F15">
        <w:rPr>
          <w:rFonts w:ascii="Times New Roman" w:hAnsi="Times New Roman" w:cs="Times New Roman"/>
          <w:sz w:val="28"/>
          <w:szCs w:val="28"/>
        </w:rPr>
        <w:t xml:space="preserve">Муниципального </w:t>
      </w:r>
      <w:r w:rsidRPr="00116F15">
        <w:rPr>
          <w:rFonts w:ascii="Times New Roman" w:hAnsi="Times New Roman" w:cs="Times New Roman"/>
          <w:sz w:val="28"/>
          <w:szCs w:val="28"/>
        </w:rPr>
        <w:t>округа</w:t>
      </w:r>
      <w:r w:rsidRPr="0015479F">
        <w:rPr>
          <w:rFonts w:ascii="Times New Roman" w:hAnsi="Times New Roman" w:cs="Times New Roman"/>
          <w:sz w:val="28"/>
          <w:szCs w:val="28"/>
        </w:rPr>
        <w:t xml:space="preserve"> и муниципального имущества в порядке, установленном соответствующими правовыми актами </w:t>
      </w:r>
      <w:r w:rsidR="00A14D88">
        <w:rPr>
          <w:rFonts w:ascii="Times New Roman" w:hAnsi="Times New Roman" w:cs="Times New Roman"/>
          <w:sz w:val="28"/>
          <w:szCs w:val="28"/>
        </w:rPr>
        <w:t>М</w:t>
      </w:r>
      <w:r w:rsidRPr="0015479F">
        <w:rPr>
          <w:rFonts w:ascii="Times New Roman" w:hAnsi="Times New Roman" w:cs="Times New Roman"/>
          <w:sz w:val="28"/>
          <w:szCs w:val="28"/>
        </w:rPr>
        <w:t>униципального округа, договорами.</w:t>
      </w:r>
    </w:p>
    <w:p w14:paraId="6A67B48B"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Органы местного самоуправления вправе применять в установленном порядке к органам территориального общественного самоуправления меры ответственности, предусмотренные законодательством, заключенными с ними договорами.</w:t>
      </w:r>
    </w:p>
    <w:p w14:paraId="27862080" w14:textId="77777777" w:rsidR="0015479F" w:rsidRPr="0015479F" w:rsidRDefault="0015479F" w:rsidP="0015479F">
      <w:pPr>
        <w:pStyle w:val="ConsPlusNormal"/>
        <w:ind w:firstLine="709"/>
        <w:jc w:val="both"/>
        <w:rPr>
          <w:rFonts w:ascii="Times New Roman" w:hAnsi="Times New Roman" w:cs="Times New Roman"/>
          <w:sz w:val="28"/>
          <w:szCs w:val="28"/>
        </w:rPr>
      </w:pPr>
    </w:p>
    <w:p w14:paraId="5F998678" w14:textId="77777777" w:rsidR="0015479F" w:rsidRPr="0015479F" w:rsidRDefault="0015479F" w:rsidP="006F3D2E">
      <w:pPr>
        <w:pStyle w:val="ConsPlusTitle"/>
        <w:jc w:val="center"/>
        <w:outlineLvl w:val="1"/>
        <w:rPr>
          <w:rFonts w:ascii="Times New Roman" w:hAnsi="Times New Roman" w:cs="Times New Roman"/>
          <w:sz w:val="28"/>
          <w:szCs w:val="28"/>
        </w:rPr>
      </w:pPr>
      <w:r w:rsidRPr="0015479F">
        <w:rPr>
          <w:rFonts w:ascii="Times New Roman" w:hAnsi="Times New Roman" w:cs="Times New Roman"/>
          <w:sz w:val="28"/>
          <w:szCs w:val="28"/>
        </w:rPr>
        <w:t>Глава 7. ПРЕКРАЩЕНИЕ ДЕЯТЕЛЬНОСТИ ТЕРРИТОРИАЛЬНОГО</w:t>
      </w:r>
    </w:p>
    <w:p w14:paraId="1FC89DBC" w14:textId="77777777" w:rsidR="0015479F" w:rsidRPr="0015479F" w:rsidRDefault="0015479F" w:rsidP="006F3D2E">
      <w:pPr>
        <w:pStyle w:val="ConsPlusTitle"/>
        <w:jc w:val="center"/>
        <w:rPr>
          <w:rFonts w:ascii="Times New Roman" w:hAnsi="Times New Roman" w:cs="Times New Roman"/>
          <w:sz w:val="28"/>
          <w:szCs w:val="28"/>
        </w:rPr>
      </w:pPr>
      <w:r w:rsidRPr="0015479F">
        <w:rPr>
          <w:rFonts w:ascii="Times New Roman" w:hAnsi="Times New Roman" w:cs="Times New Roman"/>
          <w:sz w:val="28"/>
          <w:szCs w:val="28"/>
        </w:rPr>
        <w:t>ОБЩЕСТВЕННОГО САМОУПРАВЛЕНИЯ</w:t>
      </w:r>
    </w:p>
    <w:p w14:paraId="6E57FD9A" w14:textId="77777777" w:rsidR="0015479F" w:rsidRPr="0015479F" w:rsidRDefault="0015479F" w:rsidP="0015479F">
      <w:pPr>
        <w:pStyle w:val="ConsPlusTitle"/>
        <w:ind w:firstLine="709"/>
        <w:jc w:val="both"/>
        <w:outlineLvl w:val="2"/>
        <w:rPr>
          <w:rFonts w:ascii="Times New Roman" w:hAnsi="Times New Roman" w:cs="Times New Roman"/>
          <w:sz w:val="28"/>
          <w:szCs w:val="28"/>
        </w:rPr>
      </w:pPr>
    </w:p>
    <w:p w14:paraId="40A8E1A6"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7.1. Деятельность территориального общественного самоуправления, не являющегося юридическим лицом, прекращается на основании решения собрания (конференции) граждан.</w:t>
      </w:r>
    </w:p>
    <w:p w14:paraId="29E57BF1"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являющегося юридическим лицом, прекращается на основании решения собрания (конференции) граждан, а также при наличии оснований для ликвидации юридического лица, установленных гражданским законодательством.</w:t>
      </w:r>
    </w:p>
    <w:p w14:paraId="63D08FD6" w14:textId="76D80582"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Решение собрания (конференции) граждан о прекращении деятельности территориального общественного самоуправления направляется руководителем органа территориального общественного самоуправления или иным уполномоченным собранием (конференцией) граждан лицом в виде выписки из протокола собрания (конференции) граждан в окружной Совет, Главе округа, Администраци</w:t>
      </w:r>
      <w:r w:rsidR="0084689D">
        <w:rPr>
          <w:rFonts w:ascii="Times New Roman" w:hAnsi="Times New Roman" w:cs="Times New Roman"/>
          <w:sz w:val="28"/>
          <w:szCs w:val="28"/>
        </w:rPr>
        <w:t>ю</w:t>
      </w:r>
      <w:r w:rsidRPr="0015479F">
        <w:rPr>
          <w:rFonts w:ascii="Times New Roman" w:hAnsi="Times New Roman" w:cs="Times New Roman"/>
          <w:sz w:val="28"/>
          <w:szCs w:val="28"/>
        </w:rPr>
        <w:t xml:space="preserve"> округа в течение трех дней со дня принятия такого решения.</w:t>
      </w:r>
    </w:p>
    <w:p w14:paraId="532AE2E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Ликвидация территориального общественного самоуправления, являющегося юридическим лицом, осуществляется в порядке, предусмотренном федеральными законами, уставом территориального общественного самоуправления.</w:t>
      </w:r>
    </w:p>
    <w:p w14:paraId="2F50844D"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не являющегося юридическим лицом, прекращается со дня, указанного в решении собрания (конференции) граждан.</w:t>
      </w:r>
    </w:p>
    <w:p w14:paraId="3EF04E85"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Деятельность территориального общественного самоуправления, являющегося юридическим лицом, считается завершенной после внесения записи в Единый государственный реестр юридических лиц о ликвидации данного юридического лица и прекращении его деятельности.</w:t>
      </w:r>
    </w:p>
    <w:p w14:paraId="24012846" w14:textId="77777777" w:rsidR="0015479F" w:rsidRPr="0015479F" w:rsidRDefault="0015479F" w:rsidP="0015479F">
      <w:pPr>
        <w:pStyle w:val="ConsPlusNormal"/>
        <w:ind w:firstLine="709"/>
        <w:jc w:val="both"/>
        <w:rPr>
          <w:rFonts w:ascii="Times New Roman" w:hAnsi="Times New Roman" w:cs="Times New Roman"/>
          <w:sz w:val="28"/>
          <w:szCs w:val="28"/>
        </w:rPr>
      </w:pPr>
    </w:p>
    <w:p w14:paraId="5B72C4BE" w14:textId="77777777" w:rsidR="0015479F" w:rsidRPr="0015479F" w:rsidRDefault="0015479F" w:rsidP="0015479F">
      <w:pPr>
        <w:pStyle w:val="ConsPlusNormal"/>
        <w:ind w:firstLine="709"/>
        <w:jc w:val="both"/>
        <w:rPr>
          <w:rFonts w:ascii="Times New Roman" w:hAnsi="Times New Roman" w:cs="Times New Roman"/>
          <w:sz w:val="28"/>
          <w:szCs w:val="28"/>
        </w:rPr>
      </w:pPr>
      <w:r w:rsidRPr="0015479F">
        <w:rPr>
          <w:rFonts w:ascii="Times New Roman" w:hAnsi="Times New Roman" w:cs="Times New Roman"/>
          <w:sz w:val="28"/>
          <w:szCs w:val="28"/>
        </w:rPr>
        <w:t xml:space="preserve">7.2. Использование имущества территориального общественного самоуправления в случае прекращения деятельности территориального общественного самоуправления осуществляется в порядке, установленном </w:t>
      </w:r>
      <w:r w:rsidRPr="0015479F">
        <w:rPr>
          <w:rFonts w:ascii="Times New Roman" w:hAnsi="Times New Roman" w:cs="Times New Roman"/>
          <w:sz w:val="28"/>
          <w:szCs w:val="28"/>
        </w:rPr>
        <w:lastRenderedPageBreak/>
        <w:t>федеральными законами, уставом территориального общественного самоуправления.</w:t>
      </w:r>
    </w:p>
    <w:p w14:paraId="5CF29985" w14:textId="77777777" w:rsidR="0015479F" w:rsidRPr="0015479F" w:rsidRDefault="0015479F" w:rsidP="0015479F">
      <w:pPr>
        <w:pStyle w:val="ConsPlusNormal"/>
        <w:ind w:firstLine="709"/>
        <w:jc w:val="both"/>
        <w:rPr>
          <w:rFonts w:ascii="Times New Roman" w:hAnsi="Times New Roman" w:cs="Times New Roman"/>
          <w:sz w:val="28"/>
          <w:szCs w:val="28"/>
        </w:rPr>
      </w:pPr>
    </w:p>
    <w:p w14:paraId="61F85DC1" w14:textId="77777777" w:rsidR="0015479F" w:rsidRDefault="0015479F" w:rsidP="0015479F">
      <w:pPr>
        <w:pStyle w:val="ConsPlusNormal"/>
        <w:ind w:firstLine="709"/>
        <w:jc w:val="both"/>
        <w:rPr>
          <w:rFonts w:ascii="Times New Roman" w:hAnsi="Times New Roman" w:cs="Times New Roman"/>
          <w:sz w:val="28"/>
          <w:szCs w:val="28"/>
        </w:rPr>
      </w:pPr>
    </w:p>
    <w:p w14:paraId="4DF78F9A" w14:textId="77777777" w:rsidR="0084689D" w:rsidRDefault="0084689D" w:rsidP="0015479F">
      <w:pPr>
        <w:pStyle w:val="ConsPlusNormal"/>
        <w:ind w:firstLine="709"/>
        <w:jc w:val="both"/>
        <w:rPr>
          <w:rFonts w:ascii="Times New Roman" w:hAnsi="Times New Roman" w:cs="Times New Roman"/>
          <w:sz w:val="28"/>
          <w:szCs w:val="28"/>
        </w:rPr>
      </w:pPr>
    </w:p>
    <w:p w14:paraId="7A696467" w14:textId="77777777" w:rsidR="0084689D" w:rsidRDefault="0084689D" w:rsidP="0015479F">
      <w:pPr>
        <w:pStyle w:val="ConsPlusNormal"/>
        <w:ind w:firstLine="709"/>
        <w:jc w:val="both"/>
        <w:rPr>
          <w:rFonts w:ascii="Times New Roman" w:hAnsi="Times New Roman" w:cs="Times New Roman"/>
          <w:sz w:val="28"/>
          <w:szCs w:val="28"/>
        </w:rPr>
      </w:pPr>
    </w:p>
    <w:p w14:paraId="33476ACA" w14:textId="77777777" w:rsidR="0084689D" w:rsidRDefault="0084689D" w:rsidP="0015479F">
      <w:pPr>
        <w:pStyle w:val="ConsPlusNormal"/>
        <w:ind w:firstLine="709"/>
        <w:jc w:val="both"/>
        <w:rPr>
          <w:rFonts w:ascii="Times New Roman" w:hAnsi="Times New Roman" w:cs="Times New Roman"/>
          <w:sz w:val="28"/>
          <w:szCs w:val="28"/>
        </w:rPr>
      </w:pPr>
    </w:p>
    <w:p w14:paraId="722C7F32" w14:textId="77777777" w:rsidR="0084689D" w:rsidRDefault="0084689D" w:rsidP="0015479F">
      <w:pPr>
        <w:pStyle w:val="ConsPlusNormal"/>
        <w:ind w:firstLine="709"/>
        <w:jc w:val="both"/>
        <w:rPr>
          <w:rFonts w:ascii="Times New Roman" w:hAnsi="Times New Roman" w:cs="Times New Roman"/>
          <w:sz w:val="28"/>
          <w:szCs w:val="28"/>
        </w:rPr>
      </w:pPr>
    </w:p>
    <w:p w14:paraId="3AEDD097" w14:textId="77777777" w:rsidR="0084689D" w:rsidRDefault="0084689D" w:rsidP="0015479F">
      <w:pPr>
        <w:pStyle w:val="ConsPlusNormal"/>
        <w:ind w:firstLine="709"/>
        <w:jc w:val="both"/>
        <w:rPr>
          <w:rFonts w:ascii="Times New Roman" w:hAnsi="Times New Roman" w:cs="Times New Roman"/>
          <w:sz w:val="28"/>
          <w:szCs w:val="28"/>
        </w:rPr>
      </w:pPr>
    </w:p>
    <w:p w14:paraId="75624460" w14:textId="77777777" w:rsidR="00116F15" w:rsidRDefault="00116F15" w:rsidP="0015479F">
      <w:pPr>
        <w:pStyle w:val="ConsPlusNormal"/>
        <w:ind w:firstLine="709"/>
        <w:jc w:val="both"/>
        <w:rPr>
          <w:rFonts w:ascii="Times New Roman" w:hAnsi="Times New Roman" w:cs="Times New Roman"/>
          <w:sz w:val="28"/>
          <w:szCs w:val="28"/>
        </w:rPr>
      </w:pPr>
    </w:p>
    <w:p w14:paraId="779A25CD" w14:textId="77777777" w:rsidR="00116F15" w:rsidRDefault="00116F15" w:rsidP="0015479F">
      <w:pPr>
        <w:pStyle w:val="ConsPlusNormal"/>
        <w:ind w:firstLine="709"/>
        <w:jc w:val="both"/>
        <w:rPr>
          <w:rFonts w:ascii="Times New Roman" w:hAnsi="Times New Roman" w:cs="Times New Roman"/>
          <w:sz w:val="28"/>
          <w:szCs w:val="28"/>
        </w:rPr>
      </w:pPr>
    </w:p>
    <w:p w14:paraId="47C4C2C4" w14:textId="77777777" w:rsidR="00116F15" w:rsidRDefault="00116F15" w:rsidP="0015479F">
      <w:pPr>
        <w:pStyle w:val="ConsPlusNormal"/>
        <w:ind w:firstLine="709"/>
        <w:jc w:val="both"/>
        <w:rPr>
          <w:rFonts w:ascii="Times New Roman" w:hAnsi="Times New Roman" w:cs="Times New Roman"/>
          <w:sz w:val="28"/>
          <w:szCs w:val="28"/>
        </w:rPr>
      </w:pPr>
    </w:p>
    <w:p w14:paraId="1647190E" w14:textId="77777777" w:rsidR="00116F15" w:rsidRDefault="00116F15" w:rsidP="0015479F">
      <w:pPr>
        <w:pStyle w:val="ConsPlusNormal"/>
        <w:ind w:firstLine="709"/>
        <w:jc w:val="both"/>
        <w:rPr>
          <w:rFonts w:ascii="Times New Roman" w:hAnsi="Times New Roman" w:cs="Times New Roman"/>
          <w:sz w:val="28"/>
          <w:szCs w:val="28"/>
        </w:rPr>
      </w:pPr>
    </w:p>
    <w:p w14:paraId="43826973" w14:textId="77777777" w:rsidR="00116F15" w:rsidRDefault="00116F15" w:rsidP="0015479F">
      <w:pPr>
        <w:pStyle w:val="ConsPlusNormal"/>
        <w:ind w:firstLine="709"/>
        <w:jc w:val="both"/>
        <w:rPr>
          <w:rFonts w:ascii="Times New Roman" w:hAnsi="Times New Roman" w:cs="Times New Roman"/>
          <w:sz w:val="28"/>
          <w:szCs w:val="28"/>
        </w:rPr>
      </w:pPr>
    </w:p>
    <w:p w14:paraId="0E2A7947" w14:textId="77777777" w:rsidR="00116F15" w:rsidRDefault="00116F15" w:rsidP="0015479F">
      <w:pPr>
        <w:pStyle w:val="ConsPlusNormal"/>
        <w:ind w:firstLine="709"/>
        <w:jc w:val="both"/>
        <w:rPr>
          <w:rFonts w:ascii="Times New Roman" w:hAnsi="Times New Roman" w:cs="Times New Roman"/>
          <w:sz w:val="28"/>
          <w:szCs w:val="28"/>
        </w:rPr>
      </w:pPr>
    </w:p>
    <w:p w14:paraId="2C7735BD" w14:textId="77777777" w:rsidR="00116F15" w:rsidRDefault="00116F15" w:rsidP="0015479F">
      <w:pPr>
        <w:pStyle w:val="ConsPlusNormal"/>
        <w:ind w:firstLine="709"/>
        <w:jc w:val="both"/>
        <w:rPr>
          <w:rFonts w:ascii="Times New Roman" w:hAnsi="Times New Roman" w:cs="Times New Roman"/>
          <w:sz w:val="28"/>
          <w:szCs w:val="28"/>
        </w:rPr>
      </w:pPr>
    </w:p>
    <w:p w14:paraId="099EF879" w14:textId="77777777" w:rsidR="00116F15" w:rsidRDefault="00116F15" w:rsidP="0015479F">
      <w:pPr>
        <w:pStyle w:val="ConsPlusNormal"/>
        <w:ind w:firstLine="709"/>
        <w:jc w:val="both"/>
        <w:rPr>
          <w:rFonts w:ascii="Times New Roman" w:hAnsi="Times New Roman" w:cs="Times New Roman"/>
          <w:sz w:val="28"/>
          <w:szCs w:val="28"/>
        </w:rPr>
      </w:pPr>
    </w:p>
    <w:p w14:paraId="7BC08E07" w14:textId="77777777" w:rsidR="00116F15" w:rsidRDefault="00116F15" w:rsidP="0015479F">
      <w:pPr>
        <w:pStyle w:val="ConsPlusNormal"/>
        <w:ind w:firstLine="709"/>
        <w:jc w:val="both"/>
        <w:rPr>
          <w:rFonts w:ascii="Times New Roman" w:hAnsi="Times New Roman" w:cs="Times New Roman"/>
          <w:sz w:val="28"/>
          <w:szCs w:val="28"/>
        </w:rPr>
      </w:pPr>
    </w:p>
    <w:p w14:paraId="49311538" w14:textId="77777777" w:rsidR="00116F15" w:rsidRDefault="00116F15" w:rsidP="0015479F">
      <w:pPr>
        <w:pStyle w:val="ConsPlusNormal"/>
        <w:ind w:firstLine="709"/>
        <w:jc w:val="both"/>
        <w:rPr>
          <w:rFonts w:ascii="Times New Roman" w:hAnsi="Times New Roman" w:cs="Times New Roman"/>
          <w:sz w:val="28"/>
          <w:szCs w:val="28"/>
        </w:rPr>
      </w:pPr>
    </w:p>
    <w:p w14:paraId="7B319B67" w14:textId="77777777" w:rsidR="00116F15" w:rsidRDefault="00116F15" w:rsidP="0015479F">
      <w:pPr>
        <w:pStyle w:val="ConsPlusNormal"/>
        <w:ind w:firstLine="709"/>
        <w:jc w:val="both"/>
        <w:rPr>
          <w:rFonts w:ascii="Times New Roman" w:hAnsi="Times New Roman" w:cs="Times New Roman"/>
          <w:sz w:val="28"/>
          <w:szCs w:val="28"/>
        </w:rPr>
      </w:pPr>
    </w:p>
    <w:p w14:paraId="2A353871" w14:textId="77777777" w:rsidR="00116F15" w:rsidRDefault="00116F15" w:rsidP="0015479F">
      <w:pPr>
        <w:pStyle w:val="ConsPlusNormal"/>
        <w:ind w:firstLine="709"/>
        <w:jc w:val="both"/>
        <w:rPr>
          <w:rFonts w:ascii="Times New Roman" w:hAnsi="Times New Roman" w:cs="Times New Roman"/>
          <w:sz w:val="28"/>
          <w:szCs w:val="28"/>
        </w:rPr>
      </w:pPr>
    </w:p>
    <w:p w14:paraId="16504253" w14:textId="77777777" w:rsidR="00116F15" w:rsidRDefault="00116F15" w:rsidP="0015479F">
      <w:pPr>
        <w:pStyle w:val="ConsPlusNormal"/>
        <w:ind w:firstLine="709"/>
        <w:jc w:val="both"/>
        <w:rPr>
          <w:rFonts w:ascii="Times New Roman" w:hAnsi="Times New Roman" w:cs="Times New Roman"/>
          <w:sz w:val="28"/>
          <w:szCs w:val="28"/>
        </w:rPr>
      </w:pPr>
    </w:p>
    <w:p w14:paraId="3130E6EE" w14:textId="77777777" w:rsidR="00116F15" w:rsidRDefault="00116F15" w:rsidP="0015479F">
      <w:pPr>
        <w:pStyle w:val="ConsPlusNormal"/>
        <w:ind w:firstLine="709"/>
        <w:jc w:val="both"/>
        <w:rPr>
          <w:rFonts w:ascii="Times New Roman" w:hAnsi="Times New Roman" w:cs="Times New Roman"/>
          <w:sz w:val="28"/>
          <w:szCs w:val="28"/>
        </w:rPr>
      </w:pPr>
    </w:p>
    <w:p w14:paraId="0127154C" w14:textId="77777777" w:rsidR="00116F15" w:rsidRDefault="00116F15" w:rsidP="0015479F">
      <w:pPr>
        <w:pStyle w:val="ConsPlusNormal"/>
        <w:ind w:firstLine="709"/>
        <w:jc w:val="both"/>
        <w:rPr>
          <w:rFonts w:ascii="Times New Roman" w:hAnsi="Times New Roman" w:cs="Times New Roman"/>
          <w:sz w:val="28"/>
          <w:szCs w:val="28"/>
        </w:rPr>
      </w:pPr>
    </w:p>
    <w:p w14:paraId="7356D691" w14:textId="77777777" w:rsidR="00116F15" w:rsidRDefault="00116F15" w:rsidP="0015479F">
      <w:pPr>
        <w:pStyle w:val="ConsPlusNormal"/>
        <w:ind w:firstLine="709"/>
        <w:jc w:val="both"/>
        <w:rPr>
          <w:rFonts w:ascii="Times New Roman" w:hAnsi="Times New Roman" w:cs="Times New Roman"/>
          <w:sz w:val="28"/>
          <w:szCs w:val="28"/>
        </w:rPr>
      </w:pPr>
    </w:p>
    <w:p w14:paraId="73CD9EE5" w14:textId="77777777" w:rsidR="00116F15" w:rsidRDefault="00116F15" w:rsidP="0015479F">
      <w:pPr>
        <w:pStyle w:val="ConsPlusNormal"/>
        <w:ind w:firstLine="709"/>
        <w:jc w:val="both"/>
        <w:rPr>
          <w:rFonts w:ascii="Times New Roman" w:hAnsi="Times New Roman" w:cs="Times New Roman"/>
          <w:sz w:val="28"/>
          <w:szCs w:val="28"/>
        </w:rPr>
      </w:pPr>
    </w:p>
    <w:p w14:paraId="1D890E18" w14:textId="77777777" w:rsidR="00116F15" w:rsidRDefault="00116F15" w:rsidP="0015479F">
      <w:pPr>
        <w:pStyle w:val="ConsPlusNormal"/>
        <w:ind w:firstLine="709"/>
        <w:jc w:val="both"/>
        <w:rPr>
          <w:rFonts w:ascii="Times New Roman" w:hAnsi="Times New Roman" w:cs="Times New Roman"/>
          <w:sz w:val="28"/>
          <w:szCs w:val="28"/>
        </w:rPr>
      </w:pPr>
    </w:p>
    <w:p w14:paraId="2E33FE96" w14:textId="77777777" w:rsidR="00116F15" w:rsidRDefault="00116F15" w:rsidP="0015479F">
      <w:pPr>
        <w:pStyle w:val="ConsPlusNormal"/>
        <w:ind w:firstLine="709"/>
        <w:jc w:val="both"/>
        <w:rPr>
          <w:rFonts w:ascii="Times New Roman" w:hAnsi="Times New Roman" w:cs="Times New Roman"/>
          <w:sz w:val="28"/>
          <w:szCs w:val="28"/>
        </w:rPr>
      </w:pPr>
    </w:p>
    <w:p w14:paraId="5EB17837" w14:textId="77777777" w:rsidR="00116F15" w:rsidRDefault="00116F15" w:rsidP="0015479F">
      <w:pPr>
        <w:pStyle w:val="ConsPlusNormal"/>
        <w:ind w:firstLine="709"/>
        <w:jc w:val="both"/>
        <w:rPr>
          <w:rFonts w:ascii="Times New Roman" w:hAnsi="Times New Roman" w:cs="Times New Roman"/>
          <w:sz w:val="28"/>
          <w:szCs w:val="28"/>
        </w:rPr>
      </w:pPr>
    </w:p>
    <w:p w14:paraId="7DE65227" w14:textId="77777777" w:rsidR="00116F15" w:rsidRDefault="00116F15" w:rsidP="0015479F">
      <w:pPr>
        <w:pStyle w:val="ConsPlusNormal"/>
        <w:ind w:firstLine="709"/>
        <w:jc w:val="both"/>
        <w:rPr>
          <w:rFonts w:ascii="Times New Roman" w:hAnsi="Times New Roman" w:cs="Times New Roman"/>
          <w:sz w:val="28"/>
          <w:szCs w:val="28"/>
        </w:rPr>
      </w:pPr>
    </w:p>
    <w:p w14:paraId="4C1F6DD1" w14:textId="77777777" w:rsidR="00116F15" w:rsidRDefault="00116F15" w:rsidP="0015479F">
      <w:pPr>
        <w:pStyle w:val="ConsPlusNormal"/>
        <w:ind w:firstLine="709"/>
        <w:jc w:val="both"/>
        <w:rPr>
          <w:rFonts w:ascii="Times New Roman" w:hAnsi="Times New Roman" w:cs="Times New Roman"/>
          <w:sz w:val="28"/>
          <w:szCs w:val="28"/>
        </w:rPr>
      </w:pPr>
    </w:p>
    <w:p w14:paraId="552A7473" w14:textId="77777777" w:rsidR="00116F15" w:rsidRDefault="00116F15" w:rsidP="0015479F">
      <w:pPr>
        <w:pStyle w:val="ConsPlusNormal"/>
        <w:ind w:firstLine="709"/>
        <w:jc w:val="both"/>
        <w:rPr>
          <w:rFonts w:ascii="Times New Roman" w:hAnsi="Times New Roman" w:cs="Times New Roman"/>
          <w:sz w:val="28"/>
          <w:szCs w:val="28"/>
        </w:rPr>
      </w:pPr>
    </w:p>
    <w:p w14:paraId="3028DD0D" w14:textId="77777777" w:rsidR="00116F15" w:rsidRDefault="00116F15" w:rsidP="0015479F">
      <w:pPr>
        <w:pStyle w:val="ConsPlusNormal"/>
        <w:ind w:firstLine="709"/>
        <w:jc w:val="both"/>
        <w:rPr>
          <w:rFonts w:ascii="Times New Roman" w:hAnsi="Times New Roman" w:cs="Times New Roman"/>
          <w:sz w:val="28"/>
          <w:szCs w:val="28"/>
        </w:rPr>
      </w:pPr>
    </w:p>
    <w:p w14:paraId="7F458FC6" w14:textId="77777777" w:rsidR="00116F15" w:rsidRDefault="00116F15" w:rsidP="0015479F">
      <w:pPr>
        <w:pStyle w:val="ConsPlusNormal"/>
        <w:ind w:firstLine="709"/>
        <w:jc w:val="both"/>
        <w:rPr>
          <w:rFonts w:ascii="Times New Roman" w:hAnsi="Times New Roman" w:cs="Times New Roman"/>
          <w:sz w:val="28"/>
          <w:szCs w:val="28"/>
        </w:rPr>
      </w:pPr>
    </w:p>
    <w:p w14:paraId="49F9D9B3" w14:textId="77777777" w:rsidR="00116F15" w:rsidRDefault="00116F15" w:rsidP="0015479F">
      <w:pPr>
        <w:pStyle w:val="ConsPlusNormal"/>
        <w:ind w:firstLine="709"/>
        <w:jc w:val="both"/>
        <w:rPr>
          <w:rFonts w:ascii="Times New Roman" w:hAnsi="Times New Roman" w:cs="Times New Roman"/>
          <w:sz w:val="28"/>
          <w:szCs w:val="28"/>
        </w:rPr>
      </w:pPr>
    </w:p>
    <w:p w14:paraId="4DD34F92" w14:textId="77777777" w:rsidR="00116F15" w:rsidRDefault="00116F15" w:rsidP="0015479F">
      <w:pPr>
        <w:pStyle w:val="ConsPlusNormal"/>
        <w:ind w:firstLine="709"/>
        <w:jc w:val="both"/>
        <w:rPr>
          <w:rFonts w:ascii="Times New Roman" w:hAnsi="Times New Roman" w:cs="Times New Roman"/>
          <w:sz w:val="28"/>
          <w:szCs w:val="28"/>
        </w:rPr>
      </w:pPr>
    </w:p>
    <w:p w14:paraId="2AE94AD1" w14:textId="77777777" w:rsidR="00116F15" w:rsidRDefault="00116F15" w:rsidP="0015479F">
      <w:pPr>
        <w:pStyle w:val="ConsPlusNormal"/>
        <w:ind w:firstLine="709"/>
        <w:jc w:val="both"/>
        <w:rPr>
          <w:rFonts w:ascii="Times New Roman" w:hAnsi="Times New Roman" w:cs="Times New Roman"/>
          <w:sz w:val="28"/>
          <w:szCs w:val="28"/>
        </w:rPr>
      </w:pPr>
    </w:p>
    <w:p w14:paraId="2B39CBD1" w14:textId="77777777" w:rsidR="00116F15" w:rsidRDefault="00116F15" w:rsidP="0015479F">
      <w:pPr>
        <w:pStyle w:val="ConsPlusNormal"/>
        <w:ind w:firstLine="709"/>
        <w:jc w:val="both"/>
        <w:rPr>
          <w:rFonts w:ascii="Times New Roman" w:hAnsi="Times New Roman" w:cs="Times New Roman"/>
          <w:sz w:val="28"/>
          <w:szCs w:val="28"/>
        </w:rPr>
      </w:pPr>
    </w:p>
    <w:p w14:paraId="1689ED64" w14:textId="77777777" w:rsidR="00116F15" w:rsidRDefault="00116F15" w:rsidP="0015479F">
      <w:pPr>
        <w:pStyle w:val="ConsPlusNormal"/>
        <w:ind w:firstLine="709"/>
        <w:jc w:val="both"/>
        <w:rPr>
          <w:rFonts w:ascii="Times New Roman" w:hAnsi="Times New Roman" w:cs="Times New Roman"/>
          <w:sz w:val="28"/>
          <w:szCs w:val="28"/>
        </w:rPr>
      </w:pPr>
    </w:p>
    <w:p w14:paraId="6986B7DC" w14:textId="77777777" w:rsidR="00116F15" w:rsidRDefault="00116F15" w:rsidP="0015479F">
      <w:pPr>
        <w:pStyle w:val="ConsPlusNormal"/>
        <w:ind w:firstLine="709"/>
        <w:jc w:val="both"/>
        <w:rPr>
          <w:rFonts w:ascii="Times New Roman" w:hAnsi="Times New Roman" w:cs="Times New Roman"/>
          <w:sz w:val="28"/>
          <w:szCs w:val="28"/>
        </w:rPr>
      </w:pPr>
    </w:p>
    <w:p w14:paraId="234DA8A4" w14:textId="77777777" w:rsidR="00116F15" w:rsidRDefault="00116F15" w:rsidP="0015479F">
      <w:pPr>
        <w:pStyle w:val="ConsPlusNormal"/>
        <w:ind w:firstLine="709"/>
        <w:jc w:val="both"/>
        <w:rPr>
          <w:rFonts w:ascii="Times New Roman" w:hAnsi="Times New Roman" w:cs="Times New Roman"/>
          <w:sz w:val="28"/>
          <w:szCs w:val="28"/>
        </w:rPr>
      </w:pPr>
    </w:p>
    <w:p w14:paraId="41134FFC" w14:textId="77777777" w:rsidR="0084689D" w:rsidRDefault="0084689D" w:rsidP="0015479F">
      <w:pPr>
        <w:pStyle w:val="ConsPlusNormal"/>
        <w:ind w:firstLine="709"/>
        <w:jc w:val="both"/>
        <w:rPr>
          <w:rFonts w:ascii="Times New Roman" w:hAnsi="Times New Roman" w:cs="Times New Roman"/>
          <w:sz w:val="28"/>
          <w:szCs w:val="28"/>
        </w:rPr>
      </w:pPr>
    </w:p>
    <w:p w14:paraId="1092D4D6" w14:textId="77777777" w:rsidR="0015479F" w:rsidRDefault="0015479F" w:rsidP="0015479F">
      <w:pPr>
        <w:pStyle w:val="ConsPlusNormal"/>
        <w:ind w:firstLine="709"/>
        <w:jc w:val="both"/>
        <w:rPr>
          <w:rFonts w:ascii="Times New Roman" w:hAnsi="Times New Roman" w:cs="Times New Roman"/>
          <w:sz w:val="28"/>
          <w:szCs w:val="28"/>
        </w:rPr>
      </w:pPr>
    </w:p>
    <w:p w14:paraId="37856272" w14:textId="77777777" w:rsidR="0015479F" w:rsidRDefault="0015479F" w:rsidP="0015479F">
      <w:pPr>
        <w:pStyle w:val="ConsPlusNormal"/>
        <w:ind w:firstLine="709"/>
        <w:jc w:val="both"/>
        <w:rPr>
          <w:rFonts w:ascii="Times New Roman" w:hAnsi="Times New Roman" w:cs="Times New Roman"/>
          <w:sz w:val="28"/>
          <w:szCs w:val="28"/>
        </w:rPr>
      </w:pPr>
    </w:p>
    <w:p w14:paraId="13177039" w14:textId="77777777" w:rsidR="0015479F" w:rsidRDefault="0015479F" w:rsidP="0015479F">
      <w:pPr>
        <w:pStyle w:val="ConsPlusNormal"/>
        <w:ind w:firstLine="709"/>
        <w:jc w:val="both"/>
        <w:rPr>
          <w:rFonts w:ascii="Times New Roman" w:hAnsi="Times New Roman" w:cs="Times New Roman"/>
          <w:sz w:val="28"/>
          <w:szCs w:val="28"/>
        </w:rPr>
      </w:pPr>
    </w:p>
    <w:p w14:paraId="4B1FDCE0" w14:textId="64A23039" w:rsidR="00D33BB8" w:rsidRPr="00D33BB8" w:rsidRDefault="00D33BB8" w:rsidP="00785AA6">
      <w:pPr>
        <w:pStyle w:val="ConsPlusNormal"/>
        <w:jc w:val="right"/>
        <w:outlineLvl w:val="1"/>
        <w:rPr>
          <w:rFonts w:ascii="Times New Roman" w:hAnsi="Times New Roman" w:cs="Times New Roman"/>
          <w:sz w:val="28"/>
          <w:szCs w:val="28"/>
        </w:rPr>
      </w:pPr>
      <w:r w:rsidRPr="00D33BB8">
        <w:rPr>
          <w:rFonts w:ascii="Times New Roman" w:hAnsi="Times New Roman" w:cs="Times New Roman"/>
          <w:sz w:val="28"/>
          <w:szCs w:val="28"/>
        </w:rPr>
        <w:lastRenderedPageBreak/>
        <w:t xml:space="preserve">Приложение </w:t>
      </w:r>
      <w:r w:rsidR="00745A27">
        <w:rPr>
          <w:rFonts w:ascii="Times New Roman" w:hAnsi="Times New Roman" w:cs="Times New Roman"/>
          <w:sz w:val="28"/>
          <w:szCs w:val="28"/>
        </w:rPr>
        <w:t>№</w:t>
      </w:r>
      <w:r w:rsidRPr="00D33BB8">
        <w:rPr>
          <w:rFonts w:ascii="Times New Roman" w:hAnsi="Times New Roman" w:cs="Times New Roman"/>
          <w:sz w:val="28"/>
          <w:szCs w:val="28"/>
        </w:rPr>
        <w:t xml:space="preserve"> 1</w:t>
      </w:r>
    </w:p>
    <w:p w14:paraId="20696A9F" w14:textId="77777777" w:rsidR="00D33BB8" w:rsidRPr="00D33BB8"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к Положению</w:t>
      </w:r>
    </w:p>
    <w:p w14:paraId="072C2929" w14:textId="77777777" w:rsidR="00D33BB8" w:rsidRPr="00D33BB8"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о территориальном общественном</w:t>
      </w:r>
    </w:p>
    <w:p w14:paraId="58F0E081" w14:textId="77777777" w:rsidR="00946C67" w:rsidRDefault="00D33BB8" w:rsidP="00785AA6">
      <w:pPr>
        <w:pStyle w:val="ConsPlusNormal"/>
        <w:jc w:val="right"/>
        <w:rPr>
          <w:rFonts w:ascii="Times New Roman" w:hAnsi="Times New Roman" w:cs="Times New Roman"/>
          <w:sz w:val="28"/>
          <w:szCs w:val="28"/>
        </w:rPr>
      </w:pPr>
      <w:r w:rsidRPr="00D33BB8">
        <w:rPr>
          <w:rFonts w:ascii="Times New Roman" w:hAnsi="Times New Roman" w:cs="Times New Roman"/>
          <w:sz w:val="28"/>
          <w:szCs w:val="28"/>
        </w:rPr>
        <w:t xml:space="preserve">самоуправлении в </w:t>
      </w:r>
      <w:r w:rsidR="00946C67">
        <w:rPr>
          <w:rFonts w:ascii="Times New Roman" w:hAnsi="Times New Roman" w:cs="Times New Roman"/>
          <w:sz w:val="28"/>
          <w:szCs w:val="28"/>
        </w:rPr>
        <w:t xml:space="preserve">Ачинском </w:t>
      </w:r>
    </w:p>
    <w:p w14:paraId="4433C3BD" w14:textId="47E28ABA" w:rsidR="00D33BB8" w:rsidRPr="00D33BB8" w:rsidRDefault="00946C67" w:rsidP="00785AA6">
      <w:pPr>
        <w:pStyle w:val="ConsPlusNormal"/>
        <w:jc w:val="right"/>
        <w:rPr>
          <w:rFonts w:ascii="Times New Roman" w:hAnsi="Times New Roman" w:cs="Times New Roman"/>
          <w:sz w:val="28"/>
          <w:szCs w:val="28"/>
        </w:rPr>
      </w:pPr>
      <w:r>
        <w:rPr>
          <w:rFonts w:ascii="Times New Roman" w:hAnsi="Times New Roman" w:cs="Times New Roman"/>
          <w:sz w:val="28"/>
          <w:szCs w:val="28"/>
        </w:rPr>
        <w:t>муниципальном округе</w:t>
      </w:r>
    </w:p>
    <w:p w14:paraId="10E90C32" w14:textId="77777777" w:rsidR="00D33BB8" w:rsidRPr="00D33BB8" w:rsidRDefault="00D33BB8" w:rsidP="00785AA6">
      <w:pPr>
        <w:pStyle w:val="ConsPlusNormal"/>
        <w:rPr>
          <w:rFonts w:ascii="Times New Roman" w:hAnsi="Times New Roman" w:cs="Times New Roman"/>
          <w:sz w:val="28"/>
          <w:szCs w:val="28"/>
        </w:rPr>
      </w:pPr>
    </w:p>
    <w:p w14:paraId="6D221878" w14:textId="77777777" w:rsidR="00D33BB8" w:rsidRPr="00D33BB8" w:rsidRDefault="00D33BB8" w:rsidP="00E42FEC">
      <w:pPr>
        <w:pStyle w:val="ConsPlusNormal"/>
        <w:jc w:val="center"/>
        <w:rPr>
          <w:rFonts w:ascii="Times New Roman" w:hAnsi="Times New Roman" w:cs="Times New Roman"/>
          <w:sz w:val="28"/>
          <w:szCs w:val="28"/>
        </w:rPr>
      </w:pPr>
    </w:p>
    <w:p w14:paraId="5011B153" w14:textId="2C2A45CD" w:rsidR="00D33BB8" w:rsidRPr="00D33BB8" w:rsidRDefault="00D33BB8" w:rsidP="00E42FEC">
      <w:pPr>
        <w:pStyle w:val="ConsPlusNonformat"/>
        <w:jc w:val="center"/>
        <w:rPr>
          <w:rFonts w:ascii="Times New Roman" w:hAnsi="Times New Roman" w:cs="Times New Roman"/>
          <w:sz w:val="28"/>
          <w:szCs w:val="28"/>
        </w:rPr>
      </w:pPr>
      <w:bookmarkStart w:id="5" w:name="P593"/>
      <w:bookmarkEnd w:id="5"/>
      <w:r w:rsidRPr="00D33BB8">
        <w:rPr>
          <w:rFonts w:ascii="Times New Roman" w:hAnsi="Times New Roman" w:cs="Times New Roman"/>
          <w:sz w:val="28"/>
          <w:szCs w:val="28"/>
        </w:rPr>
        <w:t>СОГЛАСИЕ</w:t>
      </w:r>
    </w:p>
    <w:p w14:paraId="51CC8F33" w14:textId="6CC49393" w:rsidR="00D33BB8" w:rsidRPr="00D33BB8" w:rsidRDefault="00D33BB8" w:rsidP="00E42FEC">
      <w:pPr>
        <w:pStyle w:val="ConsPlusNonformat"/>
        <w:jc w:val="center"/>
        <w:rPr>
          <w:rFonts w:ascii="Times New Roman" w:hAnsi="Times New Roman" w:cs="Times New Roman"/>
          <w:sz w:val="28"/>
          <w:szCs w:val="28"/>
        </w:rPr>
      </w:pPr>
      <w:r w:rsidRPr="00D33BB8">
        <w:rPr>
          <w:rFonts w:ascii="Times New Roman" w:hAnsi="Times New Roman" w:cs="Times New Roman"/>
          <w:sz w:val="28"/>
          <w:szCs w:val="28"/>
        </w:rPr>
        <w:t>на обработку персональных данных</w:t>
      </w:r>
    </w:p>
    <w:p w14:paraId="2F9E6D66" w14:textId="77777777" w:rsidR="00D33BB8" w:rsidRPr="00D33BB8" w:rsidRDefault="00D33BB8" w:rsidP="00E42FEC">
      <w:pPr>
        <w:pStyle w:val="ConsPlusNonformat"/>
        <w:jc w:val="center"/>
        <w:rPr>
          <w:rFonts w:ascii="Times New Roman" w:hAnsi="Times New Roman" w:cs="Times New Roman"/>
          <w:sz w:val="28"/>
          <w:szCs w:val="28"/>
        </w:rPr>
      </w:pPr>
    </w:p>
    <w:p w14:paraId="6BD79BAC" w14:textId="4C5E60E4" w:rsidR="00D33BB8" w:rsidRPr="00D33BB8" w:rsidRDefault="00946C67" w:rsidP="00785AA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D33BB8" w:rsidRPr="00D33BB8">
        <w:rPr>
          <w:rFonts w:ascii="Times New Roman" w:hAnsi="Times New Roman" w:cs="Times New Roman"/>
          <w:sz w:val="28"/>
          <w:szCs w:val="28"/>
        </w:rPr>
        <w:t>__</w:t>
      </w:r>
      <w:r>
        <w:rPr>
          <w:rFonts w:ascii="Times New Roman" w:hAnsi="Times New Roman" w:cs="Times New Roman"/>
          <w:sz w:val="28"/>
          <w:szCs w:val="28"/>
        </w:rPr>
        <w:t>»</w:t>
      </w:r>
      <w:r w:rsidR="00D33BB8" w:rsidRPr="00D33BB8">
        <w:rPr>
          <w:rFonts w:ascii="Times New Roman" w:hAnsi="Times New Roman" w:cs="Times New Roman"/>
          <w:sz w:val="28"/>
          <w:szCs w:val="28"/>
        </w:rPr>
        <w:t xml:space="preserve"> _________ 20__ года</w:t>
      </w:r>
    </w:p>
    <w:p w14:paraId="497C0979" w14:textId="77777777" w:rsidR="00D33BB8" w:rsidRPr="00D33BB8" w:rsidRDefault="00D33BB8" w:rsidP="00785AA6">
      <w:pPr>
        <w:pStyle w:val="ConsPlusNonformat"/>
        <w:jc w:val="both"/>
        <w:rPr>
          <w:rFonts w:ascii="Times New Roman" w:hAnsi="Times New Roman" w:cs="Times New Roman"/>
          <w:sz w:val="28"/>
          <w:szCs w:val="28"/>
        </w:rPr>
      </w:pPr>
    </w:p>
    <w:p w14:paraId="368447B1" w14:textId="77777777"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Я, ___________________________________________________________________,</w:t>
      </w:r>
    </w:p>
    <w:p w14:paraId="0BBF17E3" w14:textId="77777777"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(фамилия, имя, отчество (при наличии) субъекта персональных данных)</w:t>
      </w:r>
    </w:p>
    <w:p w14:paraId="3D0416FD" w14:textId="0330B173"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зарегистрированный (-</w:t>
      </w:r>
      <w:proofErr w:type="spellStart"/>
      <w:r w:rsidRPr="00D33BB8">
        <w:rPr>
          <w:rFonts w:ascii="Times New Roman" w:hAnsi="Times New Roman" w:cs="Times New Roman"/>
          <w:sz w:val="28"/>
          <w:szCs w:val="28"/>
        </w:rPr>
        <w:t>ая</w:t>
      </w:r>
      <w:proofErr w:type="spellEnd"/>
      <w:r w:rsidRPr="00D33BB8">
        <w:rPr>
          <w:rFonts w:ascii="Times New Roman" w:hAnsi="Times New Roman" w:cs="Times New Roman"/>
          <w:sz w:val="28"/>
          <w:szCs w:val="28"/>
        </w:rPr>
        <w:t>) по адресу: ____________________________________</w:t>
      </w:r>
    </w:p>
    <w:p w14:paraId="60F2B23D" w14:textId="31F84F06"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006E1F73">
        <w:rPr>
          <w:rFonts w:ascii="Times New Roman" w:hAnsi="Times New Roman" w:cs="Times New Roman"/>
          <w:sz w:val="28"/>
          <w:szCs w:val="28"/>
        </w:rPr>
        <w:t xml:space="preserve">                                   </w:t>
      </w:r>
      <w:r w:rsidR="00FD6B37">
        <w:rPr>
          <w:rFonts w:ascii="Times New Roman" w:hAnsi="Times New Roman" w:cs="Times New Roman"/>
          <w:sz w:val="28"/>
          <w:szCs w:val="28"/>
        </w:rPr>
        <w:t xml:space="preserve">         </w:t>
      </w:r>
      <w:r w:rsidR="006E1F73">
        <w:rPr>
          <w:rFonts w:ascii="Times New Roman" w:hAnsi="Times New Roman" w:cs="Times New Roman"/>
          <w:sz w:val="28"/>
          <w:szCs w:val="28"/>
        </w:rPr>
        <w:t xml:space="preserve">  </w:t>
      </w:r>
      <w:r w:rsidRPr="006E1F73">
        <w:rPr>
          <w:rFonts w:ascii="Times New Roman" w:hAnsi="Times New Roman" w:cs="Times New Roman"/>
          <w:sz w:val="24"/>
          <w:szCs w:val="24"/>
        </w:rPr>
        <w:t>(сведения об адресе по месту жительства</w:t>
      </w:r>
      <w:r w:rsidRPr="00D33BB8">
        <w:rPr>
          <w:rFonts w:ascii="Times New Roman" w:hAnsi="Times New Roman" w:cs="Times New Roman"/>
          <w:sz w:val="28"/>
          <w:szCs w:val="28"/>
        </w:rPr>
        <w:t>)</w:t>
      </w:r>
    </w:p>
    <w:p w14:paraId="50C9CD41" w14:textId="60402F68"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документ, удостоверяющий личн</w:t>
      </w:r>
      <w:r w:rsidR="006E1F73">
        <w:rPr>
          <w:rFonts w:ascii="Times New Roman" w:hAnsi="Times New Roman" w:cs="Times New Roman"/>
          <w:sz w:val="28"/>
          <w:szCs w:val="28"/>
        </w:rPr>
        <w:t>ость</w:t>
      </w:r>
      <w:r w:rsidRPr="00D33BB8">
        <w:rPr>
          <w:rFonts w:ascii="Times New Roman" w:hAnsi="Times New Roman" w:cs="Times New Roman"/>
          <w:sz w:val="28"/>
          <w:szCs w:val="28"/>
        </w:rPr>
        <w:t>__________________________________</w:t>
      </w:r>
    </w:p>
    <w:p w14:paraId="68D42A60" w14:textId="77777777"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Pr="006E1F73">
        <w:rPr>
          <w:rFonts w:ascii="Times New Roman" w:hAnsi="Times New Roman" w:cs="Times New Roman"/>
          <w:sz w:val="24"/>
          <w:szCs w:val="24"/>
        </w:rPr>
        <w:t>наименование документа, удостоверяющего личность</w:t>
      </w:r>
    </w:p>
    <w:p w14:paraId="4A323A1F" w14:textId="0FB4B82B"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____________________________________________________________________</w:t>
      </w:r>
      <w:r w:rsidR="006E1F73">
        <w:rPr>
          <w:rFonts w:ascii="Times New Roman" w:hAnsi="Times New Roman" w:cs="Times New Roman"/>
          <w:sz w:val="28"/>
          <w:szCs w:val="28"/>
        </w:rPr>
        <w:t xml:space="preserve"> </w:t>
      </w:r>
      <w:r w:rsidR="006E1F73" w:rsidRPr="006E1F73">
        <w:rPr>
          <w:rFonts w:ascii="Times New Roman" w:hAnsi="Times New Roman" w:cs="Times New Roman"/>
          <w:sz w:val="24"/>
          <w:szCs w:val="24"/>
        </w:rPr>
        <w:t>с</w:t>
      </w:r>
      <w:r w:rsidRPr="006E1F73">
        <w:rPr>
          <w:rFonts w:ascii="Times New Roman" w:hAnsi="Times New Roman" w:cs="Times New Roman"/>
          <w:sz w:val="24"/>
          <w:szCs w:val="24"/>
        </w:rPr>
        <w:t>убъекта персональных данных, сведения о дате выдачи указанного документа</w:t>
      </w:r>
    </w:p>
    <w:p w14:paraId="03EC9407" w14:textId="6144E486"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____________________________________________________________________,</w:t>
      </w:r>
    </w:p>
    <w:p w14:paraId="25F77F13" w14:textId="17FE9515"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              </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 xml:space="preserve">  (</w:t>
      </w:r>
      <w:r w:rsidRPr="006E1F73">
        <w:rPr>
          <w:rFonts w:ascii="Times New Roman" w:hAnsi="Times New Roman" w:cs="Times New Roman"/>
          <w:sz w:val="24"/>
          <w:szCs w:val="24"/>
        </w:rPr>
        <w:t>число, месяц, год) и выдавшем его органе</w:t>
      </w:r>
      <w:r w:rsidRPr="00D33BB8">
        <w:rPr>
          <w:rFonts w:ascii="Times New Roman" w:hAnsi="Times New Roman" w:cs="Times New Roman"/>
          <w:sz w:val="28"/>
          <w:szCs w:val="28"/>
        </w:rPr>
        <w:t>)</w:t>
      </w:r>
    </w:p>
    <w:p w14:paraId="5EE2C4E9" w14:textId="5F91FC99" w:rsidR="00D33BB8" w:rsidRPr="00D33BB8" w:rsidRDefault="00D33BB8" w:rsidP="0084689D">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 xml:space="preserve">в соответствии  </w:t>
      </w:r>
      <w:r w:rsidRPr="00A6668D">
        <w:rPr>
          <w:rFonts w:ascii="Times New Roman" w:hAnsi="Times New Roman" w:cs="Times New Roman"/>
          <w:color w:val="000000" w:themeColor="text1"/>
          <w:sz w:val="28"/>
          <w:szCs w:val="28"/>
        </w:rPr>
        <w:t xml:space="preserve">со </w:t>
      </w:r>
      <w:hyperlink r:id="rId12">
        <w:r w:rsidRPr="00A6668D">
          <w:rPr>
            <w:rFonts w:ascii="Times New Roman" w:hAnsi="Times New Roman" w:cs="Times New Roman"/>
            <w:color w:val="000000" w:themeColor="text1"/>
            <w:sz w:val="28"/>
            <w:szCs w:val="28"/>
          </w:rPr>
          <w:t>статьей 9</w:t>
        </w:r>
      </w:hyperlink>
      <w:r w:rsidRPr="00D33BB8">
        <w:rPr>
          <w:rFonts w:ascii="Times New Roman" w:hAnsi="Times New Roman" w:cs="Times New Roman"/>
          <w:sz w:val="28"/>
          <w:szCs w:val="28"/>
        </w:rPr>
        <w:t xml:space="preserve"> Федерального закона от 27.07.2006 </w:t>
      </w:r>
      <w:r w:rsidR="00A6668D">
        <w:rPr>
          <w:rFonts w:ascii="Times New Roman" w:hAnsi="Times New Roman" w:cs="Times New Roman"/>
          <w:sz w:val="28"/>
          <w:szCs w:val="28"/>
        </w:rPr>
        <w:t>№</w:t>
      </w:r>
      <w:r w:rsidRPr="00D33BB8">
        <w:rPr>
          <w:rFonts w:ascii="Times New Roman" w:hAnsi="Times New Roman" w:cs="Times New Roman"/>
          <w:sz w:val="28"/>
          <w:szCs w:val="28"/>
        </w:rPr>
        <w:t xml:space="preserve">152-ФЗ </w:t>
      </w:r>
      <w:r w:rsidR="00A6668D">
        <w:rPr>
          <w:rFonts w:ascii="Times New Roman" w:hAnsi="Times New Roman" w:cs="Times New Roman"/>
          <w:sz w:val="28"/>
          <w:szCs w:val="28"/>
        </w:rPr>
        <w:t>«</w:t>
      </w:r>
      <w:r w:rsidRPr="00D33BB8">
        <w:rPr>
          <w:rFonts w:ascii="Times New Roman" w:hAnsi="Times New Roman" w:cs="Times New Roman"/>
          <w:sz w:val="28"/>
          <w:szCs w:val="28"/>
        </w:rPr>
        <w:t>О</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w:t>
      </w:r>
      <w:r w:rsidR="00A6668D">
        <w:rPr>
          <w:rFonts w:ascii="Times New Roman" w:hAnsi="Times New Roman" w:cs="Times New Roman"/>
          <w:sz w:val="28"/>
          <w:szCs w:val="28"/>
        </w:rPr>
        <w:t>»</w:t>
      </w:r>
      <w:r w:rsidRPr="00D33BB8">
        <w:rPr>
          <w:rFonts w:ascii="Times New Roman" w:hAnsi="Times New Roman" w:cs="Times New Roman"/>
          <w:sz w:val="28"/>
          <w:szCs w:val="28"/>
        </w:rPr>
        <w:t xml:space="preserve"> даю оператору - </w:t>
      </w:r>
      <w:r w:rsidR="00A6668D">
        <w:rPr>
          <w:rFonts w:ascii="Times New Roman" w:hAnsi="Times New Roman" w:cs="Times New Roman"/>
          <w:sz w:val="28"/>
          <w:szCs w:val="28"/>
        </w:rPr>
        <w:t xml:space="preserve">Ачинскому окружному </w:t>
      </w:r>
      <w:r w:rsidRPr="00D33BB8">
        <w:rPr>
          <w:rFonts w:ascii="Times New Roman" w:hAnsi="Times New Roman" w:cs="Times New Roman"/>
          <w:sz w:val="28"/>
          <w:szCs w:val="28"/>
        </w:rPr>
        <w:t xml:space="preserve"> Совету</w:t>
      </w:r>
      <w:r w:rsidR="00745A27">
        <w:rPr>
          <w:rFonts w:ascii="Times New Roman" w:hAnsi="Times New Roman" w:cs="Times New Roman"/>
          <w:sz w:val="28"/>
          <w:szCs w:val="28"/>
        </w:rPr>
        <w:t xml:space="preserve"> </w:t>
      </w:r>
      <w:r w:rsidRPr="00D33BB8">
        <w:rPr>
          <w:rFonts w:ascii="Times New Roman" w:hAnsi="Times New Roman" w:cs="Times New Roman"/>
          <w:sz w:val="28"/>
          <w:szCs w:val="28"/>
        </w:rPr>
        <w:t xml:space="preserve">депутатов, адрес места нахождения: </w:t>
      </w:r>
      <w:r w:rsidR="00A6668D">
        <w:rPr>
          <w:rFonts w:ascii="Times New Roman" w:hAnsi="Times New Roman" w:cs="Times New Roman"/>
          <w:sz w:val="28"/>
          <w:szCs w:val="28"/>
        </w:rPr>
        <w:t xml:space="preserve">662150, Красноярский край, г. Ачинск, ул. Свердлова, </w:t>
      </w:r>
      <w:proofErr w:type="spellStart"/>
      <w:r w:rsidR="00A6668D">
        <w:rPr>
          <w:rFonts w:ascii="Times New Roman" w:hAnsi="Times New Roman" w:cs="Times New Roman"/>
          <w:sz w:val="28"/>
          <w:szCs w:val="28"/>
        </w:rPr>
        <w:t>зд</w:t>
      </w:r>
      <w:proofErr w:type="spellEnd"/>
      <w:r w:rsidR="00A6668D">
        <w:rPr>
          <w:rFonts w:ascii="Times New Roman" w:hAnsi="Times New Roman" w:cs="Times New Roman"/>
          <w:sz w:val="28"/>
          <w:szCs w:val="28"/>
        </w:rPr>
        <w:t>.</w:t>
      </w:r>
      <w:r w:rsidR="00FD6B37">
        <w:rPr>
          <w:rFonts w:ascii="Times New Roman" w:hAnsi="Times New Roman" w:cs="Times New Roman"/>
          <w:sz w:val="28"/>
          <w:szCs w:val="28"/>
        </w:rPr>
        <w:t> </w:t>
      </w:r>
      <w:r w:rsidR="00A6668D">
        <w:rPr>
          <w:rFonts w:ascii="Times New Roman" w:hAnsi="Times New Roman" w:cs="Times New Roman"/>
          <w:sz w:val="28"/>
          <w:szCs w:val="28"/>
        </w:rPr>
        <w:t>17, А</w:t>
      </w:r>
      <w:r w:rsidRPr="00D33BB8">
        <w:rPr>
          <w:rFonts w:ascii="Times New Roman" w:hAnsi="Times New Roman" w:cs="Times New Roman"/>
          <w:sz w:val="28"/>
          <w:szCs w:val="28"/>
        </w:rPr>
        <w:t xml:space="preserve">дминистрации </w:t>
      </w:r>
      <w:r w:rsidR="00A6668D">
        <w:rPr>
          <w:rFonts w:ascii="Times New Roman" w:hAnsi="Times New Roman" w:cs="Times New Roman"/>
          <w:sz w:val="28"/>
          <w:szCs w:val="28"/>
        </w:rPr>
        <w:t>Ачинского муниципального округа</w:t>
      </w:r>
      <w:r w:rsidRPr="00D33BB8">
        <w:rPr>
          <w:rFonts w:ascii="Times New Roman" w:hAnsi="Times New Roman" w:cs="Times New Roman"/>
          <w:sz w:val="28"/>
          <w:szCs w:val="28"/>
        </w:rPr>
        <w:t>,</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 xml:space="preserve">адрес места нахождения: </w:t>
      </w:r>
      <w:r w:rsidR="00A6668D">
        <w:rPr>
          <w:rFonts w:ascii="Times New Roman" w:hAnsi="Times New Roman" w:cs="Times New Roman"/>
          <w:sz w:val="28"/>
          <w:szCs w:val="28"/>
        </w:rPr>
        <w:t xml:space="preserve">662150, Красноярский край, г. Ачинск, ул. Свердлова, </w:t>
      </w:r>
      <w:proofErr w:type="spellStart"/>
      <w:r w:rsidR="00A6668D">
        <w:rPr>
          <w:rFonts w:ascii="Times New Roman" w:hAnsi="Times New Roman" w:cs="Times New Roman"/>
          <w:sz w:val="28"/>
          <w:szCs w:val="28"/>
        </w:rPr>
        <w:t>зд</w:t>
      </w:r>
      <w:proofErr w:type="spellEnd"/>
      <w:r w:rsidR="00A6668D">
        <w:rPr>
          <w:rFonts w:ascii="Times New Roman" w:hAnsi="Times New Roman" w:cs="Times New Roman"/>
          <w:sz w:val="28"/>
          <w:szCs w:val="28"/>
        </w:rPr>
        <w:t>. 17</w:t>
      </w:r>
      <w:r w:rsidRPr="00D33BB8">
        <w:rPr>
          <w:rFonts w:ascii="Times New Roman" w:hAnsi="Times New Roman" w:cs="Times New Roman"/>
          <w:sz w:val="28"/>
          <w:szCs w:val="28"/>
        </w:rPr>
        <w:t xml:space="preserve"> (далее</w:t>
      </w:r>
      <w:r w:rsidR="00A6668D">
        <w:rPr>
          <w:rFonts w:ascii="Times New Roman" w:hAnsi="Times New Roman" w:cs="Times New Roman"/>
          <w:sz w:val="28"/>
          <w:szCs w:val="28"/>
        </w:rPr>
        <w:t xml:space="preserve"> </w:t>
      </w:r>
      <w:r w:rsidRPr="00D33BB8">
        <w:rPr>
          <w:rFonts w:ascii="Times New Roman" w:hAnsi="Times New Roman" w:cs="Times New Roman"/>
          <w:sz w:val="28"/>
          <w:szCs w:val="28"/>
        </w:rPr>
        <w:t>- оператор),</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согласие на обработку (любое действие (операцию) или</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совокупность действий (операций), совершаемых с использованием средств</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автоматизации или без использования таких средств с персональными данными,</w:t>
      </w:r>
    </w:p>
    <w:p w14:paraId="756B7A21" w14:textId="12532B93" w:rsidR="00D33BB8" w:rsidRPr="00D33BB8" w:rsidRDefault="00D33BB8" w:rsidP="0084689D">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включая сбор, запись, систематизацию, накопление, хранение, уточнение</w:t>
      </w:r>
      <w:r w:rsidR="00745A27">
        <w:rPr>
          <w:rFonts w:ascii="Times New Roman" w:hAnsi="Times New Roman" w:cs="Times New Roman"/>
          <w:sz w:val="28"/>
          <w:szCs w:val="28"/>
        </w:rPr>
        <w:t xml:space="preserve"> </w:t>
      </w:r>
      <w:r w:rsidRPr="00D33BB8">
        <w:rPr>
          <w:rFonts w:ascii="Times New Roman" w:hAnsi="Times New Roman" w:cs="Times New Roman"/>
          <w:sz w:val="28"/>
          <w:szCs w:val="28"/>
        </w:rPr>
        <w:t>(обновление, изменение), извлечение, использование, передачу</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(распространение, предоставление, доступ), обезличивание, блокирование,</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удаление, уничтожение) моих персональных данных, в том числе:</w:t>
      </w:r>
    </w:p>
    <w:p w14:paraId="373945C4" w14:textId="1B3BE19D"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1) фамилия, имя, отчество (при наличии);</w:t>
      </w:r>
    </w:p>
    <w:p w14:paraId="2B363AC2" w14:textId="0D24D8BB"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2) число, месяц, год и место рождения;</w:t>
      </w:r>
    </w:p>
    <w:p w14:paraId="5A78F40D" w14:textId="799A8730"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3) гражданство;</w:t>
      </w:r>
    </w:p>
    <w:p w14:paraId="46258F67" w14:textId="5B924094"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4) адрес регистрации по месту жительства (месту пребывания) и</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фактического проживания, дата регистрации по месту жительства (месту</w:t>
      </w:r>
      <w:r w:rsidR="006E1F73">
        <w:rPr>
          <w:rFonts w:ascii="Times New Roman" w:hAnsi="Times New Roman" w:cs="Times New Roman"/>
          <w:sz w:val="28"/>
          <w:szCs w:val="28"/>
        </w:rPr>
        <w:t xml:space="preserve"> </w:t>
      </w:r>
      <w:r w:rsidRPr="00D33BB8">
        <w:rPr>
          <w:rFonts w:ascii="Times New Roman" w:hAnsi="Times New Roman" w:cs="Times New Roman"/>
          <w:sz w:val="28"/>
          <w:szCs w:val="28"/>
        </w:rPr>
        <w:t>пребывания);</w:t>
      </w:r>
    </w:p>
    <w:p w14:paraId="29FB4447" w14:textId="70107230"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5) номер телефона (либо иной вид связи);</w:t>
      </w:r>
    </w:p>
    <w:p w14:paraId="21B2514B" w14:textId="34981852"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6)  вид, серия, номер документа, удостоверяющего личность на территории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Российской Федерации, наименование органа, выдавшего его, дата выдачи.</w:t>
      </w:r>
    </w:p>
    <w:p w14:paraId="27AF7361" w14:textId="017598BB"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Вышеуказанные персональные данные предоставляю для обработки в целях</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lastRenderedPageBreak/>
        <w:t>организации территориального общественного самоуправления.</w:t>
      </w:r>
    </w:p>
    <w:p w14:paraId="10EA1780" w14:textId="40699824"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Я ознакомлен (а), что:</w:t>
      </w:r>
    </w:p>
    <w:p w14:paraId="5D21C7A6" w14:textId="37CDF3E5"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согласие на обработку  персональных данных действует с даты его</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подписания и до дня  предоставления оператору соответствующего отзыва в</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письменной форме и дает оператору право на включение в общедоступные</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источники персональных данных  следующих  моих  сведений: фамилии, имени,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отчества. Общедоступные источники персональных данных могут размещаться в</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t>информационно-телекоммуникационной сети Интернет, издаваться в виде</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справочников, передаваться по электронной почте и по иным каналам связи.</w:t>
      </w:r>
      <w:r w:rsidR="0084689D">
        <w:rPr>
          <w:rFonts w:ascii="Times New Roman" w:hAnsi="Times New Roman" w:cs="Times New Roman"/>
          <w:sz w:val="28"/>
          <w:szCs w:val="28"/>
        </w:rPr>
        <w:t xml:space="preserve"> </w:t>
      </w:r>
      <w:r w:rsidRPr="00D33BB8">
        <w:rPr>
          <w:rFonts w:ascii="Times New Roman" w:hAnsi="Times New Roman" w:cs="Times New Roman"/>
          <w:sz w:val="28"/>
          <w:szCs w:val="28"/>
        </w:rPr>
        <w:t>Сведения о субъекте персональных данных должны быть в любое время исключены</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из общедоступных источников персональных данных по требованию субъекта</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 либо по решению суда или иных уполномоченных</w:t>
      </w:r>
      <w:r w:rsidR="002F2931">
        <w:rPr>
          <w:rFonts w:ascii="Times New Roman" w:hAnsi="Times New Roman" w:cs="Times New Roman"/>
          <w:sz w:val="28"/>
          <w:szCs w:val="28"/>
        </w:rPr>
        <w:t xml:space="preserve"> </w:t>
      </w:r>
      <w:r w:rsidRPr="00D33BB8">
        <w:rPr>
          <w:rFonts w:ascii="Times New Roman" w:hAnsi="Times New Roman" w:cs="Times New Roman"/>
          <w:sz w:val="28"/>
          <w:szCs w:val="28"/>
        </w:rPr>
        <w:t>государственных органов;</w:t>
      </w:r>
    </w:p>
    <w:p w14:paraId="1A2C4A1B" w14:textId="64C2BD76" w:rsidR="00D33BB8" w:rsidRPr="00D33BB8" w:rsidRDefault="00D33BB8" w:rsidP="0084689D">
      <w:pPr>
        <w:pStyle w:val="ConsPlusNonformat"/>
        <w:ind w:firstLine="709"/>
        <w:jc w:val="both"/>
        <w:rPr>
          <w:rFonts w:ascii="Times New Roman" w:hAnsi="Times New Roman" w:cs="Times New Roman"/>
          <w:sz w:val="28"/>
          <w:szCs w:val="28"/>
        </w:rPr>
      </w:pPr>
      <w:r w:rsidRPr="00D33BB8">
        <w:rPr>
          <w:rFonts w:ascii="Times New Roman" w:hAnsi="Times New Roman" w:cs="Times New Roman"/>
          <w:sz w:val="28"/>
          <w:szCs w:val="28"/>
        </w:rPr>
        <w:t>согласие на обработку персональных данных может быть отозвано субъектом</w:t>
      </w:r>
      <w:r w:rsidR="00785AA6">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w:t>
      </w:r>
    </w:p>
    <w:p w14:paraId="36187087" w14:textId="723ECCF4" w:rsidR="00FD6B37" w:rsidRDefault="00D33BB8" w:rsidP="00FD6B37">
      <w:pPr>
        <w:pStyle w:val="ConsPlusNonformat"/>
        <w:ind w:firstLine="708"/>
        <w:jc w:val="both"/>
        <w:rPr>
          <w:rFonts w:ascii="Times New Roman" w:hAnsi="Times New Roman" w:cs="Times New Roman"/>
          <w:color w:val="000000" w:themeColor="text1"/>
          <w:sz w:val="28"/>
          <w:szCs w:val="28"/>
        </w:rPr>
      </w:pPr>
      <w:r w:rsidRPr="00D33BB8">
        <w:rPr>
          <w:rFonts w:ascii="Times New Roman" w:hAnsi="Times New Roman" w:cs="Times New Roman"/>
          <w:sz w:val="28"/>
          <w:szCs w:val="28"/>
        </w:rPr>
        <w:t>в случае отзыва субъектом персональных данных согласия на обработку</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персональных данных оператор вправе продолжить обработку персональных</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данных без согласия субъекта персональных данных при наличии оснований,</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 xml:space="preserve">указанных </w:t>
      </w:r>
      <w:r w:rsidRPr="00A6668D">
        <w:rPr>
          <w:rFonts w:ascii="Times New Roman" w:hAnsi="Times New Roman" w:cs="Times New Roman"/>
          <w:color w:val="000000" w:themeColor="text1"/>
          <w:sz w:val="28"/>
          <w:szCs w:val="28"/>
        </w:rPr>
        <w:t xml:space="preserve">в  </w:t>
      </w:r>
      <w:hyperlink r:id="rId13">
        <w:r w:rsidRPr="00A6668D">
          <w:rPr>
            <w:rFonts w:ascii="Times New Roman" w:hAnsi="Times New Roman" w:cs="Times New Roman"/>
            <w:color w:val="000000" w:themeColor="text1"/>
            <w:sz w:val="28"/>
            <w:szCs w:val="28"/>
          </w:rPr>
          <w:t>пунктах  2</w:t>
        </w:r>
      </w:hyperlink>
      <w:r w:rsidRPr="00A6668D">
        <w:rPr>
          <w:rFonts w:ascii="Times New Roman" w:hAnsi="Times New Roman" w:cs="Times New Roman"/>
          <w:color w:val="000000" w:themeColor="text1"/>
          <w:sz w:val="28"/>
          <w:szCs w:val="28"/>
        </w:rPr>
        <w:t xml:space="preserve"> - </w:t>
      </w:r>
      <w:hyperlink r:id="rId14">
        <w:r w:rsidRPr="00A6668D">
          <w:rPr>
            <w:rFonts w:ascii="Times New Roman" w:hAnsi="Times New Roman" w:cs="Times New Roman"/>
            <w:color w:val="000000" w:themeColor="text1"/>
            <w:sz w:val="28"/>
            <w:szCs w:val="28"/>
          </w:rPr>
          <w:t>11 части  1 статьи 6</w:t>
        </w:r>
      </w:hyperlink>
      <w:r w:rsidRPr="00A6668D">
        <w:rPr>
          <w:rFonts w:ascii="Times New Roman" w:hAnsi="Times New Roman" w:cs="Times New Roman"/>
          <w:color w:val="000000" w:themeColor="text1"/>
          <w:sz w:val="28"/>
          <w:szCs w:val="28"/>
        </w:rPr>
        <w:t xml:space="preserve">, </w:t>
      </w:r>
      <w:hyperlink r:id="rId15">
        <w:r w:rsidRPr="00A6668D">
          <w:rPr>
            <w:rFonts w:ascii="Times New Roman" w:hAnsi="Times New Roman" w:cs="Times New Roman"/>
            <w:color w:val="000000" w:themeColor="text1"/>
            <w:sz w:val="28"/>
            <w:szCs w:val="28"/>
          </w:rPr>
          <w:t>части 2 статьи 10</w:t>
        </w:r>
      </w:hyperlink>
      <w:r w:rsidRPr="00A6668D">
        <w:rPr>
          <w:rFonts w:ascii="Times New Roman" w:hAnsi="Times New Roman" w:cs="Times New Roman"/>
          <w:color w:val="000000" w:themeColor="text1"/>
          <w:sz w:val="28"/>
          <w:szCs w:val="28"/>
        </w:rPr>
        <w:t xml:space="preserve"> и </w:t>
      </w:r>
      <w:hyperlink r:id="rId16">
        <w:r w:rsidRPr="00A6668D">
          <w:rPr>
            <w:rFonts w:ascii="Times New Roman" w:hAnsi="Times New Roman" w:cs="Times New Roman"/>
            <w:color w:val="000000" w:themeColor="text1"/>
            <w:sz w:val="28"/>
            <w:szCs w:val="28"/>
          </w:rPr>
          <w:t>части 2</w:t>
        </w:r>
      </w:hyperlink>
      <w:r w:rsidR="006E1F73">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статьи 11</w:t>
      </w:r>
      <w:r w:rsidR="00FD6B37">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 xml:space="preserve">Федерального закона от 27.07.2006 </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 xml:space="preserve"> 152-ФЗ </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О персональных</w:t>
      </w:r>
      <w:r w:rsidR="006E1F73">
        <w:rPr>
          <w:rFonts w:ascii="Times New Roman" w:hAnsi="Times New Roman" w:cs="Times New Roman"/>
          <w:color w:val="000000" w:themeColor="text1"/>
          <w:sz w:val="28"/>
          <w:szCs w:val="28"/>
        </w:rPr>
        <w:t xml:space="preserve"> </w:t>
      </w:r>
      <w:r w:rsidRPr="00A6668D">
        <w:rPr>
          <w:rFonts w:ascii="Times New Roman" w:hAnsi="Times New Roman" w:cs="Times New Roman"/>
          <w:color w:val="000000" w:themeColor="text1"/>
          <w:sz w:val="28"/>
          <w:szCs w:val="28"/>
        </w:rPr>
        <w:t>данных</w:t>
      </w:r>
      <w:r w:rsidR="00A6668D">
        <w:rPr>
          <w:rFonts w:ascii="Times New Roman" w:hAnsi="Times New Roman" w:cs="Times New Roman"/>
          <w:color w:val="000000" w:themeColor="text1"/>
          <w:sz w:val="28"/>
          <w:szCs w:val="28"/>
        </w:rPr>
        <w:t>»</w:t>
      </w:r>
      <w:r w:rsidRPr="00A6668D">
        <w:rPr>
          <w:rFonts w:ascii="Times New Roman" w:hAnsi="Times New Roman" w:cs="Times New Roman"/>
          <w:color w:val="000000" w:themeColor="text1"/>
          <w:sz w:val="28"/>
          <w:szCs w:val="28"/>
        </w:rPr>
        <w:t>;</w:t>
      </w:r>
    </w:p>
    <w:p w14:paraId="58913300" w14:textId="6E499E14" w:rsidR="00D33BB8" w:rsidRPr="00D33BB8" w:rsidRDefault="00D33BB8" w:rsidP="00FD6B37">
      <w:pPr>
        <w:pStyle w:val="ConsPlusNonformat"/>
        <w:ind w:firstLine="708"/>
        <w:jc w:val="both"/>
        <w:rPr>
          <w:rFonts w:ascii="Times New Roman" w:hAnsi="Times New Roman" w:cs="Times New Roman"/>
          <w:sz w:val="28"/>
          <w:szCs w:val="28"/>
        </w:rPr>
      </w:pPr>
      <w:r w:rsidRPr="00A6668D">
        <w:rPr>
          <w:rFonts w:ascii="Times New Roman" w:hAnsi="Times New Roman" w:cs="Times New Roman"/>
          <w:color w:val="000000" w:themeColor="text1"/>
          <w:sz w:val="28"/>
          <w:szCs w:val="28"/>
        </w:rPr>
        <w:t xml:space="preserve">после достижения целей </w:t>
      </w:r>
      <w:r w:rsidRPr="00D33BB8">
        <w:rPr>
          <w:rFonts w:ascii="Times New Roman" w:hAnsi="Times New Roman" w:cs="Times New Roman"/>
          <w:sz w:val="28"/>
          <w:szCs w:val="28"/>
        </w:rPr>
        <w:t>обработки персональные данные хранятся у</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оператора в течение сроков хранения документов, предусмотренных</w:t>
      </w:r>
      <w:r w:rsidR="00E67ABB">
        <w:rPr>
          <w:rFonts w:ascii="Times New Roman" w:hAnsi="Times New Roman" w:cs="Times New Roman"/>
          <w:sz w:val="28"/>
          <w:szCs w:val="28"/>
        </w:rPr>
        <w:t xml:space="preserve"> </w:t>
      </w:r>
      <w:r w:rsidRPr="00D33BB8">
        <w:rPr>
          <w:rFonts w:ascii="Times New Roman" w:hAnsi="Times New Roman" w:cs="Times New Roman"/>
          <w:sz w:val="28"/>
          <w:szCs w:val="28"/>
        </w:rPr>
        <w:t>законодательством Российской Федерации.</w:t>
      </w:r>
    </w:p>
    <w:p w14:paraId="217C40DB" w14:textId="101AFE41" w:rsidR="00D33BB8" w:rsidRPr="00D33BB8" w:rsidRDefault="00D33BB8" w:rsidP="00FD6B37">
      <w:pPr>
        <w:pStyle w:val="ConsPlusNonformat"/>
        <w:ind w:firstLine="708"/>
        <w:jc w:val="both"/>
        <w:rPr>
          <w:rFonts w:ascii="Times New Roman" w:hAnsi="Times New Roman" w:cs="Times New Roman"/>
          <w:sz w:val="28"/>
          <w:szCs w:val="28"/>
        </w:rPr>
      </w:pPr>
      <w:r w:rsidRPr="00D33BB8">
        <w:rPr>
          <w:rFonts w:ascii="Times New Roman" w:hAnsi="Times New Roman" w:cs="Times New Roman"/>
          <w:sz w:val="28"/>
          <w:szCs w:val="28"/>
        </w:rPr>
        <w:t>Настоящее согласие на обработку персональных данных дано свободно,</w:t>
      </w:r>
      <w:r w:rsidR="00FD6B37">
        <w:rPr>
          <w:rFonts w:ascii="Times New Roman" w:hAnsi="Times New Roman" w:cs="Times New Roman"/>
          <w:sz w:val="28"/>
          <w:szCs w:val="28"/>
        </w:rPr>
        <w:t xml:space="preserve"> </w:t>
      </w:r>
      <w:r w:rsidRPr="00D33BB8">
        <w:rPr>
          <w:rFonts w:ascii="Times New Roman" w:hAnsi="Times New Roman" w:cs="Times New Roman"/>
          <w:sz w:val="28"/>
          <w:szCs w:val="28"/>
        </w:rPr>
        <w:t>своей волей и в своем интересе.</w:t>
      </w:r>
    </w:p>
    <w:p w14:paraId="36D0DB24" w14:textId="77777777" w:rsidR="00D33BB8" w:rsidRPr="00D33BB8" w:rsidRDefault="00D33BB8" w:rsidP="00785AA6">
      <w:pPr>
        <w:pStyle w:val="ConsPlusNonformat"/>
        <w:jc w:val="both"/>
        <w:rPr>
          <w:rFonts w:ascii="Times New Roman" w:hAnsi="Times New Roman" w:cs="Times New Roman"/>
          <w:sz w:val="28"/>
          <w:szCs w:val="28"/>
        </w:rPr>
      </w:pPr>
    </w:p>
    <w:p w14:paraId="0573B5CB" w14:textId="77777777" w:rsidR="00D33BB8" w:rsidRPr="00D33BB8" w:rsidRDefault="00D33BB8" w:rsidP="00785AA6">
      <w:pPr>
        <w:pStyle w:val="ConsPlusNonformat"/>
        <w:jc w:val="both"/>
        <w:rPr>
          <w:rFonts w:ascii="Times New Roman" w:hAnsi="Times New Roman" w:cs="Times New Roman"/>
          <w:sz w:val="28"/>
          <w:szCs w:val="28"/>
        </w:rPr>
      </w:pPr>
      <w:r w:rsidRPr="00D33BB8">
        <w:rPr>
          <w:rFonts w:ascii="Times New Roman" w:hAnsi="Times New Roman" w:cs="Times New Roman"/>
          <w:sz w:val="28"/>
          <w:szCs w:val="28"/>
        </w:rPr>
        <w:t>Дата начала обработки персональных данных:        _________________________</w:t>
      </w:r>
    </w:p>
    <w:p w14:paraId="4311EBB0" w14:textId="1722093E" w:rsidR="00D33BB8" w:rsidRPr="00A6668D" w:rsidRDefault="00D33BB8" w:rsidP="00785AA6">
      <w:pPr>
        <w:pStyle w:val="ConsPlusNonformat"/>
        <w:jc w:val="both"/>
        <w:rPr>
          <w:rFonts w:ascii="Times New Roman" w:hAnsi="Times New Roman" w:cs="Times New Roman"/>
          <w:sz w:val="24"/>
          <w:szCs w:val="24"/>
        </w:rPr>
      </w:pPr>
      <w:r w:rsidRPr="00D33BB8">
        <w:rPr>
          <w:rFonts w:ascii="Times New Roman" w:hAnsi="Times New Roman" w:cs="Times New Roman"/>
          <w:sz w:val="28"/>
          <w:szCs w:val="28"/>
        </w:rPr>
        <w:t xml:space="preserve">                                                     </w:t>
      </w:r>
      <w:r w:rsidR="00A6668D">
        <w:rPr>
          <w:rFonts w:ascii="Times New Roman" w:hAnsi="Times New Roman" w:cs="Times New Roman"/>
          <w:sz w:val="28"/>
          <w:szCs w:val="28"/>
        </w:rPr>
        <w:t xml:space="preserve">                                          </w:t>
      </w:r>
      <w:r w:rsidRPr="00D33BB8">
        <w:rPr>
          <w:rFonts w:ascii="Times New Roman" w:hAnsi="Times New Roman" w:cs="Times New Roman"/>
          <w:sz w:val="28"/>
          <w:szCs w:val="28"/>
        </w:rPr>
        <w:t>(</w:t>
      </w:r>
      <w:r w:rsidRPr="00A6668D">
        <w:rPr>
          <w:rFonts w:ascii="Times New Roman" w:hAnsi="Times New Roman" w:cs="Times New Roman"/>
          <w:sz w:val="24"/>
          <w:szCs w:val="24"/>
        </w:rPr>
        <w:t>число, месяц, год)</w:t>
      </w:r>
    </w:p>
    <w:p w14:paraId="218B8898" w14:textId="3F2D3314" w:rsidR="00D33BB8" w:rsidRPr="00A6668D" w:rsidRDefault="00D33BB8" w:rsidP="00785AA6">
      <w:pPr>
        <w:pStyle w:val="ConsPlusNonformat"/>
        <w:jc w:val="both"/>
        <w:rPr>
          <w:rFonts w:ascii="Times New Roman" w:hAnsi="Times New Roman" w:cs="Times New Roman"/>
          <w:sz w:val="24"/>
          <w:szCs w:val="24"/>
        </w:rPr>
      </w:pP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_________________________</w:t>
      </w:r>
    </w:p>
    <w:p w14:paraId="0103F7E7" w14:textId="0407DFF0" w:rsidR="00D33BB8" w:rsidRPr="00A6668D" w:rsidRDefault="00D33BB8" w:rsidP="00785AA6">
      <w:pPr>
        <w:pStyle w:val="ConsPlusNonformat"/>
        <w:jc w:val="both"/>
        <w:rPr>
          <w:rFonts w:ascii="Times New Roman" w:hAnsi="Times New Roman" w:cs="Times New Roman"/>
          <w:sz w:val="24"/>
          <w:szCs w:val="24"/>
        </w:rPr>
      </w:pP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00A6668D">
        <w:rPr>
          <w:rFonts w:ascii="Times New Roman" w:hAnsi="Times New Roman" w:cs="Times New Roman"/>
          <w:sz w:val="24"/>
          <w:szCs w:val="24"/>
        </w:rPr>
        <w:t xml:space="preserve">                                 </w:t>
      </w:r>
      <w:r w:rsidRPr="00A6668D">
        <w:rPr>
          <w:rFonts w:ascii="Times New Roman" w:hAnsi="Times New Roman" w:cs="Times New Roman"/>
          <w:sz w:val="24"/>
          <w:szCs w:val="24"/>
        </w:rPr>
        <w:t xml:space="preserve"> (подпись субъекта</w:t>
      </w:r>
    </w:p>
    <w:p w14:paraId="104A13BD" w14:textId="1A396D23" w:rsidR="00D33BB8" w:rsidRPr="00D33BB8" w:rsidRDefault="00D33BB8" w:rsidP="00785AA6">
      <w:pPr>
        <w:pStyle w:val="ConsPlusNonformat"/>
        <w:jc w:val="both"/>
        <w:rPr>
          <w:rFonts w:ascii="Times New Roman" w:hAnsi="Times New Roman" w:cs="Times New Roman"/>
          <w:sz w:val="28"/>
          <w:szCs w:val="28"/>
        </w:rPr>
      </w:pPr>
      <w:r w:rsidRPr="00A6668D">
        <w:rPr>
          <w:rFonts w:ascii="Times New Roman" w:hAnsi="Times New Roman" w:cs="Times New Roman"/>
          <w:sz w:val="24"/>
          <w:szCs w:val="24"/>
        </w:rPr>
        <w:t xml:space="preserve">                                                     </w:t>
      </w:r>
      <w:r w:rsidR="00A6668D" w:rsidRPr="00A6668D">
        <w:rPr>
          <w:rFonts w:ascii="Times New Roman" w:hAnsi="Times New Roman" w:cs="Times New Roman"/>
          <w:sz w:val="24"/>
          <w:szCs w:val="24"/>
        </w:rPr>
        <w:t xml:space="preserve">                                      </w:t>
      </w:r>
      <w:r w:rsidR="00A6668D">
        <w:rPr>
          <w:rFonts w:ascii="Times New Roman" w:hAnsi="Times New Roman" w:cs="Times New Roman"/>
          <w:sz w:val="24"/>
          <w:szCs w:val="24"/>
        </w:rPr>
        <w:t xml:space="preserve">                            </w:t>
      </w:r>
      <w:r w:rsidRPr="00A6668D">
        <w:rPr>
          <w:rFonts w:ascii="Times New Roman" w:hAnsi="Times New Roman" w:cs="Times New Roman"/>
          <w:sz w:val="24"/>
          <w:szCs w:val="24"/>
        </w:rPr>
        <w:t>персональных данных</w:t>
      </w:r>
      <w:r w:rsidRPr="00D33BB8">
        <w:rPr>
          <w:rFonts w:ascii="Times New Roman" w:hAnsi="Times New Roman" w:cs="Times New Roman"/>
          <w:sz w:val="28"/>
          <w:szCs w:val="28"/>
        </w:rPr>
        <w:t>).</w:t>
      </w:r>
    </w:p>
    <w:p w14:paraId="04E403B2" w14:textId="77777777" w:rsidR="00D33BB8" w:rsidRPr="00D33BB8" w:rsidRDefault="00D33BB8" w:rsidP="00785AA6">
      <w:pPr>
        <w:pStyle w:val="ConsPlusNormal"/>
        <w:jc w:val="both"/>
        <w:rPr>
          <w:rFonts w:ascii="Times New Roman" w:hAnsi="Times New Roman" w:cs="Times New Roman"/>
          <w:sz w:val="28"/>
          <w:szCs w:val="28"/>
        </w:rPr>
      </w:pPr>
    </w:p>
    <w:p w14:paraId="3A6E6DF6" w14:textId="77777777" w:rsidR="00D33BB8" w:rsidRPr="00D33BB8" w:rsidRDefault="00D33BB8" w:rsidP="00785AA6">
      <w:pPr>
        <w:spacing w:after="0" w:line="240" w:lineRule="auto"/>
        <w:rPr>
          <w:rFonts w:ascii="Times New Roman" w:hAnsi="Times New Roman" w:cs="Times New Roman"/>
          <w:sz w:val="28"/>
          <w:szCs w:val="28"/>
        </w:rPr>
      </w:pPr>
    </w:p>
    <w:p w14:paraId="6A4B0496" w14:textId="6970CFD8" w:rsidR="00223D45" w:rsidRPr="00223D45" w:rsidRDefault="00223D45">
      <w:pPr>
        <w:pStyle w:val="ConsPlusNormal"/>
        <w:jc w:val="both"/>
        <w:rPr>
          <w:rFonts w:ascii="Times New Roman" w:hAnsi="Times New Roman" w:cs="Times New Roman"/>
          <w:sz w:val="28"/>
          <w:szCs w:val="28"/>
        </w:rPr>
      </w:pPr>
    </w:p>
    <w:sectPr w:rsidR="00223D45" w:rsidRPr="00223D45" w:rsidSect="003B19E6">
      <w:footerReference w:type="default" r:id="rId17"/>
      <w:headerReference w:type="first" r:id="rId18"/>
      <w:pgSz w:w="11906" w:h="16838" w:code="9"/>
      <w:pgMar w:top="1134" w:right="851" w:bottom="1134" w:left="1134" w:header="709"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1F624" w14:textId="77777777" w:rsidR="006F3D2E" w:rsidRDefault="006F3D2E" w:rsidP="00CB6225">
      <w:pPr>
        <w:spacing w:after="0" w:line="240" w:lineRule="auto"/>
      </w:pPr>
      <w:r>
        <w:separator/>
      </w:r>
    </w:p>
  </w:endnote>
  <w:endnote w:type="continuationSeparator" w:id="0">
    <w:p w14:paraId="28C27AF0" w14:textId="77777777" w:rsidR="006F3D2E" w:rsidRDefault="006F3D2E" w:rsidP="00CB6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4745636"/>
      <w:docPartObj>
        <w:docPartGallery w:val="Page Numbers (Bottom of Page)"/>
        <w:docPartUnique/>
      </w:docPartObj>
    </w:sdtPr>
    <w:sdtEndPr/>
    <w:sdtContent>
      <w:p w14:paraId="1E563D93" w14:textId="48ED01F1" w:rsidR="006F3D2E" w:rsidRPr="00D02AF4" w:rsidRDefault="006F3D2E">
        <w:pPr>
          <w:pStyle w:val="a5"/>
          <w:jc w:val="center"/>
          <w:rPr>
            <w:rFonts w:ascii="Times New Roman" w:hAnsi="Times New Roman" w:cs="Times New Roman"/>
          </w:rPr>
        </w:pPr>
        <w:r w:rsidRPr="00D02AF4">
          <w:rPr>
            <w:rFonts w:ascii="Times New Roman" w:hAnsi="Times New Roman" w:cs="Times New Roman"/>
          </w:rPr>
          <w:fldChar w:fldCharType="begin"/>
        </w:r>
        <w:r w:rsidRPr="00D02AF4">
          <w:rPr>
            <w:rFonts w:ascii="Times New Roman" w:hAnsi="Times New Roman" w:cs="Times New Roman"/>
          </w:rPr>
          <w:instrText>PAGE   \* MERGEFORMAT</w:instrText>
        </w:r>
        <w:r w:rsidRPr="00D02AF4">
          <w:rPr>
            <w:rFonts w:ascii="Times New Roman" w:hAnsi="Times New Roman" w:cs="Times New Roman"/>
          </w:rPr>
          <w:fldChar w:fldCharType="separate"/>
        </w:r>
        <w:r w:rsidR="0027566E">
          <w:rPr>
            <w:rFonts w:ascii="Times New Roman" w:hAnsi="Times New Roman" w:cs="Times New Roman"/>
            <w:noProof/>
          </w:rPr>
          <w:t>6</w:t>
        </w:r>
        <w:r w:rsidRPr="00D02AF4">
          <w:rPr>
            <w:rFonts w:ascii="Times New Roman" w:hAnsi="Times New Roman" w:cs="Times New Roman"/>
          </w:rPr>
          <w:fldChar w:fldCharType="end"/>
        </w:r>
      </w:p>
    </w:sdtContent>
  </w:sdt>
  <w:p w14:paraId="6D84E3E0" w14:textId="77777777" w:rsidR="006F3D2E" w:rsidRDefault="006F3D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87B38" w14:textId="77777777" w:rsidR="006F3D2E" w:rsidRDefault="006F3D2E" w:rsidP="00CB6225">
      <w:pPr>
        <w:spacing w:after="0" w:line="240" w:lineRule="auto"/>
      </w:pPr>
      <w:r>
        <w:separator/>
      </w:r>
    </w:p>
  </w:footnote>
  <w:footnote w:type="continuationSeparator" w:id="0">
    <w:p w14:paraId="72753E77" w14:textId="77777777" w:rsidR="006F3D2E" w:rsidRDefault="006F3D2E" w:rsidP="00CB62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B5A9" w14:textId="72BA93B7" w:rsidR="006F3D2E" w:rsidRPr="00277F18" w:rsidRDefault="006F3D2E" w:rsidP="00277F18">
    <w:pPr>
      <w:pStyle w:val="a3"/>
      <w:jc w:val="right"/>
      <w:rPr>
        <w:rFonts w:ascii="Times New Roman" w:hAnsi="Times New Roman" w:cs="Times New Roman"/>
        <w:sz w:val="24"/>
        <w:szCs w:val="24"/>
      </w:rPr>
    </w:pPr>
    <w:r w:rsidRPr="00277F18">
      <w:rPr>
        <w:rFonts w:ascii="Times New Roman" w:hAnsi="Times New Roman" w:cs="Times New Roman"/>
        <w:sz w:val="24"/>
        <w:szCs w:val="24"/>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D0D"/>
    <w:multiLevelType w:val="hybridMultilevel"/>
    <w:tmpl w:val="66AC2BBC"/>
    <w:lvl w:ilvl="0" w:tplc="3F7493B2">
      <w:start w:val="1"/>
      <w:numFmt w:val="decimal"/>
      <w:lvlText w:val="%1."/>
      <w:lvlJc w:val="left"/>
      <w:pPr>
        <w:ind w:left="720" w:hanging="360"/>
      </w:pPr>
      <w:rPr>
        <w:rFonts w:ascii="Times New Roman" w:eastAsia="Times New Roman" w:hAnsi="Times New Roman" w:cs="Times New Roman"/>
      </w:rPr>
    </w:lvl>
    <w:lvl w:ilvl="1" w:tplc="AD68E76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8D6E00"/>
    <w:multiLevelType w:val="hybridMultilevel"/>
    <w:tmpl w:val="A3907E58"/>
    <w:lvl w:ilvl="0" w:tplc="DD2EB2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20A09EA"/>
    <w:multiLevelType w:val="hybridMultilevel"/>
    <w:tmpl w:val="D2246B5E"/>
    <w:lvl w:ilvl="0" w:tplc="FCB8C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F9946E9"/>
    <w:multiLevelType w:val="hybridMultilevel"/>
    <w:tmpl w:val="25FC9E72"/>
    <w:lvl w:ilvl="0" w:tplc="16A07984">
      <w:numFmt w:val="bullet"/>
      <w:lvlText w:val="-"/>
      <w:lvlJc w:val="left"/>
      <w:pPr>
        <w:ind w:left="928" w:hanging="360"/>
      </w:pPr>
      <w:rPr>
        <w:rFonts w:ascii="Times New Roman" w:eastAsia="Times New Roman" w:hAnsi="Times New Roman" w:cs="Times New Roman" w:hint="default"/>
        <w:sz w:val="28"/>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4" w15:restartNumberingAfterBreak="0">
    <w:nsid w:val="3DA51ECA"/>
    <w:multiLevelType w:val="hybridMultilevel"/>
    <w:tmpl w:val="286C2BDA"/>
    <w:lvl w:ilvl="0" w:tplc="CF322D5A">
      <w:start w:val="2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ED2EEB"/>
    <w:multiLevelType w:val="hybridMultilevel"/>
    <w:tmpl w:val="FC3ACE9A"/>
    <w:lvl w:ilvl="0" w:tplc="F54E72A8">
      <w:start w:val="2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6487C04"/>
    <w:multiLevelType w:val="hybridMultilevel"/>
    <w:tmpl w:val="118CA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B24945"/>
    <w:multiLevelType w:val="hybridMultilevel"/>
    <w:tmpl w:val="32A095A4"/>
    <w:lvl w:ilvl="0" w:tplc="1CF4290A">
      <w:start w:val="6"/>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2345"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402698"/>
    <w:multiLevelType w:val="hybridMultilevel"/>
    <w:tmpl w:val="AD4A761C"/>
    <w:lvl w:ilvl="0" w:tplc="B9DCCE4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FF0086"/>
    <w:multiLevelType w:val="hybridMultilevel"/>
    <w:tmpl w:val="AB987F94"/>
    <w:lvl w:ilvl="0" w:tplc="DD2EB2F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27792812">
    <w:abstractNumId w:val="6"/>
  </w:num>
  <w:num w:numId="2" w16cid:durableId="738401498">
    <w:abstractNumId w:val="1"/>
  </w:num>
  <w:num w:numId="3" w16cid:durableId="2010673204">
    <w:abstractNumId w:val="9"/>
  </w:num>
  <w:num w:numId="4" w16cid:durableId="739714475">
    <w:abstractNumId w:val="2"/>
  </w:num>
  <w:num w:numId="5" w16cid:durableId="829759672">
    <w:abstractNumId w:val="8"/>
  </w:num>
  <w:num w:numId="6" w16cid:durableId="2102680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2753614">
    <w:abstractNumId w:val="3"/>
  </w:num>
  <w:num w:numId="8" w16cid:durableId="962348157">
    <w:abstractNumId w:val="7"/>
  </w:num>
  <w:num w:numId="9" w16cid:durableId="1939215732">
    <w:abstractNumId w:val="0"/>
  </w:num>
  <w:num w:numId="10" w16cid:durableId="963148485">
    <w:abstractNumId w:val="5"/>
  </w:num>
  <w:num w:numId="11" w16cid:durableId="5218942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A80"/>
    <w:rsid w:val="00004C1C"/>
    <w:rsid w:val="00005338"/>
    <w:rsid w:val="00006EAA"/>
    <w:rsid w:val="0001082B"/>
    <w:rsid w:val="00010F23"/>
    <w:rsid w:val="0001560C"/>
    <w:rsid w:val="00022741"/>
    <w:rsid w:val="00025265"/>
    <w:rsid w:val="00026F39"/>
    <w:rsid w:val="00041A4B"/>
    <w:rsid w:val="00046897"/>
    <w:rsid w:val="0005151C"/>
    <w:rsid w:val="000554CA"/>
    <w:rsid w:val="0006153C"/>
    <w:rsid w:val="0006154F"/>
    <w:rsid w:val="0006263A"/>
    <w:rsid w:val="00065F0E"/>
    <w:rsid w:val="00067FA2"/>
    <w:rsid w:val="00070DB0"/>
    <w:rsid w:val="000737FD"/>
    <w:rsid w:val="0007625F"/>
    <w:rsid w:val="00077538"/>
    <w:rsid w:val="00081AC7"/>
    <w:rsid w:val="00083B20"/>
    <w:rsid w:val="00084990"/>
    <w:rsid w:val="00084E57"/>
    <w:rsid w:val="00087A90"/>
    <w:rsid w:val="000923AB"/>
    <w:rsid w:val="000953EA"/>
    <w:rsid w:val="0009664A"/>
    <w:rsid w:val="000A0C71"/>
    <w:rsid w:val="000A2ED6"/>
    <w:rsid w:val="000A480A"/>
    <w:rsid w:val="000C187A"/>
    <w:rsid w:val="000C228F"/>
    <w:rsid w:val="000D1E69"/>
    <w:rsid w:val="000D1FB6"/>
    <w:rsid w:val="000D618E"/>
    <w:rsid w:val="000E253C"/>
    <w:rsid w:val="000F373E"/>
    <w:rsid w:val="000F3ECC"/>
    <w:rsid w:val="00103B07"/>
    <w:rsid w:val="00104FE0"/>
    <w:rsid w:val="00106F63"/>
    <w:rsid w:val="00106FB2"/>
    <w:rsid w:val="00114480"/>
    <w:rsid w:val="001154DF"/>
    <w:rsid w:val="00116CE5"/>
    <w:rsid w:val="00116F15"/>
    <w:rsid w:val="001210D0"/>
    <w:rsid w:val="00130C1A"/>
    <w:rsid w:val="00130C56"/>
    <w:rsid w:val="00131D16"/>
    <w:rsid w:val="00132EB9"/>
    <w:rsid w:val="00134997"/>
    <w:rsid w:val="0013794B"/>
    <w:rsid w:val="00140996"/>
    <w:rsid w:val="00152D78"/>
    <w:rsid w:val="0015479F"/>
    <w:rsid w:val="001549E5"/>
    <w:rsid w:val="0015602E"/>
    <w:rsid w:val="00157350"/>
    <w:rsid w:val="00157BEB"/>
    <w:rsid w:val="00162DFB"/>
    <w:rsid w:val="00163784"/>
    <w:rsid w:val="00163B75"/>
    <w:rsid w:val="001652A4"/>
    <w:rsid w:val="001659D8"/>
    <w:rsid w:val="00172BFE"/>
    <w:rsid w:val="00172C2A"/>
    <w:rsid w:val="00175055"/>
    <w:rsid w:val="00183CA8"/>
    <w:rsid w:val="00185906"/>
    <w:rsid w:val="0019387C"/>
    <w:rsid w:val="00193F89"/>
    <w:rsid w:val="00196BBE"/>
    <w:rsid w:val="001A1B22"/>
    <w:rsid w:val="001A4A76"/>
    <w:rsid w:val="001B03DF"/>
    <w:rsid w:val="001B1812"/>
    <w:rsid w:val="001B2BC0"/>
    <w:rsid w:val="001B5FCC"/>
    <w:rsid w:val="001C1D03"/>
    <w:rsid w:val="001C2A11"/>
    <w:rsid w:val="001C456A"/>
    <w:rsid w:val="001C5A68"/>
    <w:rsid w:val="001C6B7D"/>
    <w:rsid w:val="001C72E8"/>
    <w:rsid w:val="001D0F5B"/>
    <w:rsid w:val="001D251D"/>
    <w:rsid w:val="001D4CD5"/>
    <w:rsid w:val="001D5E5E"/>
    <w:rsid w:val="001D688C"/>
    <w:rsid w:val="001D7AC7"/>
    <w:rsid w:val="001E2D23"/>
    <w:rsid w:val="001E36AF"/>
    <w:rsid w:val="001E4BD9"/>
    <w:rsid w:val="001E5FA1"/>
    <w:rsid w:val="001E73D6"/>
    <w:rsid w:val="001F1A16"/>
    <w:rsid w:val="001F1C50"/>
    <w:rsid w:val="001F60B1"/>
    <w:rsid w:val="001F7386"/>
    <w:rsid w:val="00204831"/>
    <w:rsid w:val="0020691C"/>
    <w:rsid w:val="00212186"/>
    <w:rsid w:val="00212D14"/>
    <w:rsid w:val="00213462"/>
    <w:rsid w:val="00216306"/>
    <w:rsid w:val="002203B7"/>
    <w:rsid w:val="00220A7D"/>
    <w:rsid w:val="00223D45"/>
    <w:rsid w:val="00227751"/>
    <w:rsid w:val="00232E9B"/>
    <w:rsid w:val="00234314"/>
    <w:rsid w:val="0024167E"/>
    <w:rsid w:val="002422D7"/>
    <w:rsid w:val="0024355B"/>
    <w:rsid w:val="002466B4"/>
    <w:rsid w:val="00247E93"/>
    <w:rsid w:val="002545C2"/>
    <w:rsid w:val="00255060"/>
    <w:rsid w:val="002558E1"/>
    <w:rsid w:val="00262D2B"/>
    <w:rsid w:val="002670D0"/>
    <w:rsid w:val="00273CB2"/>
    <w:rsid w:val="00274057"/>
    <w:rsid w:val="0027566E"/>
    <w:rsid w:val="00277F18"/>
    <w:rsid w:val="00285423"/>
    <w:rsid w:val="002856D4"/>
    <w:rsid w:val="002876BD"/>
    <w:rsid w:val="00291B6E"/>
    <w:rsid w:val="002959B7"/>
    <w:rsid w:val="002B3AD6"/>
    <w:rsid w:val="002B49CA"/>
    <w:rsid w:val="002B5EF0"/>
    <w:rsid w:val="002B6069"/>
    <w:rsid w:val="002C0D72"/>
    <w:rsid w:val="002C4756"/>
    <w:rsid w:val="002C7658"/>
    <w:rsid w:val="002D60B7"/>
    <w:rsid w:val="002E06EE"/>
    <w:rsid w:val="002E18AE"/>
    <w:rsid w:val="002E6240"/>
    <w:rsid w:val="002F2037"/>
    <w:rsid w:val="002F273E"/>
    <w:rsid w:val="002F2931"/>
    <w:rsid w:val="002F72F2"/>
    <w:rsid w:val="003022EE"/>
    <w:rsid w:val="00310176"/>
    <w:rsid w:val="0031170C"/>
    <w:rsid w:val="00311BFE"/>
    <w:rsid w:val="00313784"/>
    <w:rsid w:val="00315B66"/>
    <w:rsid w:val="0031613F"/>
    <w:rsid w:val="003237CC"/>
    <w:rsid w:val="003255EE"/>
    <w:rsid w:val="00331FE5"/>
    <w:rsid w:val="00332080"/>
    <w:rsid w:val="00333DE6"/>
    <w:rsid w:val="00334DE0"/>
    <w:rsid w:val="0033738E"/>
    <w:rsid w:val="00346C43"/>
    <w:rsid w:val="00353A13"/>
    <w:rsid w:val="00362FB7"/>
    <w:rsid w:val="00366D9A"/>
    <w:rsid w:val="0038445C"/>
    <w:rsid w:val="00386DA3"/>
    <w:rsid w:val="00392A10"/>
    <w:rsid w:val="00396F20"/>
    <w:rsid w:val="003A1A43"/>
    <w:rsid w:val="003A21C1"/>
    <w:rsid w:val="003B01D4"/>
    <w:rsid w:val="003B05BB"/>
    <w:rsid w:val="003B19E6"/>
    <w:rsid w:val="003B3181"/>
    <w:rsid w:val="003B4860"/>
    <w:rsid w:val="003C06DA"/>
    <w:rsid w:val="003C599F"/>
    <w:rsid w:val="003D12CC"/>
    <w:rsid w:val="003D2080"/>
    <w:rsid w:val="003D2D0B"/>
    <w:rsid w:val="003D2E3B"/>
    <w:rsid w:val="003D3C91"/>
    <w:rsid w:val="003D7994"/>
    <w:rsid w:val="003E1342"/>
    <w:rsid w:val="003E2389"/>
    <w:rsid w:val="003E3B85"/>
    <w:rsid w:val="003E4753"/>
    <w:rsid w:val="003F2AE9"/>
    <w:rsid w:val="003F605F"/>
    <w:rsid w:val="00401144"/>
    <w:rsid w:val="00402630"/>
    <w:rsid w:val="00402BBD"/>
    <w:rsid w:val="004038AB"/>
    <w:rsid w:val="00406415"/>
    <w:rsid w:val="00406B40"/>
    <w:rsid w:val="00412FC9"/>
    <w:rsid w:val="00414439"/>
    <w:rsid w:val="00415AFC"/>
    <w:rsid w:val="00426394"/>
    <w:rsid w:val="00426C30"/>
    <w:rsid w:val="00427AD8"/>
    <w:rsid w:val="00427B8C"/>
    <w:rsid w:val="00432DF0"/>
    <w:rsid w:val="00434833"/>
    <w:rsid w:val="00441E67"/>
    <w:rsid w:val="00446314"/>
    <w:rsid w:val="00453C4B"/>
    <w:rsid w:val="00453D24"/>
    <w:rsid w:val="00463A5D"/>
    <w:rsid w:val="00463E56"/>
    <w:rsid w:val="0046549A"/>
    <w:rsid w:val="004672A1"/>
    <w:rsid w:val="00470A18"/>
    <w:rsid w:val="00472B82"/>
    <w:rsid w:val="00475592"/>
    <w:rsid w:val="00480757"/>
    <w:rsid w:val="004809B1"/>
    <w:rsid w:val="00482934"/>
    <w:rsid w:val="00482E6C"/>
    <w:rsid w:val="00482E86"/>
    <w:rsid w:val="004841A6"/>
    <w:rsid w:val="00485078"/>
    <w:rsid w:val="0048565A"/>
    <w:rsid w:val="004878CE"/>
    <w:rsid w:val="00493C3E"/>
    <w:rsid w:val="00495167"/>
    <w:rsid w:val="00496BDB"/>
    <w:rsid w:val="00496CDE"/>
    <w:rsid w:val="004A0785"/>
    <w:rsid w:val="004A0E87"/>
    <w:rsid w:val="004A4339"/>
    <w:rsid w:val="004B4650"/>
    <w:rsid w:val="004B7560"/>
    <w:rsid w:val="004C0B0F"/>
    <w:rsid w:val="004C12BF"/>
    <w:rsid w:val="004C14F3"/>
    <w:rsid w:val="004C6374"/>
    <w:rsid w:val="004C7592"/>
    <w:rsid w:val="004D6366"/>
    <w:rsid w:val="004E0370"/>
    <w:rsid w:val="004E39AF"/>
    <w:rsid w:val="004E4C16"/>
    <w:rsid w:val="004F3857"/>
    <w:rsid w:val="004F4A63"/>
    <w:rsid w:val="004F6F90"/>
    <w:rsid w:val="00505C5A"/>
    <w:rsid w:val="00506039"/>
    <w:rsid w:val="0051348D"/>
    <w:rsid w:val="0051358C"/>
    <w:rsid w:val="00513D4C"/>
    <w:rsid w:val="0051426D"/>
    <w:rsid w:val="00515659"/>
    <w:rsid w:val="005173F3"/>
    <w:rsid w:val="005241F6"/>
    <w:rsid w:val="005279F9"/>
    <w:rsid w:val="00527C41"/>
    <w:rsid w:val="00530B62"/>
    <w:rsid w:val="00536C48"/>
    <w:rsid w:val="00537A67"/>
    <w:rsid w:val="00544849"/>
    <w:rsid w:val="0054540F"/>
    <w:rsid w:val="00546044"/>
    <w:rsid w:val="0054614E"/>
    <w:rsid w:val="00551280"/>
    <w:rsid w:val="0055209D"/>
    <w:rsid w:val="00553748"/>
    <w:rsid w:val="00557A10"/>
    <w:rsid w:val="00557E09"/>
    <w:rsid w:val="005631A8"/>
    <w:rsid w:val="0056410A"/>
    <w:rsid w:val="00564920"/>
    <w:rsid w:val="005663B6"/>
    <w:rsid w:val="00573870"/>
    <w:rsid w:val="00573F5D"/>
    <w:rsid w:val="00595D14"/>
    <w:rsid w:val="00595EC4"/>
    <w:rsid w:val="005A0EFE"/>
    <w:rsid w:val="005A1588"/>
    <w:rsid w:val="005A1EFB"/>
    <w:rsid w:val="005A422F"/>
    <w:rsid w:val="005A786E"/>
    <w:rsid w:val="005B0A75"/>
    <w:rsid w:val="005B6DEF"/>
    <w:rsid w:val="005B704F"/>
    <w:rsid w:val="005C4AD5"/>
    <w:rsid w:val="005C74BA"/>
    <w:rsid w:val="005D0E16"/>
    <w:rsid w:val="005D6B23"/>
    <w:rsid w:val="005E01C3"/>
    <w:rsid w:val="005E0489"/>
    <w:rsid w:val="005F0706"/>
    <w:rsid w:val="005F0EEA"/>
    <w:rsid w:val="005F1B24"/>
    <w:rsid w:val="005F2E00"/>
    <w:rsid w:val="005F4D1A"/>
    <w:rsid w:val="005F6982"/>
    <w:rsid w:val="005F6EFD"/>
    <w:rsid w:val="0060101A"/>
    <w:rsid w:val="00602713"/>
    <w:rsid w:val="00603FA0"/>
    <w:rsid w:val="006118C3"/>
    <w:rsid w:val="006155CA"/>
    <w:rsid w:val="0061735B"/>
    <w:rsid w:val="006220EC"/>
    <w:rsid w:val="006252C1"/>
    <w:rsid w:val="00627631"/>
    <w:rsid w:val="00630D11"/>
    <w:rsid w:val="0063272A"/>
    <w:rsid w:val="0063299E"/>
    <w:rsid w:val="00633145"/>
    <w:rsid w:val="00633DB8"/>
    <w:rsid w:val="00635701"/>
    <w:rsid w:val="00644187"/>
    <w:rsid w:val="00654EC7"/>
    <w:rsid w:val="00660979"/>
    <w:rsid w:val="0066466C"/>
    <w:rsid w:val="006676F9"/>
    <w:rsid w:val="00676798"/>
    <w:rsid w:val="00677381"/>
    <w:rsid w:val="00681CA5"/>
    <w:rsid w:val="00683FA7"/>
    <w:rsid w:val="00690622"/>
    <w:rsid w:val="00690808"/>
    <w:rsid w:val="00691D60"/>
    <w:rsid w:val="006A12D3"/>
    <w:rsid w:val="006A59BD"/>
    <w:rsid w:val="006A7633"/>
    <w:rsid w:val="006B0293"/>
    <w:rsid w:val="006B2F06"/>
    <w:rsid w:val="006B5651"/>
    <w:rsid w:val="006B673D"/>
    <w:rsid w:val="006B753D"/>
    <w:rsid w:val="006C0643"/>
    <w:rsid w:val="006C6C25"/>
    <w:rsid w:val="006D443F"/>
    <w:rsid w:val="006D6A55"/>
    <w:rsid w:val="006D6BDB"/>
    <w:rsid w:val="006E1F73"/>
    <w:rsid w:val="006E2076"/>
    <w:rsid w:val="006E3FAF"/>
    <w:rsid w:val="006E713B"/>
    <w:rsid w:val="006F30E6"/>
    <w:rsid w:val="006F3D2E"/>
    <w:rsid w:val="00702682"/>
    <w:rsid w:val="00705892"/>
    <w:rsid w:val="00706179"/>
    <w:rsid w:val="0070744B"/>
    <w:rsid w:val="007105E5"/>
    <w:rsid w:val="007107FD"/>
    <w:rsid w:val="007139CC"/>
    <w:rsid w:val="00713B44"/>
    <w:rsid w:val="00716125"/>
    <w:rsid w:val="007223C5"/>
    <w:rsid w:val="00722E59"/>
    <w:rsid w:val="0072379B"/>
    <w:rsid w:val="00726DF3"/>
    <w:rsid w:val="0073125C"/>
    <w:rsid w:val="0073676F"/>
    <w:rsid w:val="00736CA5"/>
    <w:rsid w:val="0074141C"/>
    <w:rsid w:val="007424AA"/>
    <w:rsid w:val="00745A27"/>
    <w:rsid w:val="00751854"/>
    <w:rsid w:val="00751FCF"/>
    <w:rsid w:val="0075487A"/>
    <w:rsid w:val="00755276"/>
    <w:rsid w:val="00756492"/>
    <w:rsid w:val="007603CD"/>
    <w:rsid w:val="00761AC9"/>
    <w:rsid w:val="00762C94"/>
    <w:rsid w:val="00763B17"/>
    <w:rsid w:val="0076686A"/>
    <w:rsid w:val="00770876"/>
    <w:rsid w:val="00774FBC"/>
    <w:rsid w:val="00775B20"/>
    <w:rsid w:val="00781345"/>
    <w:rsid w:val="00782E1F"/>
    <w:rsid w:val="00785AA6"/>
    <w:rsid w:val="00786CB7"/>
    <w:rsid w:val="00792EAF"/>
    <w:rsid w:val="00794193"/>
    <w:rsid w:val="007942F5"/>
    <w:rsid w:val="0079684E"/>
    <w:rsid w:val="007A28FF"/>
    <w:rsid w:val="007A43C1"/>
    <w:rsid w:val="007B20D6"/>
    <w:rsid w:val="007B3261"/>
    <w:rsid w:val="007B36DC"/>
    <w:rsid w:val="007B4E8D"/>
    <w:rsid w:val="007B7F58"/>
    <w:rsid w:val="007C191F"/>
    <w:rsid w:val="007C7666"/>
    <w:rsid w:val="007D0640"/>
    <w:rsid w:val="007D3ECA"/>
    <w:rsid w:val="007E1B33"/>
    <w:rsid w:val="007E3F54"/>
    <w:rsid w:val="007E4C3A"/>
    <w:rsid w:val="007E703C"/>
    <w:rsid w:val="007F4594"/>
    <w:rsid w:val="007F5DD3"/>
    <w:rsid w:val="00800CBC"/>
    <w:rsid w:val="00813082"/>
    <w:rsid w:val="008137CF"/>
    <w:rsid w:val="00816102"/>
    <w:rsid w:val="0081767D"/>
    <w:rsid w:val="00832D20"/>
    <w:rsid w:val="008368FE"/>
    <w:rsid w:val="0084129B"/>
    <w:rsid w:val="0084689D"/>
    <w:rsid w:val="008472D3"/>
    <w:rsid w:val="00850AA8"/>
    <w:rsid w:val="00851518"/>
    <w:rsid w:val="00854DD2"/>
    <w:rsid w:val="00856C12"/>
    <w:rsid w:val="00860E93"/>
    <w:rsid w:val="0086234B"/>
    <w:rsid w:val="0086668E"/>
    <w:rsid w:val="008712C1"/>
    <w:rsid w:val="00872F4D"/>
    <w:rsid w:val="00880940"/>
    <w:rsid w:val="00884299"/>
    <w:rsid w:val="008850B0"/>
    <w:rsid w:val="00890DE7"/>
    <w:rsid w:val="0089409E"/>
    <w:rsid w:val="00894643"/>
    <w:rsid w:val="00896D2B"/>
    <w:rsid w:val="008A150E"/>
    <w:rsid w:val="008A4E07"/>
    <w:rsid w:val="008B0277"/>
    <w:rsid w:val="008B1624"/>
    <w:rsid w:val="008B302F"/>
    <w:rsid w:val="008B5B9A"/>
    <w:rsid w:val="008B624F"/>
    <w:rsid w:val="008B743B"/>
    <w:rsid w:val="008C4CA4"/>
    <w:rsid w:val="008C6A64"/>
    <w:rsid w:val="008C7D84"/>
    <w:rsid w:val="008D238D"/>
    <w:rsid w:val="008D3E7A"/>
    <w:rsid w:val="008D641A"/>
    <w:rsid w:val="008E2AB7"/>
    <w:rsid w:val="008E6F16"/>
    <w:rsid w:val="008F1F17"/>
    <w:rsid w:val="008F5476"/>
    <w:rsid w:val="008F63FE"/>
    <w:rsid w:val="00905C4C"/>
    <w:rsid w:val="009122D0"/>
    <w:rsid w:val="0091675E"/>
    <w:rsid w:val="009230A2"/>
    <w:rsid w:val="0092612D"/>
    <w:rsid w:val="00926BF7"/>
    <w:rsid w:val="00926E60"/>
    <w:rsid w:val="00927F82"/>
    <w:rsid w:val="00930B22"/>
    <w:rsid w:val="0093418D"/>
    <w:rsid w:val="00936088"/>
    <w:rsid w:val="00941C94"/>
    <w:rsid w:val="00946015"/>
    <w:rsid w:val="00946B18"/>
    <w:rsid w:val="00946C67"/>
    <w:rsid w:val="00952E05"/>
    <w:rsid w:val="00961644"/>
    <w:rsid w:val="00962B1E"/>
    <w:rsid w:val="009652FA"/>
    <w:rsid w:val="00972FD0"/>
    <w:rsid w:val="009825A7"/>
    <w:rsid w:val="00984507"/>
    <w:rsid w:val="00984D42"/>
    <w:rsid w:val="009861A6"/>
    <w:rsid w:val="00987258"/>
    <w:rsid w:val="009879FC"/>
    <w:rsid w:val="0099352F"/>
    <w:rsid w:val="00994611"/>
    <w:rsid w:val="00995EEC"/>
    <w:rsid w:val="00996CEE"/>
    <w:rsid w:val="009A0808"/>
    <w:rsid w:val="009A17D8"/>
    <w:rsid w:val="009A6238"/>
    <w:rsid w:val="009A719C"/>
    <w:rsid w:val="009B0D99"/>
    <w:rsid w:val="009B165D"/>
    <w:rsid w:val="009B44B8"/>
    <w:rsid w:val="009B6BA5"/>
    <w:rsid w:val="009C418C"/>
    <w:rsid w:val="009C5A28"/>
    <w:rsid w:val="009D0C7A"/>
    <w:rsid w:val="009D2312"/>
    <w:rsid w:val="009D5997"/>
    <w:rsid w:val="009D5E2E"/>
    <w:rsid w:val="009E0041"/>
    <w:rsid w:val="009E1BF0"/>
    <w:rsid w:val="009E5311"/>
    <w:rsid w:val="009E61C7"/>
    <w:rsid w:val="009E7C5C"/>
    <w:rsid w:val="009E7CDF"/>
    <w:rsid w:val="009F4BD8"/>
    <w:rsid w:val="009F7A76"/>
    <w:rsid w:val="00A01A5B"/>
    <w:rsid w:val="00A01FD7"/>
    <w:rsid w:val="00A02B90"/>
    <w:rsid w:val="00A03430"/>
    <w:rsid w:val="00A07E31"/>
    <w:rsid w:val="00A1059F"/>
    <w:rsid w:val="00A1142C"/>
    <w:rsid w:val="00A11EF9"/>
    <w:rsid w:val="00A14D88"/>
    <w:rsid w:val="00A14F5D"/>
    <w:rsid w:val="00A23E12"/>
    <w:rsid w:val="00A24CF5"/>
    <w:rsid w:val="00A26EB9"/>
    <w:rsid w:val="00A3011D"/>
    <w:rsid w:val="00A331C8"/>
    <w:rsid w:val="00A411E1"/>
    <w:rsid w:val="00A43DBE"/>
    <w:rsid w:val="00A442FE"/>
    <w:rsid w:val="00A45E2C"/>
    <w:rsid w:val="00A47E0E"/>
    <w:rsid w:val="00A513F9"/>
    <w:rsid w:val="00A567EF"/>
    <w:rsid w:val="00A57B47"/>
    <w:rsid w:val="00A62CFD"/>
    <w:rsid w:val="00A6668D"/>
    <w:rsid w:val="00A67918"/>
    <w:rsid w:val="00A753D7"/>
    <w:rsid w:val="00A85C99"/>
    <w:rsid w:val="00A85CF5"/>
    <w:rsid w:val="00A868B7"/>
    <w:rsid w:val="00A87976"/>
    <w:rsid w:val="00A901BB"/>
    <w:rsid w:val="00A9430F"/>
    <w:rsid w:val="00AA3564"/>
    <w:rsid w:val="00AA40BA"/>
    <w:rsid w:val="00AA6290"/>
    <w:rsid w:val="00AB0DE7"/>
    <w:rsid w:val="00AB14A0"/>
    <w:rsid w:val="00AB4D44"/>
    <w:rsid w:val="00AB6382"/>
    <w:rsid w:val="00AB67C7"/>
    <w:rsid w:val="00AC05C4"/>
    <w:rsid w:val="00AC38BB"/>
    <w:rsid w:val="00AC3BB8"/>
    <w:rsid w:val="00AC571F"/>
    <w:rsid w:val="00AC75B0"/>
    <w:rsid w:val="00AD179A"/>
    <w:rsid w:val="00AD551D"/>
    <w:rsid w:val="00AD57CD"/>
    <w:rsid w:val="00AD60D3"/>
    <w:rsid w:val="00AE0EA2"/>
    <w:rsid w:val="00AF3920"/>
    <w:rsid w:val="00AF3B46"/>
    <w:rsid w:val="00AF6C21"/>
    <w:rsid w:val="00AF6FDC"/>
    <w:rsid w:val="00B039A5"/>
    <w:rsid w:val="00B05427"/>
    <w:rsid w:val="00B061A2"/>
    <w:rsid w:val="00B064E5"/>
    <w:rsid w:val="00B07E96"/>
    <w:rsid w:val="00B11D63"/>
    <w:rsid w:val="00B2206A"/>
    <w:rsid w:val="00B223EB"/>
    <w:rsid w:val="00B23917"/>
    <w:rsid w:val="00B23949"/>
    <w:rsid w:val="00B24B3B"/>
    <w:rsid w:val="00B27269"/>
    <w:rsid w:val="00B279B4"/>
    <w:rsid w:val="00B309F6"/>
    <w:rsid w:val="00B31C36"/>
    <w:rsid w:val="00B3371A"/>
    <w:rsid w:val="00B37CF1"/>
    <w:rsid w:val="00B42824"/>
    <w:rsid w:val="00B439A0"/>
    <w:rsid w:val="00B44F8B"/>
    <w:rsid w:val="00B46320"/>
    <w:rsid w:val="00B53132"/>
    <w:rsid w:val="00B548AC"/>
    <w:rsid w:val="00B650C2"/>
    <w:rsid w:val="00B705A0"/>
    <w:rsid w:val="00B7271E"/>
    <w:rsid w:val="00B73FE6"/>
    <w:rsid w:val="00B76949"/>
    <w:rsid w:val="00B854EB"/>
    <w:rsid w:val="00B85D95"/>
    <w:rsid w:val="00B90D98"/>
    <w:rsid w:val="00B9302F"/>
    <w:rsid w:val="00B9584F"/>
    <w:rsid w:val="00B96455"/>
    <w:rsid w:val="00B97E03"/>
    <w:rsid w:val="00BA02D2"/>
    <w:rsid w:val="00BA20BD"/>
    <w:rsid w:val="00BA58C1"/>
    <w:rsid w:val="00BA5986"/>
    <w:rsid w:val="00BA78B1"/>
    <w:rsid w:val="00BA7A80"/>
    <w:rsid w:val="00BB13F8"/>
    <w:rsid w:val="00BB2124"/>
    <w:rsid w:val="00BB30A9"/>
    <w:rsid w:val="00BB3187"/>
    <w:rsid w:val="00BB3B5D"/>
    <w:rsid w:val="00BB5663"/>
    <w:rsid w:val="00BC3762"/>
    <w:rsid w:val="00BC5331"/>
    <w:rsid w:val="00BC6CC9"/>
    <w:rsid w:val="00BC6F21"/>
    <w:rsid w:val="00BD029F"/>
    <w:rsid w:val="00BD0C02"/>
    <w:rsid w:val="00BD2808"/>
    <w:rsid w:val="00BD3124"/>
    <w:rsid w:val="00BD4458"/>
    <w:rsid w:val="00BD48AE"/>
    <w:rsid w:val="00BD538F"/>
    <w:rsid w:val="00BD5DD0"/>
    <w:rsid w:val="00BD6902"/>
    <w:rsid w:val="00BD762A"/>
    <w:rsid w:val="00BE031F"/>
    <w:rsid w:val="00BE0963"/>
    <w:rsid w:val="00BE14CB"/>
    <w:rsid w:val="00BE4F79"/>
    <w:rsid w:val="00BE544C"/>
    <w:rsid w:val="00BE673A"/>
    <w:rsid w:val="00BE7F0E"/>
    <w:rsid w:val="00BF4ACE"/>
    <w:rsid w:val="00BF5015"/>
    <w:rsid w:val="00BF529B"/>
    <w:rsid w:val="00BF61DA"/>
    <w:rsid w:val="00C0106F"/>
    <w:rsid w:val="00C04418"/>
    <w:rsid w:val="00C06418"/>
    <w:rsid w:val="00C145A3"/>
    <w:rsid w:val="00C15D69"/>
    <w:rsid w:val="00C213A3"/>
    <w:rsid w:val="00C22A92"/>
    <w:rsid w:val="00C248C4"/>
    <w:rsid w:val="00C27869"/>
    <w:rsid w:val="00C31073"/>
    <w:rsid w:val="00C331E7"/>
    <w:rsid w:val="00C3330E"/>
    <w:rsid w:val="00C33776"/>
    <w:rsid w:val="00C33D7D"/>
    <w:rsid w:val="00C344B2"/>
    <w:rsid w:val="00C3564A"/>
    <w:rsid w:val="00C439F7"/>
    <w:rsid w:val="00C46CA1"/>
    <w:rsid w:val="00C533D1"/>
    <w:rsid w:val="00C56E4A"/>
    <w:rsid w:val="00C6754C"/>
    <w:rsid w:val="00C679C6"/>
    <w:rsid w:val="00C707ED"/>
    <w:rsid w:val="00C719E5"/>
    <w:rsid w:val="00C73629"/>
    <w:rsid w:val="00C754AF"/>
    <w:rsid w:val="00C77DB6"/>
    <w:rsid w:val="00C82730"/>
    <w:rsid w:val="00C85872"/>
    <w:rsid w:val="00C90F1B"/>
    <w:rsid w:val="00C95339"/>
    <w:rsid w:val="00C95E61"/>
    <w:rsid w:val="00CA37A1"/>
    <w:rsid w:val="00CA623F"/>
    <w:rsid w:val="00CA6A16"/>
    <w:rsid w:val="00CA76BC"/>
    <w:rsid w:val="00CB0BE1"/>
    <w:rsid w:val="00CB358F"/>
    <w:rsid w:val="00CB6225"/>
    <w:rsid w:val="00CB7095"/>
    <w:rsid w:val="00CB7347"/>
    <w:rsid w:val="00CB73FC"/>
    <w:rsid w:val="00CC0510"/>
    <w:rsid w:val="00CC0CF0"/>
    <w:rsid w:val="00CC3D25"/>
    <w:rsid w:val="00CC435C"/>
    <w:rsid w:val="00CC4380"/>
    <w:rsid w:val="00CC584E"/>
    <w:rsid w:val="00CD08EB"/>
    <w:rsid w:val="00CD0B81"/>
    <w:rsid w:val="00CD3802"/>
    <w:rsid w:val="00CD555E"/>
    <w:rsid w:val="00CD716D"/>
    <w:rsid w:val="00CE69E8"/>
    <w:rsid w:val="00CF0A65"/>
    <w:rsid w:val="00CF3D5A"/>
    <w:rsid w:val="00CF4639"/>
    <w:rsid w:val="00CF64BA"/>
    <w:rsid w:val="00D01E94"/>
    <w:rsid w:val="00D02AF4"/>
    <w:rsid w:val="00D051F3"/>
    <w:rsid w:val="00D0645B"/>
    <w:rsid w:val="00D06BAA"/>
    <w:rsid w:val="00D07BA0"/>
    <w:rsid w:val="00D10740"/>
    <w:rsid w:val="00D12347"/>
    <w:rsid w:val="00D14BD9"/>
    <w:rsid w:val="00D157B1"/>
    <w:rsid w:val="00D1593E"/>
    <w:rsid w:val="00D20E8E"/>
    <w:rsid w:val="00D2350B"/>
    <w:rsid w:val="00D30EFC"/>
    <w:rsid w:val="00D33BB8"/>
    <w:rsid w:val="00D35D28"/>
    <w:rsid w:val="00D36EF2"/>
    <w:rsid w:val="00D4592A"/>
    <w:rsid w:val="00D5061B"/>
    <w:rsid w:val="00D55F18"/>
    <w:rsid w:val="00D57E90"/>
    <w:rsid w:val="00D63EEC"/>
    <w:rsid w:val="00D66298"/>
    <w:rsid w:val="00D66378"/>
    <w:rsid w:val="00D675E2"/>
    <w:rsid w:val="00D70FCB"/>
    <w:rsid w:val="00D7274B"/>
    <w:rsid w:val="00D7509E"/>
    <w:rsid w:val="00D75D16"/>
    <w:rsid w:val="00D77377"/>
    <w:rsid w:val="00D84416"/>
    <w:rsid w:val="00D85103"/>
    <w:rsid w:val="00D9024E"/>
    <w:rsid w:val="00D90F3A"/>
    <w:rsid w:val="00D940E3"/>
    <w:rsid w:val="00D96471"/>
    <w:rsid w:val="00D9789D"/>
    <w:rsid w:val="00DA3E1D"/>
    <w:rsid w:val="00DA561D"/>
    <w:rsid w:val="00DA600E"/>
    <w:rsid w:val="00DB0544"/>
    <w:rsid w:val="00DB34D8"/>
    <w:rsid w:val="00DB75D9"/>
    <w:rsid w:val="00DC08AC"/>
    <w:rsid w:val="00DC22F8"/>
    <w:rsid w:val="00DC32A6"/>
    <w:rsid w:val="00DC4F06"/>
    <w:rsid w:val="00DC58CF"/>
    <w:rsid w:val="00DD041D"/>
    <w:rsid w:val="00DD088F"/>
    <w:rsid w:val="00DD1608"/>
    <w:rsid w:val="00DD1B92"/>
    <w:rsid w:val="00DD2F27"/>
    <w:rsid w:val="00DD7F8A"/>
    <w:rsid w:val="00DE0696"/>
    <w:rsid w:val="00DE1733"/>
    <w:rsid w:val="00DE6F02"/>
    <w:rsid w:val="00DE6F33"/>
    <w:rsid w:val="00DE7178"/>
    <w:rsid w:val="00DE78EF"/>
    <w:rsid w:val="00DF01CA"/>
    <w:rsid w:val="00DF0E10"/>
    <w:rsid w:val="00DF2E19"/>
    <w:rsid w:val="00DF5987"/>
    <w:rsid w:val="00E0227E"/>
    <w:rsid w:val="00E0228F"/>
    <w:rsid w:val="00E04FC0"/>
    <w:rsid w:val="00E07D9F"/>
    <w:rsid w:val="00E10133"/>
    <w:rsid w:val="00E15D62"/>
    <w:rsid w:val="00E15FCC"/>
    <w:rsid w:val="00E20C5A"/>
    <w:rsid w:val="00E22C3A"/>
    <w:rsid w:val="00E24468"/>
    <w:rsid w:val="00E245C8"/>
    <w:rsid w:val="00E271BA"/>
    <w:rsid w:val="00E34601"/>
    <w:rsid w:val="00E361D2"/>
    <w:rsid w:val="00E36755"/>
    <w:rsid w:val="00E42FEC"/>
    <w:rsid w:val="00E444D0"/>
    <w:rsid w:val="00E46DFA"/>
    <w:rsid w:val="00E514D4"/>
    <w:rsid w:val="00E614DB"/>
    <w:rsid w:val="00E618DE"/>
    <w:rsid w:val="00E6668F"/>
    <w:rsid w:val="00E67ABB"/>
    <w:rsid w:val="00E75A65"/>
    <w:rsid w:val="00E8632E"/>
    <w:rsid w:val="00E87197"/>
    <w:rsid w:val="00E92840"/>
    <w:rsid w:val="00EA0D77"/>
    <w:rsid w:val="00EA2FF5"/>
    <w:rsid w:val="00EA39C6"/>
    <w:rsid w:val="00EB00BF"/>
    <w:rsid w:val="00EB2AA2"/>
    <w:rsid w:val="00EC5814"/>
    <w:rsid w:val="00EC6444"/>
    <w:rsid w:val="00ED4B9E"/>
    <w:rsid w:val="00ED62B8"/>
    <w:rsid w:val="00ED673D"/>
    <w:rsid w:val="00ED7E54"/>
    <w:rsid w:val="00EE03B3"/>
    <w:rsid w:val="00EE15DF"/>
    <w:rsid w:val="00EE4CBF"/>
    <w:rsid w:val="00EE7913"/>
    <w:rsid w:val="00EF5B62"/>
    <w:rsid w:val="00EF5DA1"/>
    <w:rsid w:val="00F11D9B"/>
    <w:rsid w:val="00F12551"/>
    <w:rsid w:val="00F12CFD"/>
    <w:rsid w:val="00F141EB"/>
    <w:rsid w:val="00F15A57"/>
    <w:rsid w:val="00F20190"/>
    <w:rsid w:val="00F227D2"/>
    <w:rsid w:val="00F22D0A"/>
    <w:rsid w:val="00F24E45"/>
    <w:rsid w:val="00F2521A"/>
    <w:rsid w:val="00F27857"/>
    <w:rsid w:val="00F32D69"/>
    <w:rsid w:val="00F3305F"/>
    <w:rsid w:val="00F37701"/>
    <w:rsid w:val="00F4342E"/>
    <w:rsid w:val="00F4754E"/>
    <w:rsid w:val="00F4776A"/>
    <w:rsid w:val="00F477B7"/>
    <w:rsid w:val="00F56759"/>
    <w:rsid w:val="00F5688E"/>
    <w:rsid w:val="00F60290"/>
    <w:rsid w:val="00F62A9E"/>
    <w:rsid w:val="00F65288"/>
    <w:rsid w:val="00F711E9"/>
    <w:rsid w:val="00F71315"/>
    <w:rsid w:val="00F7173A"/>
    <w:rsid w:val="00F73605"/>
    <w:rsid w:val="00F830C3"/>
    <w:rsid w:val="00F84639"/>
    <w:rsid w:val="00F8522E"/>
    <w:rsid w:val="00F87FCB"/>
    <w:rsid w:val="00F9230A"/>
    <w:rsid w:val="00F94E83"/>
    <w:rsid w:val="00F95061"/>
    <w:rsid w:val="00F95B5F"/>
    <w:rsid w:val="00F97E15"/>
    <w:rsid w:val="00FA348B"/>
    <w:rsid w:val="00FA3733"/>
    <w:rsid w:val="00FA50C6"/>
    <w:rsid w:val="00FB5A7D"/>
    <w:rsid w:val="00FB7A45"/>
    <w:rsid w:val="00FC0A81"/>
    <w:rsid w:val="00FC295B"/>
    <w:rsid w:val="00FC7856"/>
    <w:rsid w:val="00FD0E5A"/>
    <w:rsid w:val="00FD105F"/>
    <w:rsid w:val="00FD38A2"/>
    <w:rsid w:val="00FD6B37"/>
    <w:rsid w:val="00FE28BA"/>
    <w:rsid w:val="00FE2BF6"/>
    <w:rsid w:val="00FE5153"/>
    <w:rsid w:val="00FE78B3"/>
    <w:rsid w:val="00FE7EC8"/>
    <w:rsid w:val="00FF00EB"/>
    <w:rsid w:val="00FF1E82"/>
    <w:rsid w:val="00FF26A1"/>
    <w:rsid w:val="00FF4152"/>
    <w:rsid w:val="00FF4DCB"/>
    <w:rsid w:val="00FF4F5C"/>
    <w:rsid w:val="00FF5339"/>
    <w:rsid w:val="00FF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B42B"/>
  <w15:docId w15:val="{B7F3595A-D3D1-4A25-8A48-8940783C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A28"/>
  </w:style>
  <w:style w:type="paragraph" w:styleId="3">
    <w:name w:val="heading 3"/>
    <w:basedOn w:val="a"/>
    <w:next w:val="a"/>
    <w:link w:val="30"/>
    <w:qFormat/>
    <w:rsid w:val="00CE69E8"/>
    <w:pPr>
      <w:keepNext/>
      <w:spacing w:after="0" w:line="240" w:lineRule="auto"/>
      <w:ind w:firstLine="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A7A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A7A8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A7A8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A7A8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A7A8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A7A80"/>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rsid w:val="00CE69E8"/>
    <w:rPr>
      <w:rFonts w:ascii="Times New Roman" w:eastAsia="Times New Roman" w:hAnsi="Times New Roman" w:cs="Times New Roman"/>
      <w:sz w:val="24"/>
      <w:szCs w:val="20"/>
      <w:lang w:eastAsia="ru-RU"/>
    </w:rPr>
  </w:style>
  <w:style w:type="paragraph" w:customStyle="1" w:styleId="1">
    <w:name w:val="Обычный1"/>
    <w:rsid w:val="00CE69E8"/>
    <w:pPr>
      <w:spacing w:after="0" w:line="240" w:lineRule="auto"/>
    </w:pPr>
    <w:rPr>
      <w:rFonts w:ascii="Times New Roman" w:eastAsia="Times New Roman" w:hAnsi="Times New Roman" w:cs="Times New Roman"/>
      <w:snapToGrid w:val="0"/>
      <w:sz w:val="24"/>
      <w:szCs w:val="20"/>
      <w:lang w:eastAsia="ru-RU"/>
    </w:rPr>
  </w:style>
  <w:style w:type="paragraph" w:styleId="a3">
    <w:name w:val="header"/>
    <w:basedOn w:val="a"/>
    <w:link w:val="a4"/>
    <w:uiPriority w:val="99"/>
    <w:unhideWhenUsed/>
    <w:rsid w:val="00CB62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6225"/>
  </w:style>
  <w:style w:type="paragraph" w:styleId="a5">
    <w:name w:val="footer"/>
    <w:basedOn w:val="a"/>
    <w:link w:val="a6"/>
    <w:uiPriority w:val="99"/>
    <w:unhideWhenUsed/>
    <w:rsid w:val="00CB62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6225"/>
  </w:style>
  <w:style w:type="paragraph" w:styleId="a7">
    <w:name w:val="Balloon Text"/>
    <w:basedOn w:val="a"/>
    <w:link w:val="a8"/>
    <w:uiPriority w:val="99"/>
    <w:semiHidden/>
    <w:unhideWhenUsed/>
    <w:rsid w:val="00D35D2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35D28"/>
    <w:rPr>
      <w:rFonts w:ascii="Segoe UI" w:hAnsi="Segoe UI" w:cs="Segoe UI"/>
      <w:sz w:val="18"/>
      <w:szCs w:val="18"/>
    </w:rPr>
  </w:style>
  <w:style w:type="paragraph" w:styleId="a9">
    <w:name w:val="List Paragraph"/>
    <w:basedOn w:val="a"/>
    <w:uiPriority w:val="34"/>
    <w:qFormat/>
    <w:rsid w:val="00427AD8"/>
    <w:pPr>
      <w:spacing w:after="200" w:line="276" w:lineRule="auto"/>
      <w:ind w:left="720"/>
      <w:contextualSpacing/>
    </w:pPr>
    <w:rPr>
      <w:rFonts w:eastAsiaTheme="minorEastAsia"/>
      <w:lang w:eastAsia="ru-RU"/>
    </w:rPr>
  </w:style>
  <w:style w:type="paragraph" w:customStyle="1" w:styleId="aa">
    <w:name w:val="Обычный + По ширине"/>
    <w:aliases w:val="Первая строка:  1,25 см,не разреженный на / уплотненный..."/>
    <w:basedOn w:val="a"/>
    <w:uiPriority w:val="99"/>
    <w:rsid w:val="005B704F"/>
    <w:pPr>
      <w:spacing w:after="0" w:line="240" w:lineRule="auto"/>
      <w:ind w:firstLine="708"/>
      <w:jc w:val="both"/>
    </w:pPr>
    <w:rPr>
      <w:rFonts w:ascii="Times New Roman" w:eastAsia="Times New Roman" w:hAnsi="Times New Roman" w:cs="Times New Roman"/>
      <w:sz w:val="24"/>
      <w:szCs w:val="24"/>
      <w:lang w:eastAsia="ru-RU"/>
    </w:rPr>
  </w:style>
  <w:style w:type="character" w:styleId="ab">
    <w:name w:val="Hyperlink"/>
    <w:basedOn w:val="a0"/>
    <w:uiPriority w:val="99"/>
    <w:unhideWhenUsed/>
    <w:rsid w:val="00D02AF4"/>
    <w:rPr>
      <w:color w:val="0563C1" w:themeColor="hyperlink"/>
      <w:u w:val="single"/>
    </w:rPr>
  </w:style>
  <w:style w:type="character" w:customStyle="1" w:styleId="10">
    <w:name w:val="Неразрешенное упоминание1"/>
    <w:basedOn w:val="a0"/>
    <w:uiPriority w:val="99"/>
    <w:semiHidden/>
    <w:unhideWhenUsed/>
    <w:rsid w:val="00537A67"/>
    <w:rPr>
      <w:color w:val="605E5C"/>
      <w:shd w:val="clear" w:color="auto" w:fill="E1DFDD"/>
    </w:rPr>
  </w:style>
  <w:style w:type="character" w:customStyle="1" w:styleId="ac">
    <w:name w:val="Основной текст_"/>
    <w:link w:val="11"/>
    <w:rsid w:val="00946B18"/>
    <w:rPr>
      <w:sz w:val="23"/>
      <w:szCs w:val="23"/>
      <w:shd w:val="clear" w:color="auto" w:fill="FFFFFF"/>
    </w:rPr>
  </w:style>
  <w:style w:type="paragraph" w:customStyle="1" w:styleId="11">
    <w:name w:val="Основной текст1"/>
    <w:basedOn w:val="a"/>
    <w:link w:val="ac"/>
    <w:rsid w:val="00946B18"/>
    <w:pPr>
      <w:widowControl w:val="0"/>
      <w:shd w:val="clear" w:color="auto" w:fill="FFFFFF"/>
      <w:spacing w:before="420" w:after="780" w:line="298" w:lineRule="exact"/>
      <w:ind w:hanging="480"/>
      <w:jc w:val="center"/>
    </w:pPr>
    <w:rPr>
      <w:sz w:val="23"/>
      <w:szCs w:val="23"/>
    </w:rPr>
  </w:style>
  <w:style w:type="character" w:customStyle="1" w:styleId="2">
    <w:name w:val="Неразрешенное упоминание2"/>
    <w:basedOn w:val="a0"/>
    <w:uiPriority w:val="99"/>
    <w:semiHidden/>
    <w:unhideWhenUsed/>
    <w:rsid w:val="003D79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99769&amp;dst=10026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769&amp;dst=10027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ogin.consultant.ru/link/?req=doc&amp;base=LAW&amp;n=499769&amp;dst=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23&amp;n=36940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9769&amp;dst=100082" TargetMode="External"/><Relationship Id="rId10" Type="http://schemas.openxmlformats.org/officeDocument/2006/relationships/hyperlink" Target="https://login.consultant.ru/link/?req=doc&amp;base=RLAW123&amp;n=36940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7FCB77B51CCDF019606C18126AD79C7BCE0CDC931D380F27B26C4C91609AF9B41CD937AFE92E80217196EA207E651A0892238AF068CEDC01128961F47DG0E" TargetMode="External"/><Relationship Id="rId14" Type="http://schemas.openxmlformats.org/officeDocument/2006/relationships/hyperlink" Target="https://login.consultant.ru/link/?req=doc&amp;base=LAW&amp;n=499769&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38EC3-6D64-44A0-A15D-99CF0659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33</Pages>
  <Words>12098</Words>
  <Characters>68962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cp:lastPrinted>2026-04-17T07:31:00Z</cp:lastPrinted>
  <dcterms:created xsi:type="dcterms:W3CDTF">2026-04-06T09:09:00Z</dcterms:created>
  <dcterms:modified xsi:type="dcterms:W3CDTF">2026-04-17T07:46:00Z</dcterms:modified>
</cp:coreProperties>
</file>