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E86A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4249A2" wp14:editId="410F8BFE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03019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57205DA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02573CB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C0D4A7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0F516C" w14:paraId="464C2411" w14:textId="77777777" w:rsidTr="00D069EE">
        <w:trPr>
          <w:trHeight w:val="623"/>
        </w:trPr>
        <w:tc>
          <w:tcPr>
            <w:tcW w:w="3052" w:type="dxa"/>
          </w:tcPr>
          <w:p w14:paraId="6BAAEFE5" w14:textId="77777777" w:rsidR="008D641A" w:rsidRPr="000F516C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2243F" w14:textId="73EDD33A" w:rsidR="008D641A" w:rsidRPr="000F516C" w:rsidRDefault="00B42409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D641A" w:rsidRPr="000F5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641A" w:rsidRPr="000F5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752" w:type="dxa"/>
            <w:gridSpan w:val="2"/>
          </w:tcPr>
          <w:p w14:paraId="0DF548B3" w14:textId="77777777" w:rsidR="008D641A" w:rsidRPr="000F516C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2BD44" w14:textId="213A9AFF" w:rsidR="008D641A" w:rsidRPr="000F516C" w:rsidRDefault="00C900C0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41A" w:rsidRPr="000F516C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1C53A30F" w14:textId="77777777" w:rsidR="008D641A" w:rsidRPr="000F516C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3499E" w14:textId="78C9E31A" w:rsidR="008D641A" w:rsidRPr="000F516C" w:rsidRDefault="00B42409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41A"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D641A" w:rsidRPr="000F51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8D641A"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0F516C" w14:paraId="37453EC9" w14:textId="77777777" w:rsidTr="008D641A">
        <w:trPr>
          <w:trHeight w:val="952"/>
        </w:trPr>
        <w:tc>
          <w:tcPr>
            <w:tcW w:w="4678" w:type="dxa"/>
            <w:gridSpan w:val="2"/>
          </w:tcPr>
          <w:p w14:paraId="721068B4" w14:textId="77777777" w:rsidR="00C06418" w:rsidRPr="000F516C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DBAFF" w14:textId="32AF9E4F" w:rsidR="00CE69E8" w:rsidRPr="000F516C" w:rsidRDefault="003462BA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</w:t>
            </w:r>
            <w:r w:rsidR="00755294" w:rsidRPr="000F516C">
              <w:rPr>
                <w:rFonts w:ascii="Times New Roman" w:hAnsi="Times New Roman" w:cs="Times New Roman"/>
                <w:sz w:val="28"/>
                <w:szCs w:val="28"/>
              </w:rPr>
              <w:t>имущества для безвозмездной п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ередач</w:t>
            </w:r>
            <w:r w:rsidR="00755294" w:rsidRPr="000F51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 из муниципальной собственности </w:t>
            </w:r>
            <w:r w:rsidR="00AF28C4"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муниципального округа 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в федеральную собственность</w:t>
            </w:r>
          </w:p>
        </w:tc>
        <w:tc>
          <w:tcPr>
            <w:tcW w:w="5387" w:type="dxa"/>
            <w:gridSpan w:val="2"/>
          </w:tcPr>
          <w:p w14:paraId="2A4BC159" w14:textId="77777777" w:rsidR="00CE69E8" w:rsidRPr="000F516C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867B7C" w14:textId="77777777" w:rsidR="00C06418" w:rsidRPr="000F516C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6C">
        <w:rPr>
          <w:rFonts w:ascii="Times New Roman" w:hAnsi="Times New Roman" w:cs="Times New Roman"/>
          <w:sz w:val="28"/>
          <w:szCs w:val="28"/>
        </w:rPr>
        <w:t xml:space="preserve"> </w:t>
      </w:r>
      <w:r w:rsidRPr="000F516C">
        <w:rPr>
          <w:rFonts w:ascii="Times New Roman" w:hAnsi="Times New Roman" w:cs="Times New Roman"/>
          <w:sz w:val="28"/>
          <w:szCs w:val="28"/>
        </w:rPr>
        <w:tab/>
      </w:r>
    </w:p>
    <w:p w14:paraId="203C356A" w14:textId="1344FA1A" w:rsidR="003462BA" w:rsidRPr="000F516C" w:rsidRDefault="003462BA" w:rsidP="0076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16C">
        <w:rPr>
          <w:rFonts w:ascii="Times New Roman" w:hAnsi="Times New Roman" w:cs="Times New Roman"/>
          <w:sz w:val="28"/>
          <w:szCs w:val="28"/>
        </w:rPr>
        <w:t>В соответствии с частью 11 ст</w:t>
      </w:r>
      <w:r w:rsidR="000F516C">
        <w:rPr>
          <w:rFonts w:ascii="Times New Roman" w:hAnsi="Times New Roman" w:cs="Times New Roman"/>
          <w:sz w:val="28"/>
          <w:szCs w:val="28"/>
        </w:rPr>
        <w:t>атьи</w:t>
      </w:r>
      <w:r w:rsidRPr="000F516C">
        <w:rPr>
          <w:rFonts w:ascii="Times New Roman" w:hAnsi="Times New Roman" w:cs="Times New Roman"/>
          <w:sz w:val="28"/>
          <w:szCs w:val="28"/>
        </w:rPr>
        <w:t xml:space="preserve"> 154 Федерального закона от 22.08.2004               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</w:t>
      </w:r>
      <w:proofErr w:type="gramEnd"/>
      <w:r w:rsidRPr="000F51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16C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0F516C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</w:t>
      </w:r>
      <w:r w:rsidR="00C900C0" w:rsidRPr="000F516C">
        <w:rPr>
          <w:rFonts w:ascii="Times New Roman" w:hAnsi="Times New Roman" w:cs="Times New Roman"/>
          <w:sz w:val="28"/>
          <w:szCs w:val="28"/>
        </w:rPr>
        <w:t>руководствуясь</w:t>
      </w:r>
      <w:r w:rsidR="00AF28C4" w:rsidRPr="000F516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900C0" w:rsidRPr="000F516C">
        <w:rPr>
          <w:rFonts w:ascii="Times New Roman" w:hAnsi="Times New Roman" w:cs="Times New Roman"/>
          <w:sz w:val="28"/>
          <w:szCs w:val="28"/>
        </w:rPr>
        <w:t>ом</w:t>
      </w:r>
      <w:r w:rsidR="00AF28C4" w:rsidRPr="000F516C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</w:t>
      </w:r>
      <w:r w:rsidR="00766388">
        <w:rPr>
          <w:rFonts w:ascii="Times New Roman" w:hAnsi="Times New Roman" w:cs="Times New Roman"/>
          <w:sz w:val="28"/>
          <w:szCs w:val="28"/>
        </w:rPr>
        <w:t>»</w:t>
      </w:r>
      <w:r w:rsidR="00AF28C4" w:rsidRPr="000F5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5349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C75349">
        <w:rPr>
          <w:rFonts w:ascii="Times New Roman" w:hAnsi="Times New Roman" w:cs="Times New Roman"/>
          <w:sz w:val="28"/>
          <w:szCs w:val="28"/>
        </w:rPr>
        <w:t xml:space="preserve"> </w:t>
      </w:r>
      <w:r w:rsidR="00AF28C4" w:rsidRPr="000F516C">
        <w:rPr>
          <w:rFonts w:ascii="Times New Roman" w:hAnsi="Times New Roman" w:cs="Times New Roman"/>
          <w:sz w:val="28"/>
          <w:szCs w:val="28"/>
        </w:rPr>
        <w:t>окружной Совет депутатов РЕШИЛ:</w:t>
      </w:r>
    </w:p>
    <w:p w14:paraId="04D65CA6" w14:textId="583B6C6B" w:rsidR="003462BA" w:rsidRPr="000F516C" w:rsidRDefault="003462BA" w:rsidP="00766388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6C"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="00755294" w:rsidRPr="000F516C">
        <w:rPr>
          <w:rFonts w:ascii="Times New Roman" w:hAnsi="Times New Roman" w:cs="Times New Roman"/>
          <w:sz w:val="28"/>
          <w:szCs w:val="28"/>
        </w:rPr>
        <w:t>имущества для безвозмездной передачи из муниципальной собственности Ачинского муниципального округа в федеральную собственность</w:t>
      </w:r>
      <w:r w:rsidR="008B0D7A">
        <w:rPr>
          <w:rFonts w:ascii="Times New Roman" w:hAnsi="Times New Roman" w:cs="Times New Roman"/>
          <w:sz w:val="28"/>
          <w:szCs w:val="28"/>
        </w:rPr>
        <w:t xml:space="preserve"> </w:t>
      </w:r>
      <w:r w:rsidRPr="000F516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7534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0F516C">
        <w:rPr>
          <w:rFonts w:ascii="Times New Roman" w:hAnsi="Times New Roman" w:cs="Times New Roman"/>
          <w:sz w:val="28"/>
          <w:szCs w:val="28"/>
        </w:rPr>
        <w:t>.</w:t>
      </w:r>
    </w:p>
    <w:p w14:paraId="3BE38417" w14:textId="33120D02" w:rsidR="003462BA" w:rsidRPr="00C75349" w:rsidRDefault="003462BA" w:rsidP="00766388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6C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</w:t>
      </w:r>
      <w:r w:rsidRPr="00766388">
        <w:rPr>
          <w:rFonts w:ascii="Times New Roman" w:hAnsi="Times New Roman" w:cs="Times New Roman"/>
          <w:sz w:val="28"/>
          <w:szCs w:val="28"/>
        </w:rPr>
        <w:t>опубликования в газете «</w:t>
      </w:r>
      <w:proofErr w:type="spellStart"/>
      <w:r w:rsidRPr="00766388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766388">
        <w:rPr>
          <w:rFonts w:ascii="Times New Roman" w:hAnsi="Times New Roman" w:cs="Times New Roman"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Pr="00766388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766388">
        <w:rPr>
          <w:rFonts w:ascii="Times New Roman" w:hAnsi="Times New Roman" w:cs="Times New Roman"/>
          <w:sz w:val="28"/>
          <w:szCs w:val="28"/>
        </w:rPr>
        <w:t xml:space="preserve"> района» и подлежит размещению на официальном сайте в информационно-</w:t>
      </w:r>
      <w:r w:rsidR="00755294" w:rsidRPr="00766388">
        <w:rPr>
          <w:rFonts w:ascii="Times New Roman" w:hAnsi="Times New Roman" w:cs="Times New Roman"/>
          <w:sz w:val="28"/>
          <w:szCs w:val="28"/>
        </w:rPr>
        <w:t>теле</w:t>
      </w:r>
      <w:r w:rsidRPr="00766388">
        <w:rPr>
          <w:rFonts w:ascii="Times New Roman" w:hAnsi="Times New Roman" w:cs="Times New Roman"/>
          <w:sz w:val="28"/>
          <w:szCs w:val="28"/>
        </w:rPr>
        <w:t xml:space="preserve">коммуникационной сети Интернет: </w:t>
      </w:r>
      <w:hyperlink r:id="rId10" w:history="1">
        <w:r w:rsidR="00766388" w:rsidRPr="00C7534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https://achinsk.gosuslugi.ru/</w:t>
        </w:r>
      </w:hyperlink>
      <w:r w:rsidRPr="00C75349">
        <w:rPr>
          <w:rFonts w:ascii="Times New Roman" w:hAnsi="Times New Roman" w:cs="Times New Roman"/>
          <w:sz w:val="28"/>
          <w:szCs w:val="28"/>
        </w:rPr>
        <w:t>.</w:t>
      </w:r>
    </w:p>
    <w:p w14:paraId="6E3ED3FC" w14:textId="77777777" w:rsidR="00766388" w:rsidRDefault="00766388" w:rsidP="00766388">
      <w:pPr>
        <w:pStyle w:val="a9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B2ED1" w14:textId="77777777" w:rsidR="00C75349" w:rsidRDefault="00C75349" w:rsidP="00766388">
      <w:pPr>
        <w:pStyle w:val="a9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0F516C" w14:paraId="0EF6694B" w14:textId="77777777" w:rsidTr="00BC241C">
        <w:trPr>
          <w:trHeight w:val="1342"/>
        </w:trPr>
        <w:tc>
          <w:tcPr>
            <w:tcW w:w="5137" w:type="dxa"/>
          </w:tcPr>
          <w:p w14:paraId="64E68809" w14:textId="77777777" w:rsidR="00DD088F" w:rsidRPr="000F516C" w:rsidRDefault="00CE69E8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7AFDA1A0" w14:textId="77777777" w:rsidR="00CE69E8" w:rsidRPr="000F516C" w:rsidRDefault="00B650C2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0F516C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6F2E6797" w14:textId="77777777" w:rsidR="00BC241C" w:rsidRPr="000F516C" w:rsidRDefault="00BC241C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8FE6B" w14:textId="77777777" w:rsidR="00CE69E8" w:rsidRPr="000F516C" w:rsidRDefault="00CE69E8" w:rsidP="00F5675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AF28C4" w:rsidRPr="000F516C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255544BC" w14:textId="77777777" w:rsidR="00CE69E8" w:rsidRPr="000F516C" w:rsidRDefault="00CE69E8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533AAF6C" w14:textId="77777777" w:rsidR="00CE69E8" w:rsidRPr="000F516C" w:rsidRDefault="00CE69E8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0F51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355" w:rsidRPr="000F516C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0D6894E2" w14:textId="77777777" w:rsidR="00BC241C" w:rsidRPr="000F516C" w:rsidRDefault="00BC241C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462FE" w14:textId="77777777" w:rsidR="00CE69E8" w:rsidRPr="000F516C" w:rsidRDefault="00CE69E8" w:rsidP="00F56759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0F51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0F516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0F516C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14:paraId="0116AA28" w14:textId="7328169D" w:rsidR="00BA7A80" w:rsidRPr="00135C0B" w:rsidRDefault="00AF28C4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C0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D8A7ECC" w14:textId="77777777" w:rsidR="00BE4F79" w:rsidRPr="00135C0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5C0B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252F2FC7" w14:textId="77777777" w:rsidR="00BA7A80" w:rsidRPr="00135C0B" w:rsidRDefault="00BE4F79" w:rsidP="00C753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5C0B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329A783C" w14:textId="5BDD5628" w:rsidR="00B42409" w:rsidRDefault="00B42409" w:rsidP="00C7534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B424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26.12.2025 № 8-10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424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14:paraId="08EF40B3" w14:textId="77777777" w:rsidR="00C75349" w:rsidRPr="00B42409" w:rsidRDefault="00C75349" w:rsidP="00C7534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86468" w14:textId="7916E93D" w:rsidR="00AF28C4" w:rsidRPr="00135C0B" w:rsidRDefault="00AF28C4" w:rsidP="00C75349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5C0B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135C0B">
        <w:rPr>
          <w:rFonts w:ascii="Times New Roman" w:hAnsi="Times New Roman" w:cs="Times New Roman"/>
          <w:bCs/>
          <w:sz w:val="28"/>
          <w:szCs w:val="28"/>
        </w:rPr>
        <w:br/>
      </w:r>
      <w:r w:rsidR="000F516C" w:rsidRPr="00135C0B">
        <w:rPr>
          <w:rFonts w:ascii="Times New Roman" w:hAnsi="Times New Roman" w:cs="Times New Roman"/>
          <w:sz w:val="28"/>
          <w:szCs w:val="28"/>
        </w:rPr>
        <w:t xml:space="preserve">имущества для безвозмездной передачи из </w:t>
      </w:r>
      <w:r w:rsidR="00766388" w:rsidRPr="000F516C">
        <w:rPr>
          <w:rFonts w:ascii="Times New Roman" w:hAnsi="Times New Roman" w:cs="Times New Roman"/>
          <w:sz w:val="28"/>
          <w:szCs w:val="28"/>
        </w:rPr>
        <w:t>муниципальной собственности Ачинского муниципального округа в федеральную собственность</w:t>
      </w:r>
    </w:p>
    <w:p w14:paraId="5B70CA23" w14:textId="77777777" w:rsidR="00AF28C4" w:rsidRPr="00135C0B" w:rsidRDefault="00AF28C4" w:rsidP="00C75349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</w:p>
    <w:tbl>
      <w:tblPr>
        <w:tblW w:w="995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4564"/>
      </w:tblGrid>
      <w:tr w:rsidR="000F516C" w:rsidRPr="00135C0B" w14:paraId="3E5A8245" w14:textId="77777777" w:rsidTr="00584BF4">
        <w:trPr>
          <w:trHeight w:val="709"/>
        </w:trPr>
        <w:tc>
          <w:tcPr>
            <w:tcW w:w="5387" w:type="dxa"/>
            <w:vAlign w:val="center"/>
          </w:tcPr>
          <w:p w14:paraId="77E94F18" w14:textId="77777777" w:rsidR="000F516C" w:rsidRPr="00135C0B" w:rsidRDefault="000F516C" w:rsidP="00C7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имущества</w:t>
            </w:r>
          </w:p>
        </w:tc>
        <w:tc>
          <w:tcPr>
            <w:tcW w:w="4564" w:type="dxa"/>
            <w:vAlign w:val="center"/>
          </w:tcPr>
          <w:p w14:paraId="4C8C530A" w14:textId="77777777" w:rsidR="000F516C" w:rsidRPr="00135C0B" w:rsidRDefault="000F516C" w:rsidP="00C7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Юридический адрес объекта имущества</w:t>
            </w:r>
          </w:p>
        </w:tc>
      </w:tr>
      <w:tr w:rsidR="000F516C" w:rsidRPr="00135C0B" w14:paraId="2132CAD5" w14:textId="77777777" w:rsidTr="00584BF4">
        <w:trPr>
          <w:trHeight w:val="1044"/>
        </w:trPr>
        <w:tc>
          <w:tcPr>
            <w:tcW w:w="5387" w:type="dxa"/>
            <w:vAlign w:val="center"/>
          </w:tcPr>
          <w:p w14:paraId="31447087" w14:textId="21F4A2E6" w:rsidR="000F516C" w:rsidRPr="00135C0B" w:rsidRDefault="000F516C" w:rsidP="00C75349">
            <w:pPr>
              <w:ind w:lef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площадью 2717,00 </w:t>
            </w:r>
            <w:proofErr w:type="spellStart"/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., кадастровый ном</w:t>
            </w:r>
            <w:bookmarkStart w:id="0" w:name="_GoBack"/>
            <w:bookmarkEnd w:id="0"/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ер 24:43:0113003:2936</w:t>
            </w:r>
          </w:p>
        </w:tc>
        <w:tc>
          <w:tcPr>
            <w:tcW w:w="4564" w:type="dxa"/>
            <w:vAlign w:val="center"/>
          </w:tcPr>
          <w:p w14:paraId="299DAE41" w14:textId="2E4BCB85" w:rsidR="000F516C" w:rsidRPr="00135C0B" w:rsidRDefault="000F516C" w:rsidP="00584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B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proofErr w:type="spellStart"/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Ачинский</w:t>
            </w:r>
            <w:proofErr w:type="spellEnd"/>
            <w:r w:rsidRPr="00135C0B"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Городской округ город Ачинск, </w:t>
            </w:r>
            <w:proofErr w:type="spellStart"/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. Авиатор, участок 34</w:t>
            </w:r>
          </w:p>
        </w:tc>
      </w:tr>
    </w:tbl>
    <w:p w14:paraId="349C1157" w14:textId="77777777" w:rsidR="000F516C" w:rsidRPr="00135C0B" w:rsidRDefault="000F516C" w:rsidP="000F516C">
      <w:pPr>
        <w:rPr>
          <w:rFonts w:ascii="Times New Roman" w:hAnsi="Times New Roman" w:cs="Times New Roman"/>
          <w:sz w:val="28"/>
          <w:szCs w:val="28"/>
        </w:rPr>
      </w:pPr>
    </w:p>
    <w:p w14:paraId="775DB5F3" w14:textId="77777777" w:rsidR="000F516C" w:rsidRDefault="000F516C" w:rsidP="00AF28C4">
      <w:pPr>
        <w:adjustRightInd w:val="0"/>
        <w:jc w:val="center"/>
        <w:rPr>
          <w:rFonts w:ascii="Times New Roman" w:hAnsi="Times New Roman" w:cs="Times New Roman"/>
          <w:bCs/>
          <w:smallCaps/>
          <w:sz w:val="27"/>
          <w:szCs w:val="27"/>
        </w:rPr>
      </w:pPr>
    </w:p>
    <w:sectPr w:rsidR="000F516C" w:rsidSect="00C900C0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1918D" w14:textId="77777777" w:rsidR="000E4E60" w:rsidRDefault="000E4E60" w:rsidP="00CB6225">
      <w:pPr>
        <w:spacing w:after="0" w:line="240" w:lineRule="auto"/>
      </w:pPr>
      <w:r>
        <w:separator/>
      </w:r>
    </w:p>
  </w:endnote>
  <w:endnote w:type="continuationSeparator" w:id="0">
    <w:p w14:paraId="71C06C28" w14:textId="77777777" w:rsidR="000E4E60" w:rsidRDefault="000E4E6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36E76C38" w14:textId="77777777" w:rsidR="00BE4F79" w:rsidRDefault="00BE4F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349">
          <w:rPr>
            <w:noProof/>
          </w:rPr>
          <w:t>2</w:t>
        </w:r>
        <w:r>
          <w:fldChar w:fldCharType="end"/>
        </w:r>
      </w:p>
    </w:sdtContent>
  </w:sdt>
  <w:p w14:paraId="672F7563" w14:textId="77777777" w:rsidR="00BE4F79" w:rsidRDefault="00BE4F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87159" w14:textId="77777777" w:rsidR="000E4E60" w:rsidRDefault="000E4E60" w:rsidP="00CB6225">
      <w:pPr>
        <w:spacing w:after="0" w:line="240" w:lineRule="auto"/>
      </w:pPr>
      <w:r>
        <w:separator/>
      </w:r>
    </w:p>
  </w:footnote>
  <w:footnote w:type="continuationSeparator" w:id="0">
    <w:p w14:paraId="4EE43BA3" w14:textId="77777777" w:rsidR="000E4E60" w:rsidRDefault="000E4E6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86EF1"/>
    <w:multiLevelType w:val="hybridMultilevel"/>
    <w:tmpl w:val="8FB81E2C"/>
    <w:lvl w:ilvl="0" w:tplc="74BCC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E4E60"/>
    <w:rsid w:val="000F516C"/>
    <w:rsid w:val="00106FB2"/>
    <w:rsid w:val="00130C56"/>
    <w:rsid w:val="00135C0B"/>
    <w:rsid w:val="00157350"/>
    <w:rsid w:val="001D5E5E"/>
    <w:rsid w:val="0020691C"/>
    <w:rsid w:val="00212186"/>
    <w:rsid w:val="00232E9B"/>
    <w:rsid w:val="00234314"/>
    <w:rsid w:val="00235B6B"/>
    <w:rsid w:val="002440D6"/>
    <w:rsid w:val="002B3AD6"/>
    <w:rsid w:val="002F2037"/>
    <w:rsid w:val="002F72F2"/>
    <w:rsid w:val="003462BA"/>
    <w:rsid w:val="003F605F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A1EFB"/>
    <w:rsid w:val="005C4AD5"/>
    <w:rsid w:val="005C74BA"/>
    <w:rsid w:val="006220EC"/>
    <w:rsid w:val="006E713B"/>
    <w:rsid w:val="007139CC"/>
    <w:rsid w:val="00755294"/>
    <w:rsid w:val="00756492"/>
    <w:rsid w:val="00766388"/>
    <w:rsid w:val="00786CB7"/>
    <w:rsid w:val="007A43C1"/>
    <w:rsid w:val="007B3261"/>
    <w:rsid w:val="007B4E8D"/>
    <w:rsid w:val="007C191F"/>
    <w:rsid w:val="007F5DD3"/>
    <w:rsid w:val="008368FE"/>
    <w:rsid w:val="00856C12"/>
    <w:rsid w:val="008712C1"/>
    <w:rsid w:val="00872F4D"/>
    <w:rsid w:val="008850B0"/>
    <w:rsid w:val="00894643"/>
    <w:rsid w:val="008B0D7A"/>
    <w:rsid w:val="008D641A"/>
    <w:rsid w:val="008F5476"/>
    <w:rsid w:val="0091675E"/>
    <w:rsid w:val="00930B22"/>
    <w:rsid w:val="009652FA"/>
    <w:rsid w:val="00984507"/>
    <w:rsid w:val="0099352F"/>
    <w:rsid w:val="009F7A76"/>
    <w:rsid w:val="00A02B90"/>
    <w:rsid w:val="00A3011D"/>
    <w:rsid w:val="00A57B47"/>
    <w:rsid w:val="00AD551D"/>
    <w:rsid w:val="00AF28C4"/>
    <w:rsid w:val="00B039A5"/>
    <w:rsid w:val="00B2206A"/>
    <w:rsid w:val="00B37CF1"/>
    <w:rsid w:val="00B42409"/>
    <w:rsid w:val="00B650C2"/>
    <w:rsid w:val="00B73FE6"/>
    <w:rsid w:val="00B76949"/>
    <w:rsid w:val="00BA78B1"/>
    <w:rsid w:val="00BA7A80"/>
    <w:rsid w:val="00BC241C"/>
    <w:rsid w:val="00BE4F79"/>
    <w:rsid w:val="00BE544C"/>
    <w:rsid w:val="00C06418"/>
    <w:rsid w:val="00C31073"/>
    <w:rsid w:val="00C533D1"/>
    <w:rsid w:val="00C75349"/>
    <w:rsid w:val="00C900C0"/>
    <w:rsid w:val="00CA623F"/>
    <w:rsid w:val="00CB6225"/>
    <w:rsid w:val="00CC0CF0"/>
    <w:rsid w:val="00CD555E"/>
    <w:rsid w:val="00CE69E8"/>
    <w:rsid w:val="00CF297E"/>
    <w:rsid w:val="00CF5669"/>
    <w:rsid w:val="00D06BAA"/>
    <w:rsid w:val="00D07BA0"/>
    <w:rsid w:val="00D14BD9"/>
    <w:rsid w:val="00D35D28"/>
    <w:rsid w:val="00D66298"/>
    <w:rsid w:val="00D675E2"/>
    <w:rsid w:val="00D93355"/>
    <w:rsid w:val="00DA600E"/>
    <w:rsid w:val="00DA74EE"/>
    <w:rsid w:val="00DC4F06"/>
    <w:rsid w:val="00DD088F"/>
    <w:rsid w:val="00E444D0"/>
    <w:rsid w:val="00E75A65"/>
    <w:rsid w:val="00E8632E"/>
    <w:rsid w:val="00EC6444"/>
    <w:rsid w:val="00EE15DF"/>
    <w:rsid w:val="00F22D0A"/>
    <w:rsid w:val="00F24E45"/>
    <w:rsid w:val="00F56759"/>
    <w:rsid w:val="00F71315"/>
    <w:rsid w:val="00F9230A"/>
    <w:rsid w:val="00FA3733"/>
    <w:rsid w:val="00FC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135C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5C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135C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5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chinsk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31ED-A14D-4A22-851F-2C3D43A1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7</cp:revision>
  <cp:lastPrinted>2025-09-25T04:59:00Z</cp:lastPrinted>
  <dcterms:created xsi:type="dcterms:W3CDTF">2025-12-15T11:06:00Z</dcterms:created>
  <dcterms:modified xsi:type="dcterms:W3CDTF">2025-12-26T01:59:00Z</dcterms:modified>
</cp:coreProperties>
</file>