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8D73" w14:textId="77777777"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236444E1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D5DF3F" wp14:editId="52E23BE4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325E2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BC12724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gramStart"/>
      <w:r w:rsidRPr="00CE69E8">
        <w:rPr>
          <w:rFonts w:ascii="Times New Roman" w:hAnsi="Times New Roman" w:cs="Times New Roman"/>
          <w:b/>
          <w:bCs/>
          <w:sz w:val="32"/>
          <w:szCs w:val="32"/>
        </w:rPr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</w:t>
      </w:r>
      <w:proofErr w:type="gramEnd"/>
      <w:r w:rsidRPr="00CE69E8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Start"/>
      <w:r w:rsidRPr="00CE69E8">
        <w:rPr>
          <w:rFonts w:ascii="Times New Roman" w:hAnsi="Times New Roman" w:cs="Times New Roman"/>
          <w:b/>
          <w:bCs/>
          <w:sz w:val="32"/>
          <w:szCs w:val="32"/>
        </w:rPr>
        <w:t>СОВЕТ  ДЕПУТАТОВ</w:t>
      </w:r>
      <w:proofErr w:type="gramEnd"/>
    </w:p>
    <w:p w14:paraId="6C077A53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ECB1DE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167"/>
        <w:gridCol w:w="2693"/>
        <w:gridCol w:w="2694"/>
        <w:gridCol w:w="459"/>
      </w:tblGrid>
      <w:tr w:rsidR="008D641A" w:rsidRPr="00CE69E8" w14:paraId="18D89BED" w14:textId="77777777" w:rsidTr="00070DB0">
        <w:trPr>
          <w:trHeight w:val="623"/>
        </w:trPr>
        <w:tc>
          <w:tcPr>
            <w:tcW w:w="3052" w:type="dxa"/>
          </w:tcPr>
          <w:p w14:paraId="14708B43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B3553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860" w:type="dxa"/>
            <w:gridSpan w:val="2"/>
          </w:tcPr>
          <w:p w14:paraId="29597C88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B3CE7" w14:textId="77777777" w:rsidR="008D641A" w:rsidRPr="00CE69E8" w:rsidRDefault="0001082B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153" w:type="dxa"/>
            <w:gridSpan w:val="2"/>
          </w:tcPr>
          <w:p w14:paraId="6F2C5F67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4EB6E" w14:textId="77777777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106FB2" w14:paraId="0E791DEE" w14:textId="77777777" w:rsidTr="00070DB0">
        <w:trPr>
          <w:gridAfter w:val="1"/>
          <w:wAfter w:w="459" w:type="dxa"/>
          <w:trHeight w:val="952"/>
        </w:trPr>
        <w:tc>
          <w:tcPr>
            <w:tcW w:w="4219" w:type="dxa"/>
            <w:gridSpan w:val="2"/>
          </w:tcPr>
          <w:p w14:paraId="48E29915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178722" w14:textId="77777777" w:rsidR="00CE69E8" w:rsidRDefault="007C7666" w:rsidP="00193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предоставления муниципальных гарантий Ачинского </w:t>
            </w:r>
            <w:r w:rsidR="00193F8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униципального округа</w:t>
            </w:r>
          </w:p>
          <w:p w14:paraId="79A7E848" w14:textId="77777777" w:rsidR="007C7666" w:rsidRPr="00106FB2" w:rsidRDefault="007C7666" w:rsidP="006F3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</w:tcPr>
          <w:p w14:paraId="3987168E" w14:textId="77777777" w:rsidR="00CE69E8" w:rsidRPr="00106FB2" w:rsidRDefault="00D9024E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</w:tbl>
    <w:p w14:paraId="577DECDB" w14:textId="77777777" w:rsidR="00CE69E8" w:rsidRDefault="00065F0E" w:rsidP="00193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статей </w:t>
      </w:r>
      <w:hyperlink r:id="rId9" w:history="1">
        <w:r w:rsidRPr="00065F0E">
          <w:rPr>
            <w:rFonts w:ascii="Times New Roman" w:hAnsi="Times New Roman" w:cs="Times New Roman"/>
            <w:sz w:val="28"/>
            <w:szCs w:val="28"/>
          </w:rPr>
          <w:t>115</w:t>
        </w:r>
      </w:hyperlink>
      <w:r w:rsidRPr="00065F0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65F0E">
          <w:rPr>
            <w:rFonts w:ascii="Times New Roman" w:hAnsi="Times New Roman" w:cs="Times New Roman"/>
            <w:sz w:val="28"/>
            <w:szCs w:val="28"/>
          </w:rPr>
          <w:t>115.1</w:t>
        </w:r>
      </w:hyperlink>
      <w:r w:rsidRPr="00065F0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65F0E">
          <w:rPr>
            <w:rFonts w:ascii="Times New Roman" w:hAnsi="Times New Roman" w:cs="Times New Roman"/>
            <w:sz w:val="28"/>
            <w:szCs w:val="28"/>
          </w:rPr>
          <w:t>115.2</w:t>
        </w:r>
      </w:hyperlink>
      <w:r w:rsidRPr="00065F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115.3, </w:t>
      </w:r>
      <w:hyperlink r:id="rId12" w:history="1">
        <w:r w:rsidRPr="00065F0E">
          <w:rPr>
            <w:rFonts w:ascii="Times New Roman" w:hAnsi="Times New Roman" w:cs="Times New Roman"/>
            <w:sz w:val="28"/>
            <w:szCs w:val="28"/>
          </w:rPr>
          <w:t>117</w:t>
        </w:r>
      </w:hyperlink>
      <w:r w:rsidRPr="0006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р</w:t>
      </w:r>
      <w:r w:rsidR="00CE69E8" w:rsidRPr="00106FB2">
        <w:rPr>
          <w:rFonts w:ascii="Times New Roman" w:hAnsi="Times New Roman" w:cs="Times New Roman"/>
          <w:sz w:val="28"/>
          <w:szCs w:val="28"/>
        </w:rPr>
        <w:t>уководствуясь</w:t>
      </w:r>
      <w:r w:rsidR="00FA3733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6F30E6" w:rsidRPr="00E71BE3">
        <w:rPr>
          <w:rFonts w:ascii="Times New Roman" w:hAnsi="Times New Roman" w:cs="Times New Roman"/>
          <w:sz w:val="28"/>
          <w:szCs w:val="28"/>
        </w:rPr>
        <w:t>Федеральны</w:t>
      </w:r>
      <w:r w:rsidR="006F30E6">
        <w:rPr>
          <w:rFonts w:ascii="Times New Roman" w:hAnsi="Times New Roman" w:cs="Times New Roman"/>
          <w:sz w:val="28"/>
          <w:szCs w:val="28"/>
        </w:rPr>
        <w:t>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30E6">
        <w:rPr>
          <w:rFonts w:ascii="Times New Roman" w:hAnsi="Times New Roman" w:cs="Times New Roman"/>
          <w:sz w:val="28"/>
          <w:szCs w:val="28"/>
        </w:rPr>
        <w:t>ом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6F30E6">
        <w:rPr>
          <w:rFonts w:ascii="Times New Roman" w:hAnsi="Times New Roman" w:cs="Times New Roman"/>
          <w:sz w:val="28"/>
          <w:szCs w:val="28"/>
        </w:rPr>
        <w:t>№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 w:rsidR="006F30E6">
        <w:rPr>
          <w:rFonts w:ascii="Times New Roman" w:hAnsi="Times New Roman" w:cs="Times New Roman"/>
          <w:sz w:val="28"/>
          <w:szCs w:val="28"/>
        </w:rPr>
        <w:t>«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F30E6" w:rsidRPr="00C9300E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CE69E8" w:rsidRPr="00106FB2">
        <w:rPr>
          <w:rFonts w:ascii="Times New Roman" w:hAnsi="Times New Roman" w:cs="Times New Roman"/>
          <w:sz w:val="28"/>
          <w:szCs w:val="28"/>
        </w:rPr>
        <w:t>,</w:t>
      </w:r>
      <w:r w:rsidR="00DD1B92">
        <w:rPr>
          <w:rFonts w:ascii="Times New Roman" w:hAnsi="Times New Roman" w:cs="Times New Roman"/>
          <w:sz w:val="28"/>
          <w:szCs w:val="28"/>
        </w:rPr>
        <w:t xml:space="preserve"> </w:t>
      </w:r>
      <w:r w:rsidR="00193F89">
        <w:rPr>
          <w:rFonts w:ascii="Times New Roman" w:hAnsi="Times New Roman"/>
          <w:sz w:val="28"/>
          <w:szCs w:val="28"/>
        </w:rPr>
        <w:t>З</w:t>
      </w:r>
      <w:r w:rsidR="00DD1B92" w:rsidRPr="00C165AE">
        <w:rPr>
          <w:rFonts w:ascii="Times New Roman" w:hAnsi="Times New Roman"/>
          <w:sz w:val="28"/>
          <w:szCs w:val="28"/>
        </w:rPr>
        <w:t>акон</w:t>
      </w:r>
      <w:r w:rsidR="00DD1B92">
        <w:rPr>
          <w:rFonts w:ascii="Times New Roman" w:hAnsi="Times New Roman"/>
          <w:sz w:val="28"/>
          <w:szCs w:val="28"/>
        </w:rPr>
        <w:t>ом</w:t>
      </w:r>
      <w:r w:rsidR="00DD1B92" w:rsidRPr="00C165AE">
        <w:rPr>
          <w:rFonts w:ascii="Times New Roman" w:hAnsi="Times New Roman"/>
          <w:sz w:val="28"/>
          <w:szCs w:val="28"/>
        </w:rPr>
        <w:t xml:space="preserve"> Красноярского края от 15.05.2025</w:t>
      </w:r>
      <w:r w:rsidR="00DD1B92">
        <w:rPr>
          <w:rFonts w:ascii="Times New Roman" w:hAnsi="Times New Roman"/>
          <w:sz w:val="28"/>
          <w:szCs w:val="28"/>
        </w:rPr>
        <w:t xml:space="preserve"> №</w:t>
      </w:r>
      <w:r w:rsidR="00DD1B92" w:rsidRPr="00C165AE">
        <w:rPr>
          <w:rFonts w:ascii="Times New Roman" w:hAnsi="Times New Roman"/>
          <w:sz w:val="28"/>
          <w:szCs w:val="28"/>
        </w:rPr>
        <w:t xml:space="preserve"> 9-3914 </w:t>
      </w:r>
      <w:r w:rsidR="00DD1B92">
        <w:rPr>
          <w:rFonts w:ascii="Times New Roman" w:hAnsi="Times New Roman"/>
          <w:sz w:val="28"/>
          <w:szCs w:val="28"/>
        </w:rPr>
        <w:t>«</w:t>
      </w:r>
      <w:r w:rsidR="00DD1B92" w:rsidRPr="00C165AE">
        <w:rPr>
          <w:rFonts w:ascii="Times New Roman" w:hAnsi="Times New Roman"/>
          <w:sz w:val="28"/>
          <w:szCs w:val="28"/>
        </w:rPr>
        <w:t>О территориальной организации местного самоуправления</w:t>
      </w:r>
      <w:r w:rsidR="00DD1B92">
        <w:rPr>
          <w:rFonts w:ascii="Times New Roman" w:hAnsi="Times New Roman"/>
          <w:sz w:val="28"/>
          <w:szCs w:val="28"/>
        </w:rPr>
        <w:t xml:space="preserve"> </w:t>
      </w:r>
      <w:r w:rsidR="00DD1B92" w:rsidRPr="00C165AE">
        <w:rPr>
          <w:rFonts w:ascii="Times New Roman" w:hAnsi="Times New Roman"/>
          <w:sz w:val="28"/>
          <w:szCs w:val="28"/>
        </w:rPr>
        <w:t>в Красноярском крае</w:t>
      </w:r>
      <w:r w:rsidR="00DD1B92">
        <w:rPr>
          <w:rFonts w:ascii="Times New Roman" w:hAnsi="Times New Roman"/>
          <w:sz w:val="28"/>
          <w:szCs w:val="28"/>
        </w:rPr>
        <w:t>»,</w:t>
      </w:r>
      <w:r w:rsidR="00CE69E8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DC4F06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="00CE69E8" w:rsidRPr="00106FB2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106FB2">
        <w:rPr>
          <w:rFonts w:ascii="Times New Roman" w:hAnsi="Times New Roman" w:cs="Times New Roman"/>
          <w:sz w:val="28"/>
          <w:szCs w:val="28"/>
        </w:rPr>
        <w:t>РЕШИЛ</w:t>
      </w:r>
      <w:r w:rsidR="00CE69E8" w:rsidRPr="00106FB2">
        <w:rPr>
          <w:rFonts w:ascii="Times New Roman" w:hAnsi="Times New Roman" w:cs="Times New Roman"/>
          <w:sz w:val="28"/>
          <w:szCs w:val="28"/>
        </w:rPr>
        <w:t>:</w:t>
      </w:r>
    </w:p>
    <w:p w14:paraId="14F46CA5" w14:textId="77777777" w:rsidR="006F30E6" w:rsidRPr="00106FB2" w:rsidRDefault="006F30E6" w:rsidP="00065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8BCAC" w14:textId="77777777" w:rsidR="001D688C" w:rsidRDefault="006F30E6" w:rsidP="00157BEB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>Утверди</w:t>
      </w:r>
      <w:r w:rsidR="00F27857" w:rsidRPr="001D688C">
        <w:rPr>
          <w:rFonts w:ascii="Times New Roman" w:hAnsi="Times New Roman" w:cs="Times New Roman"/>
          <w:sz w:val="28"/>
          <w:szCs w:val="28"/>
        </w:rPr>
        <w:t xml:space="preserve">ть </w:t>
      </w:r>
      <w:r w:rsidR="007C7666" w:rsidRPr="001D688C">
        <w:rPr>
          <w:rFonts w:ascii="Times New Roman" w:hAnsi="Times New Roman" w:cs="Times New Roman"/>
          <w:sz w:val="28"/>
          <w:szCs w:val="28"/>
        </w:rPr>
        <w:t>Порядок предоставления муниципальных гарантий Ачинского муниципального округа</w:t>
      </w:r>
      <w:r w:rsidR="00F27857" w:rsidRPr="001D688C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3" w:history="1">
        <w:r w:rsidR="00F27857" w:rsidRPr="001D688C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1D688C">
        <w:rPr>
          <w:rFonts w:ascii="Times New Roman" w:hAnsi="Times New Roman" w:cs="Times New Roman"/>
          <w:sz w:val="28"/>
          <w:szCs w:val="28"/>
        </w:rPr>
        <w:t xml:space="preserve"> </w:t>
      </w:r>
      <w:r w:rsidR="00F27857" w:rsidRPr="001D688C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046AFE4F" w14:textId="77777777" w:rsidR="0006153C" w:rsidRPr="001D688C" w:rsidRDefault="0006153C" w:rsidP="00157BEB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</w:t>
      </w:r>
      <w:hyperlink r:id="rId14" w:history="1">
        <w:r w:rsidRPr="001D688C">
          <w:rPr>
            <w:rFonts w:ascii="Times New Roman" w:hAnsi="Times New Roman" w:cs="Times New Roman"/>
            <w:sz w:val="28"/>
            <w:szCs w:val="28"/>
          </w:rPr>
          <w:t>решени</w:t>
        </w:r>
      </w:hyperlink>
      <w:r w:rsidRPr="001D688C">
        <w:rPr>
          <w:rFonts w:ascii="Times New Roman" w:hAnsi="Times New Roman" w:cs="Times New Roman"/>
          <w:sz w:val="28"/>
          <w:szCs w:val="28"/>
        </w:rPr>
        <w:t>я Ачинского городского Совета депутатов</w:t>
      </w:r>
      <w:r w:rsidR="003B4860" w:rsidRPr="001D688C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1D688C">
        <w:rPr>
          <w:rFonts w:ascii="Times New Roman" w:hAnsi="Times New Roman" w:cs="Times New Roman"/>
          <w:sz w:val="28"/>
          <w:szCs w:val="28"/>
        </w:rPr>
        <w:t>:</w:t>
      </w:r>
    </w:p>
    <w:p w14:paraId="17AADEDD" w14:textId="4E96C161" w:rsidR="0006153C" w:rsidRPr="00106FB2" w:rsidRDefault="0006153C" w:rsidP="00157B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- от </w:t>
      </w:r>
      <w:r w:rsidR="007C7666">
        <w:rPr>
          <w:rFonts w:ascii="Times New Roman" w:hAnsi="Times New Roman" w:cs="Times New Roman"/>
          <w:sz w:val="28"/>
          <w:szCs w:val="28"/>
        </w:rPr>
        <w:t>20.03.2020 № 52-332р</w:t>
      </w:r>
      <w:r w:rsidRPr="00106FB2">
        <w:rPr>
          <w:rFonts w:ascii="Times New Roman" w:hAnsi="Times New Roman" w:cs="Times New Roman"/>
          <w:sz w:val="28"/>
          <w:szCs w:val="28"/>
        </w:rPr>
        <w:t xml:space="preserve"> «</w:t>
      </w:r>
      <w:r w:rsidR="001D688C">
        <w:rPr>
          <w:rFonts w:ascii="Times New Roman" w:hAnsi="Times New Roman" w:cs="Times New Roman"/>
          <w:sz w:val="28"/>
          <w:szCs w:val="28"/>
        </w:rPr>
        <w:t>Об утверждении П</w:t>
      </w:r>
      <w:r w:rsidR="007C7666">
        <w:rPr>
          <w:rFonts w:ascii="Times New Roman" w:hAnsi="Times New Roman" w:cs="Times New Roman"/>
          <w:sz w:val="28"/>
          <w:szCs w:val="28"/>
        </w:rPr>
        <w:t xml:space="preserve">орядка предоставления муниципальных гарантий </w:t>
      </w:r>
      <w:r w:rsidR="00EC5814">
        <w:rPr>
          <w:rFonts w:ascii="Times New Roman" w:hAnsi="Times New Roman" w:cs="Times New Roman"/>
          <w:sz w:val="28"/>
          <w:szCs w:val="28"/>
        </w:rPr>
        <w:t>города Ачинска</w:t>
      </w:r>
      <w:r w:rsidRPr="00106FB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D1B92" w:rsidRPr="00106FB2">
        <w:rPr>
          <w:rFonts w:ascii="Times New Roman" w:hAnsi="Times New Roman" w:cs="Times New Roman"/>
          <w:sz w:val="28"/>
          <w:szCs w:val="28"/>
        </w:rPr>
        <w:t xml:space="preserve">«Официально» приложение к </w:t>
      </w:r>
      <w:r w:rsidRPr="00106FB2">
        <w:rPr>
          <w:rFonts w:ascii="Times New Roman" w:hAnsi="Times New Roman" w:cs="Times New Roman"/>
          <w:sz w:val="28"/>
          <w:szCs w:val="28"/>
        </w:rPr>
        <w:t>газет</w:t>
      </w:r>
      <w:r w:rsidR="00DD1B92">
        <w:rPr>
          <w:rFonts w:ascii="Times New Roman" w:hAnsi="Times New Roman" w:cs="Times New Roman"/>
          <w:sz w:val="28"/>
          <w:szCs w:val="28"/>
        </w:rPr>
        <w:t>е</w:t>
      </w:r>
      <w:r w:rsidRPr="00106FB2">
        <w:rPr>
          <w:rFonts w:ascii="Times New Roman" w:hAnsi="Times New Roman" w:cs="Times New Roman"/>
          <w:sz w:val="28"/>
          <w:szCs w:val="28"/>
        </w:rPr>
        <w:t xml:space="preserve"> «Ачинская газета», </w:t>
      </w:r>
      <w:r w:rsidR="00736CA5">
        <w:rPr>
          <w:rFonts w:ascii="Times New Roman" w:hAnsi="Times New Roman" w:cs="Times New Roman"/>
          <w:sz w:val="28"/>
          <w:szCs w:val="28"/>
        </w:rPr>
        <w:t xml:space="preserve">№ </w:t>
      </w:r>
      <w:r w:rsidR="007C7666">
        <w:rPr>
          <w:rFonts w:ascii="Times New Roman" w:hAnsi="Times New Roman" w:cs="Times New Roman"/>
          <w:sz w:val="28"/>
          <w:szCs w:val="28"/>
        </w:rPr>
        <w:t>13</w:t>
      </w:r>
      <w:r w:rsidR="00736CA5">
        <w:rPr>
          <w:rFonts w:ascii="Times New Roman" w:hAnsi="Times New Roman" w:cs="Times New Roman"/>
          <w:sz w:val="28"/>
          <w:szCs w:val="28"/>
        </w:rPr>
        <w:t xml:space="preserve">, </w:t>
      </w:r>
      <w:r w:rsidR="007C7666">
        <w:rPr>
          <w:rFonts w:ascii="Times New Roman" w:hAnsi="Times New Roman" w:cs="Times New Roman"/>
          <w:sz w:val="28"/>
          <w:szCs w:val="28"/>
        </w:rPr>
        <w:t>25</w:t>
      </w:r>
      <w:r w:rsidR="00736CA5">
        <w:rPr>
          <w:rFonts w:ascii="Times New Roman" w:hAnsi="Times New Roman" w:cs="Times New Roman"/>
          <w:sz w:val="28"/>
          <w:szCs w:val="28"/>
        </w:rPr>
        <w:t>.0</w:t>
      </w:r>
      <w:r w:rsidR="007C7666">
        <w:rPr>
          <w:rFonts w:ascii="Times New Roman" w:hAnsi="Times New Roman" w:cs="Times New Roman"/>
          <w:sz w:val="28"/>
          <w:szCs w:val="28"/>
        </w:rPr>
        <w:t>3</w:t>
      </w:r>
      <w:r w:rsidR="00736CA5">
        <w:rPr>
          <w:rFonts w:ascii="Times New Roman" w:hAnsi="Times New Roman" w:cs="Times New Roman"/>
          <w:sz w:val="28"/>
          <w:szCs w:val="28"/>
        </w:rPr>
        <w:t>.20</w:t>
      </w:r>
      <w:r w:rsidR="007C7666">
        <w:rPr>
          <w:rFonts w:ascii="Times New Roman" w:hAnsi="Times New Roman" w:cs="Times New Roman"/>
          <w:sz w:val="28"/>
          <w:szCs w:val="28"/>
        </w:rPr>
        <w:t>20</w:t>
      </w:r>
      <w:r w:rsidRPr="00106FB2">
        <w:rPr>
          <w:rFonts w:ascii="Times New Roman" w:hAnsi="Times New Roman" w:cs="Times New Roman"/>
          <w:sz w:val="28"/>
          <w:szCs w:val="28"/>
        </w:rPr>
        <w:t>);</w:t>
      </w:r>
    </w:p>
    <w:p w14:paraId="113486AD" w14:textId="70FAF74B" w:rsidR="0006153C" w:rsidRPr="00106FB2" w:rsidRDefault="0006153C" w:rsidP="00157B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- </w:t>
      </w:r>
      <w:r w:rsidR="007C7666"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DD1B92">
        <w:rPr>
          <w:rFonts w:ascii="Times New Roman" w:hAnsi="Times New Roman" w:cs="Times New Roman"/>
          <w:sz w:val="28"/>
          <w:szCs w:val="28"/>
        </w:rPr>
        <w:t>р</w:t>
      </w:r>
      <w:r w:rsidR="007C7666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</w:t>
      </w:r>
      <w:r w:rsidR="00736CA5" w:rsidRPr="00736CA5">
        <w:rPr>
          <w:rFonts w:ascii="Times New Roman" w:hAnsi="Times New Roman" w:cs="Times New Roman"/>
          <w:sz w:val="28"/>
          <w:szCs w:val="28"/>
        </w:rPr>
        <w:t xml:space="preserve">от </w:t>
      </w:r>
      <w:r w:rsidR="007C7666">
        <w:rPr>
          <w:rFonts w:ascii="Times New Roman" w:hAnsi="Times New Roman" w:cs="Times New Roman"/>
          <w:sz w:val="28"/>
          <w:szCs w:val="28"/>
        </w:rPr>
        <w:t>22.05</w:t>
      </w:r>
      <w:r w:rsidR="00736CA5" w:rsidRPr="00736CA5">
        <w:rPr>
          <w:rFonts w:ascii="Times New Roman" w:hAnsi="Times New Roman" w:cs="Times New Roman"/>
          <w:sz w:val="28"/>
          <w:szCs w:val="28"/>
        </w:rPr>
        <w:t>.20</w:t>
      </w:r>
      <w:r w:rsidR="007C7666">
        <w:rPr>
          <w:rFonts w:ascii="Times New Roman" w:hAnsi="Times New Roman" w:cs="Times New Roman"/>
          <w:sz w:val="28"/>
          <w:szCs w:val="28"/>
        </w:rPr>
        <w:t>20</w:t>
      </w:r>
      <w:r w:rsidR="00736CA5" w:rsidRPr="00736CA5">
        <w:rPr>
          <w:rFonts w:ascii="Times New Roman" w:hAnsi="Times New Roman" w:cs="Times New Roman"/>
          <w:sz w:val="28"/>
          <w:szCs w:val="28"/>
        </w:rPr>
        <w:t xml:space="preserve"> </w:t>
      </w:r>
      <w:r w:rsidR="00736CA5">
        <w:rPr>
          <w:rFonts w:ascii="Times New Roman" w:hAnsi="Times New Roman" w:cs="Times New Roman"/>
          <w:sz w:val="28"/>
          <w:szCs w:val="28"/>
        </w:rPr>
        <w:t>№</w:t>
      </w:r>
      <w:r w:rsidR="00157BEB">
        <w:rPr>
          <w:rFonts w:ascii="Times New Roman" w:hAnsi="Times New Roman" w:cs="Times New Roman"/>
          <w:sz w:val="28"/>
          <w:szCs w:val="28"/>
        </w:rPr>
        <w:t> </w:t>
      </w:r>
      <w:r w:rsidR="007C7666">
        <w:rPr>
          <w:rFonts w:ascii="Times New Roman" w:hAnsi="Times New Roman" w:cs="Times New Roman"/>
          <w:sz w:val="28"/>
          <w:szCs w:val="28"/>
        </w:rPr>
        <w:t xml:space="preserve">54-352р </w:t>
      </w:r>
      <w:r w:rsidR="00736CA5">
        <w:rPr>
          <w:rFonts w:ascii="Times New Roman" w:hAnsi="Times New Roman" w:cs="Times New Roman"/>
          <w:sz w:val="28"/>
          <w:szCs w:val="28"/>
        </w:rPr>
        <w:t>«</w:t>
      </w:r>
      <w:r w:rsidR="00736CA5" w:rsidRPr="00736CA5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 w:rsidR="00736CA5">
        <w:rPr>
          <w:rFonts w:ascii="Times New Roman" w:hAnsi="Times New Roman" w:cs="Times New Roman"/>
          <w:sz w:val="28"/>
          <w:szCs w:val="28"/>
        </w:rPr>
        <w:t>р</w:t>
      </w:r>
      <w:r w:rsidR="00736CA5" w:rsidRPr="00736CA5">
        <w:rPr>
          <w:rFonts w:ascii="Times New Roman" w:hAnsi="Times New Roman" w:cs="Times New Roman"/>
          <w:sz w:val="28"/>
          <w:szCs w:val="28"/>
        </w:rPr>
        <w:t>еше</w:t>
      </w:r>
      <w:r w:rsidR="00736CA5">
        <w:rPr>
          <w:rFonts w:ascii="Times New Roman" w:hAnsi="Times New Roman" w:cs="Times New Roman"/>
          <w:sz w:val="28"/>
          <w:szCs w:val="28"/>
        </w:rPr>
        <w:t xml:space="preserve">ния </w:t>
      </w:r>
      <w:r w:rsidR="00F4342E"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736CA5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 w:rsidRPr="00106FB2">
        <w:rPr>
          <w:rFonts w:ascii="Times New Roman" w:hAnsi="Times New Roman" w:cs="Times New Roman"/>
          <w:sz w:val="28"/>
          <w:szCs w:val="28"/>
        </w:rPr>
        <w:t>» («Официально» приложение к газете «Ачинская газета»,</w:t>
      </w:r>
      <w:r w:rsidR="00F4342E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 xml:space="preserve">№ </w:t>
      </w:r>
      <w:r w:rsidR="007C7666">
        <w:rPr>
          <w:rFonts w:ascii="Times New Roman" w:hAnsi="Times New Roman" w:cs="Times New Roman"/>
          <w:sz w:val="28"/>
          <w:szCs w:val="28"/>
        </w:rPr>
        <w:t>22/1</w:t>
      </w:r>
      <w:r w:rsidRPr="00106FB2">
        <w:rPr>
          <w:rFonts w:ascii="Times New Roman" w:hAnsi="Times New Roman" w:cs="Times New Roman"/>
          <w:sz w:val="28"/>
          <w:szCs w:val="28"/>
        </w:rPr>
        <w:t xml:space="preserve">, </w:t>
      </w:r>
      <w:r w:rsidR="00736CA5">
        <w:rPr>
          <w:rFonts w:ascii="Times New Roman" w:hAnsi="Times New Roman" w:cs="Times New Roman"/>
          <w:sz w:val="28"/>
          <w:szCs w:val="28"/>
        </w:rPr>
        <w:t>2</w:t>
      </w:r>
      <w:r w:rsidR="007C7666">
        <w:rPr>
          <w:rFonts w:ascii="Times New Roman" w:hAnsi="Times New Roman" w:cs="Times New Roman"/>
          <w:sz w:val="28"/>
          <w:szCs w:val="28"/>
        </w:rPr>
        <w:t>7</w:t>
      </w:r>
      <w:r w:rsidRPr="00106FB2">
        <w:rPr>
          <w:rFonts w:ascii="Times New Roman" w:hAnsi="Times New Roman" w:cs="Times New Roman"/>
          <w:sz w:val="28"/>
          <w:szCs w:val="28"/>
        </w:rPr>
        <w:t>.</w:t>
      </w:r>
      <w:r w:rsidR="00736CA5">
        <w:rPr>
          <w:rFonts w:ascii="Times New Roman" w:hAnsi="Times New Roman" w:cs="Times New Roman"/>
          <w:sz w:val="28"/>
          <w:szCs w:val="28"/>
        </w:rPr>
        <w:t>0</w:t>
      </w:r>
      <w:r w:rsidR="007C7666">
        <w:rPr>
          <w:rFonts w:ascii="Times New Roman" w:hAnsi="Times New Roman" w:cs="Times New Roman"/>
          <w:sz w:val="28"/>
          <w:szCs w:val="28"/>
        </w:rPr>
        <w:t>5.2020</w:t>
      </w:r>
      <w:r w:rsidRPr="00106FB2">
        <w:rPr>
          <w:rFonts w:ascii="Times New Roman" w:hAnsi="Times New Roman" w:cs="Times New Roman"/>
          <w:sz w:val="28"/>
          <w:szCs w:val="28"/>
        </w:rPr>
        <w:t>);</w:t>
      </w:r>
    </w:p>
    <w:p w14:paraId="271F4BC7" w14:textId="77777777" w:rsidR="00DE7178" w:rsidRDefault="0006153C" w:rsidP="00157B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- </w:t>
      </w:r>
      <w:r w:rsidR="00736CA5" w:rsidRPr="00736CA5">
        <w:rPr>
          <w:rFonts w:ascii="Times New Roman" w:hAnsi="Times New Roman" w:cs="Times New Roman"/>
          <w:sz w:val="28"/>
          <w:szCs w:val="28"/>
        </w:rPr>
        <w:t xml:space="preserve">от </w:t>
      </w:r>
      <w:r w:rsidR="007C7666">
        <w:rPr>
          <w:rFonts w:ascii="Times New Roman" w:hAnsi="Times New Roman" w:cs="Times New Roman"/>
          <w:sz w:val="28"/>
          <w:szCs w:val="28"/>
        </w:rPr>
        <w:t>04</w:t>
      </w:r>
      <w:r w:rsidR="00736CA5" w:rsidRPr="00736CA5">
        <w:rPr>
          <w:rFonts w:ascii="Times New Roman" w:hAnsi="Times New Roman" w:cs="Times New Roman"/>
          <w:sz w:val="28"/>
          <w:szCs w:val="28"/>
        </w:rPr>
        <w:t>.</w:t>
      </w:r>
      <w:r w:rsidR="007C7666">
        <w:rPr>
          <w:rFonts w:ascii="Times New Roman" w:hAnsi="Times New Roman" w:cs="Times New Roman"/>
          <w:sz w:val="28"/>
          <w:szCs w:val="28"/>
        </w:rPr>
        <w:t>0</w:t>
      </w:r>
      <w:r w:rsidR="00736CA5" w:rsidRPr="00736CA5">
        <w:rPr>
          <w:rFonts w:ascii="Times New Roman" w:hAnsi="Times New Roman" w:cs="Times New Roman"/>
          <w:sz w:val="28"/>
          <w:szCs w:val="28"/>
        </w:rPr>
        <w:t>2.20</w:t>
      </w:r>
      <w:r w:rsidR="007C7666">
        <w:rPr>
          <w:rFonts w:ascii="Times New Roman" w:hAnsi="Times New Roman" w:cs="Times New Roman"/>
          <w:sz w:val="28"/>
          <w:szCs w:val="28"/>
        </w:rPr>
        <w:t>22</w:t>
      </w:r>
      <w:r w:rsidR="00736CA5" w:rsidRPr="00736CA5">
        <w:rPr>
          <w:rFonts w:ascii="Times New Roman" w:hAnsi="Times New Roman" w:cs="Times New Roman"/>
          <w:sz w:val="28"/>
          <w:szCs w:val="28"/>
        </w:rPr>
        <w:t xml:space="preserve"> </w:t>
      </w:r>
      <w:r w:rsidR="00736CA5">
        <w:rPr>
          <w:rFonts w:ascii="Times New Roman" w:hAnsi="Times New Roman" w:cs="Times New Roman"/>
          <w:sz w:val="28"/>
          <w:szCs w:val="28"/>
        </w:rPr>
        <w:t>№</w:t>
      </w:r>
      <w:r w:rsidR="00736CA5" w:rsidRPr="00736CA5">
        <w:rPr>
          <w:rFonts w:ascii="Times New Roman" w:hAnsi="Times New Roman" w:cs="Times New Roman"/>
          <w:sz w:val="28"/>
          <w:szCs w:val="28"/>
        </w:rPr>
        <w:t xml:space="preserve"> </w:t>
      </w:r>
      <w:r w:rsidR="007C7666">
        <w:rPr>
          <w:rFonts w:ascii="Times New Roman" w:hAnsi="Times New Roman" w:cs="Times New Roman"/>
          <w:sz w:val="28"/>
          <w:szCs w:val="28"/>
        </w:rPr>
        <w:t>20-118</w:t>
      </w:r>
      <w:r w:rsidR="00736CA5" w:rsidRPr="00736CA5">
        <w:rPr>
          <w:rFonts w:ascii="Times New Roman" w:hAnsi="Times New Roman" w:cs="Times New Roman"/>
          <w:sz w:val="28"/>
          <w:szCs w:val="28"/>
        </w:rPr>
        <w:t xml:space="preserve">р </w:t>
      </w:r>
      <w:r w:rsidR="00736CA5">
        <w:rPr>
          <w:rFonts w:ascii="Times New Roman" w:hAnsi="Times New Roman" w:cs="Times New Roman"/>
          <w:sz w:val="28"/>
          <w:szCs w:val="28"/>
        </w:rPr>
        <w:t>«</w:t>
      </w:r>
      <w:r w:rsidR="007C766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D1B92">
        <w:rPr>
          <w:rFonts w:ascii="Times New Roman" w:hAnsi="Times New Roman" w:cs="Times New Roman"/>
          <w:sz w:val="28"/>
          <w:szCs w:val="28"/>
        </w:rPr>
        <w:t>р</w:t>
      </w:r>
      <w:r w:rsidR="007C7666">
        <w:rPr>
          <w:rFonts w:ascii="Times New Roman" w:hAnsi="Times New Roman" w:cs="Times New Roman"/>
          <w:sz w:val="28"/>
          <w:szCs w:val="28"/>
        </w:rPr>
        <w:t xml:space="preserve">ешение Ачинского городского Совета депутатов от 20.03.2020 </w:t>
      </w:r>
      <w:r w:rsidR="001D688C">
        <w:rPr>
          <w:rFonts w:ascii="Times New Roman" w:hAnsi="Times New Roman" w:cs="Times New Roman"/>
          <w:sz w:val="28"/>
          <w:szCs w:val="28"/>
        </w:rPr>
        <w:t>№ 52-332р «</w:t>
      </w:r>
      <w:r w:rsidR="007C7666">
        <w:rPr>
          <w:rFonts w:ascii="Times New Roman" w:hAnsi="Times New Roman" w:cs="Times New Roman"/>
          <w:sz w:val="28"/>
          <w:szCs w:val="28"/>
        </w:rPr>
        <w:t>Об утверждении Порядка предоставления муниципальных гарантий города Ачинска</w:t>
      </w:r>
      <w:r w:rsidRPr="00106FB2">
        <w:rPr>
          <w:rFonts w:ascii="Times New Roman" w:hAnsi="Times New Roman" w:cs="Times New Roman"/>
          <w:sz w:val="28"/>
          <w:szCs w:val="28"/>
        </w:rPr>
        <w:t xml:space="preserve">» («Официально» приложение к газете «Ачинская газета», № </w:t>
      </w:r>
      <w:r w:rsidR="007C7666">
        <w:rPr>
          <w:rFonts w:ascii="Times New Roman" w:hAnsi="Times New Roman" w:cs="Times New Roman"/>
          <w:sz w:val="28"/>
          <w:szCs w:val="28"/>
        </w:rPr>
        <w:t>6/1</w:t>
      </w:r>
      <w:r w:rsidRPr="00106FB2">
        <w:rPr>
          <w:rFonts w:ascii="Times New Roman" w:hAnsi="Times New Roman" w:cs="Times New Roman"/>
          <w:sz w:val="28"/>
          <w:szCs w:val="28"/>
        </w:rPr>
        <w:t xml:space="preserve">, </w:t>
      </w:r>
      <w:r w:rsidR="007C7666">
        <w:rPr>
          <w:rFonts w:ascii="Times New Roman" w:hAnsi="Times New Roman" w:cs="Times New Roman"/>
          <w:sz w:val="28"/>
          <w:szCs w:val="28"/>
        </w:rPr>
        <w:t>04</w:t>
      </w:r>
      <w:r w:rsidRPr="00106FB2">
        <w:rPr>
          <w:rFonts w:ascii="Times New Roman" w:hAnsi="Times New Roman" w:cs="Times New Roman"/>
          <w:sz w:val="28"/>
          <w:szCs w:val="28"/>
        </w:rPr>
        <w:t>.</w:t>
      </w:r>
      <w:r w:rsidR="007C7666">
        <w:rPr>
          <w:rFonts w:ascii="Times New Roman" w:hAnsi="Times New Roman" w:cs="Times New Roman"/>
          <w:sz w:val="28"/>
          <w:szCs w:val="28"/>
        </w:rPr>
        <w:t>0</w:t>
      </w:r>
      <w:r w:rsidR="00736CA5">
        <w:rPr>
          <w:rFonts w:ascii="Times New Roman" w:hAnsi="Times New Roman" w:cs="Times New Roman"/>
          <w:sz w:val="28"/>
          <w:szCs w:val="28"/>
        </w:rPr>
        <w:t>2</w:t>
      </w:r>
      <w:r w:rsidRPr="00106FB2">
        <w:rPr>
          <w:rFonts w:ascii="Times New Roman" w:hAnsi="Times New Roman" w:cs="Times New Roman"/>
          <w:sz w:val="28"/>
          <w:szCs w:val="28"/>
        </w:rPr>
        <w:t>.20</w:t>
      </w:r>
      <w:r w:rsidR="007C7666">
        <w:rPr>
          <w:rFonts w:ascii="Times New Roman" w:hAnsi="Times New Roman" w:cs="Times New Roman"/>
          <w:sz w:val="28"/>
          <w:szCs w:val="28"/>
        </w:rPr>
        <w:t>22</w:t>
      </w:r>
      <w:r w:rsidR="00736CA5">
        <w:rPr>
          <w:rFonts w:ascii="Times New Roman" w:hAnsi="Times New Roman" w:cs="Times New Roman"/>
          <w:sz w:val="28"/>
          <w:szCs w:val="28"/>
        </w:rPr>
        <w:t>)</w:t>
      </w:r>
      <w:r w:rsidR="001D688C">
        <w:rPr>
          <w:rFonts w:ascii="Times New Roman" w:hAnsi="Times New Roman" w:cs="Times New Roman"/>
          <w:sz w:val="28"/>
          <w:szCs w:val="28"/>
        </w:rPr>
        <w:t>.</w:t>
      </w:r>
    </w:p>
    <w:p w14:paraId="76AADC38" w14:textId="77777777" w:rsidR="008B0277" w:rsidRDefault="00DE7178" w:rsidP="00157BE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Признать утратившими силу </w:t>
      </w:r>
      <w:r w:rsidR="00193F89">
        <w:rPr>
          <w:rFonts w:ascii="Times New Roman" w:eastAsia="Calibri" w:hAnsi="Times New Roman" w:cs="Times New Roman"/>
          <w:bCs/>
          <w:sz w:val="28"/>
          <w:szCs w:val="28"/>
        </w:rPr>
        <w:t xml:space="preserve">следующие </w:t>
      </w:r>
      <w:r w:rsidR="008B0277">
        <w:rPr>
          <w:rFonts w:ascii="Times New Roman" w:eastAsia="Calibri" w:hAnsi="Times New Roman" w:cs="Times New Roman"/>
          <w:bCs/>
          <w:sz w:val="28"/>
          <w:szCs w:val="28"/>
        </w:rPr>
        <w:t>решения Ачинского районного Совета депутатов Красноярского края:</w:t>
      </w:r>
    </w:p>
    <w:p w14:paraId="13CF42C3" w14:textId="77777777" w:rsidR="008B0277" w:rsidRDefault="008B0277" w:rsidP="00157B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от 28.08.2020 № 39-391</w:t>
      </w:r>
      <w:r w:rsidR="00DD1B92">
        <w:rPr>
          <w:rFonts w:ascii="Times New Roman" w:eastAsia="Calibri" w:hAnsi="Times New Roman" w:cs="Times New Roman"/>
          <w:bCs/>
          <w:sz w:val="28"/>
          <w:szCs w:val="28"/>
        </w:rPr>
        <w:t>Р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«Об утверждении Порядка предоставления муниципальных гарантий Ачинского района» (</w:t>
      </w:r>
      <w:r>
        <w:rPr>
          <w:rFonts w:ascii="Times New Roman" w:hAnsi="Times New Roman" w:cs="Times New Roman"/>
          <w:sz w:val="28"/>
          <w:szCs w:val="28"/>
        </w:rPr>
        <w:t>«Уголок России», № 17, 02.09.2020</w:t>
      </w:r>
      <w:r w:rsidR="00DF5987">
        <w:rPr>
          <w:rFonts w:ascii="Times New Roman" w:hAnsi="Times New Roman" w:cs="Times New Roman"/>
          <w:sz w:val="28"/>
          <w:szCs w:val="28"/>
        </w:rPr>
        <w:t>);</w:t>
      </w:r>
    </w:p>
    <w:p w14:paraId="1140F468" w14:textId="77777777" w:rsidR="008B0277" w:rsidRPr="008B0277" w:rsidRDefault="00DF5987" w:rsidP="00157B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25.12.2023 № 30-245</w:t>
      </w:r>
      <w:r w:rsidR="00DD1B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Ачинского районного Совета депутатов от 28.08.2020 № 39-391</w:t>
      </w:r>
      <w:r w:rsidR="00DD1B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«Об утверждении Порядка предоставления муниципальных гарантий Ачинского района («</w:t>
      </w:r>
      <w:r>
        <w:rPr>
          <w:rFonts w:ascii="Times New Roman" w:hAnsi="Times New Roman" w:cs="Times New Roman"/>
          <w:sz w:val="28"/>
          <w:szCs w:val="28"/>
        </w:rPr>
        <w:t>Уголок России», № 25, 26.12.2023).</w:t>
      </w:r>
    </w:p>
    <w:p w14:paraId="03ECEACA" w14:textId="77777777" w:rsidR="00D02AF4" w:rsidRDefault="00DE7178" w:rsidP="00157BE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Признать утратившим силу решение Большеулуйского районного Совета депутатов Красноярского края от 13.10.2016 № 49 «</w:t>
      </w:r>
      <w:r w:rsidRPr="00DE7178">
        <w:rPr>
          <w:rFonts w:ascii="Times New Roman" w:eastAsia="Calibri" w:hAnsi="Times New Roman" w:cs="Times New Roman"/>
          <w:bCs/>
          <w:sz w:val="28"/>
          <w:szCs w:val="28"/>
        </w:rPr>
        <w:t>Об утверждении Порядка предоставления муниципальных гарантий за счет средств бюджета Большеулуйского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>» (газета «Вестник Большеулуйского района» № 41</w:t>
      </w:r>
      <w:r w:rsidR="008B027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>21.10.2016).</w:t>
      </w:r>
    </w:p>
    <w:p w14:paraId="32F7F2EB" w14:textId="2D69C5F9" w:rsidR="00CE69E8" w:rsidRPr="00193F89" w:rsidRDefault="001D688C" w:rsidP="00157BEB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2AF4">
        <w:rPr>
          <w:rFonts w:ascii="Times New Roman" w:hAnsi="Times New Roman" w:cs="Times New Roman"/>
          <w:sz w:val="28"/>
          <w:szCs w:val="28"/>
        </w:rPr>
        <w:t>Р</w:t>
      </w:r>
      <w:r w:rsidR="00CE69E8" w:rsidRPr="00D02AF4">
        <w:rPr>
          <w:rFonts w:ascii="Times New Roman" w:hAnsi="Times New Roman" w:cs="Times New Roman"/>
          <w:sz w:val="28"/>
          <w:szCs w:val="28"/>
        </w:rPr>
        <w:t>ешение вступает в силу в день, следующий за днём</w:t>
      </w:r>
      <w:r w:rsidR="00F27857" w:rsidRPr="00D02AF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D02AF4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D02AF4">
        <w:rPr>
          <w:rFonts w:ascii="Times New Roman" w:eastAsia="Calibri" w:hAnsi="Times New Roman" w:cs="Times New Roman"/>
          <w:bCs/>
          <w:sz w:val="28"/>
          <w:szCs w:val="28"/>
        </w:rPr>
        <w:t xml:space="preserve">газете «Ачинская газета», газете «Уголок России», газете «Вестник </w:t>
      </w:r>
      <w:r w:rsidR="00F27857" w:rsidRPr="00193F89">
        <w:rPr>
          <w:rFonts w:ascii="Times New Roman" w:eastAsia="Calibri" w:hAnsi="Times New Roman" w:cs="Times New Roman"/>
          <w:bCs/>
          <w:sz w:val="28"/>
          <w:szCs w:val="28"/>
        </w:rPr>
        <w:t>Большеулуйского района»</w:t>
      </w:r>
      <w:r w:rsidR="00EC581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06153C" w:rsidRPr="00193F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C5814" w:rsidRPr="00193F89">
        <w:rPr>
          <w:rFonts w:ascii="Times New Roman" w:hAnsi="Times New Roman" w:cs="Times New Roman"/>
          <w:sz w:val="28"/>
          <w:szCs w:val="28"/>
        </w:rPr>
        <w:t>но не ранее 01.01.2026</w:t>
      </w:r>
      <w:r w:rsidR="00EC5814">
        <w:rPr>
          <w:rFonts w:ascii="Times New Roman" w:hAnsi="Times New Roman" w:cs="Times New Roman"/>
          <w:sz w:val="28"/>
          <w:szCs w:val="28"/>
        </w:rPr>
        <w:t xml:space="preserve"> </w:t>
      </w:r>
      <w:r w:rsidR="0006153C" w:rsidRPr="00193F89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27857" w:rsidRPr="00193F8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C5814">
        <w:rPr>
          <w:rFonts w:ascii="Times New Roman" w:eastAsia="Calibri" w:hAnsi="Times New Roman" w:cs="Times New Roman"/>
          <w:bCs/>
          <w:sz w:val="28"/>
          <w:szCs w:val="28"/>
        </w:rPr>
        <w:t>подлежит размещению</w:t>
      </w:r>
      <w:r w:rsidR="00F27857" w:rsidRPr="00193F89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</w:t>
      </w:r>
      <w:hyperlink r:id="rId15" w:history="1">
        <w:r w:rsidR="00D02AF4" w:rsidRPr="00193F89">
          <w:rPr>
            <w:rStyle w:val="ab"/>
            <w:rFonts w:ascii="Times New Roman" w:eastAsia="Calibri" w:hAnsi="Times New Roman" w:cs="Times New Roman"/>
            <w:bCs/>
            <w:color w:val="auto"/>
            <w:sz w:val="28"/>
            <w:szCs w:val="28"/>
          </w:rPr>
          <w:t>https://achinsk.gosuslugi.ru/</w:t>
        </w:r>
      </w:hyperlink>
      <w:r w:rsidR="00D02AF4" w:rsidRPr="00193F89">
        <w:rPr>
          <w:rFonts w:ascii="Times New Roman" w:hAnsi="Times New Roman" w:cs="Times New Roman"/>
          <w:sz w:val="28"/>
          <w:szCs w:val="28"/>
        </w:rPr>
        <w:t>.</w:t>
      </w:r>
    </w:p>
    <w:p w14:paraId="6D2EE94D" w14:textId="77777777" w:rsidR="00CE69E8" w:rsidRPr="00F27857" w:rsidRDefault="00CE69E8" w:rsidP="00065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91733" w14:textId="77777777" w:rsidR="00CE69E8" w:rsidRPr="00106FB2" w:rsidRDefault="00CE69E8" w:rsidP="00065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077"/>
      </w:tblGrid>
      <w:tr w:rsidR="00CE69E8" w:rsidRPr="00872F4D" w14:paraId="7ED96350" w14:textId="77777777" w:rsidTr="00157BEB">
        <w:trPr>
          <w:trHeight w:val="504"/>
        </w:trPr>
        <w:tc>
          <w:tcPr>
            <w:tcW w:w="5137" w:type="dxa"/>
          </w:tcPr>
          <w:p w14:paraId="46BBCC7B" w14:textId="77777777" w:rsidR="00DD088F" w:rsidRPr="00232E9B" w:rsidRDefault="00CE69E8" w:rsidP="00065F0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DA05311" w14:textId="77777777" w:rsidR="00CE69E8" w:rsidRPr="00232E9B" w:rsidRDefault="00B650C2" w:rsidP="00065F0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7A9F787B" w14:textId="77777777" w:rsidR="00CE69E8" w:rsidRPr="00232E9B" w:rsidRDefault="00CE69E8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E078F" w14:textId="77777777" w:rsidR="00CE69E8" w:rsidRPr="00106FB2" w:rsidRDefault="00CE69E8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2AD4E2F9" w14:textId="77777777" w:rsidR="00CE69E8" w:rsidRPr="00106FB2" w:rsidRDefault="00CE69E8" w:rsidP="00065F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77" w:type="dxa"/>
          </w:tcPr>
          <w:p w14:paraId="1208449D" w14:textId="7784FF69" w:rsidR="00157BEB" w:rsidRDefault="00157BEB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E69E8" w:rsidRPr="00872F4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69E8"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B92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414451F" w14:textId="48718366" w:rsidR="00CE69E8" w:rsidRPr="00872F4D" w:rsidRDefault="00157BEB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D1B92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8AC87DC" w14:textId="77777777" w:rsidR="00B650C2" w:rsidRPr="00872F4D" w:rsidRDefault="00B650C2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4D557" w14:textId="584AF0F4" w:rsidR="00CE69E8" w:rsidRPr="00872F4D" w:rsidRDefault="00157BEB" w:rsidP="00F20190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E69E8"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F20190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74C3E5E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6BF4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F4FF35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EF43C3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074976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9A017E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0381F81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1D84CF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7CD715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543152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F4F7D2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D415BF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530DCA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44CA35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0E4C91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9C0D26" w14:textId="77777777" w:rsidR="0001082B" w:rsidRDefault="0001082B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B146AC" w14:textId="77777777" w:rsidR="001D688C" w:rsidRDefault="001D688C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F0DC20" w14:textId="77777777" w:rsidR="001D688C" w:rsidRDefault="001D688C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B396E7A" w14:textId="77777777" w:rsidR="001D688C" w:rsidRDefault="001D688C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50074C" w14:textId="77777777" w:rsidR="001D688C" w:rsidRDefault="001D688C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C67D59" w14:textId="77777777" w:rsidR="00070DB0" w:rsidRDefault="00070DB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D4C7C3" w14:textId="77777777" w:rsidR="00070DB0" w:rsidRDefault="00070DB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B10D80" w14:textId="77777777" w:rsidR="00070DB0" w:rsidRDefault="00070DB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A348FB0" w14:textId="77777777" w:rsidR="00BA7A80" w:rsidRPr="00894643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D794769" w14:textId="77777777" w:rsidR="00BE4F79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14:paraId="30B58207" w14:textId="77777777" w:rsidR="00BA7A80" w:rsidRPr="00894643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3E4A1C30" w14:textId="77777777" w:rsidR="00BA7A80" w:rsidRPr="00894643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>от 00.00.0000 № 00-000р</w:t>
      </w:r>
    </w:p>
    <w:p w14:paraId="3C282884" w14:textId="77777777" w:rsidR="00BA7A80" w:rsidRPr="00894643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A729F1" w14:textId="77777777" w:rsidR="001D688C" w:rsidRPr="001D688C" w:rsidRDefault="001D688C" w:rsidP="001D68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"/>
      <w:bookmarkStart w:id="1" w:name="P279"/>
      <w:bookmarkEnd w:id="0"/>
      <w:bookmarkEnd w:id="1"/>
      <w:r w:rsidRPr="001D688C">
        <w:rPr>
          <w:rFonts w:ascii="Times New Roman" w:hAnsi="Times New Roman" w:cs="Times New Roman"/>
          <w:sz w:val="28"/>
          <w:szCs w:val="28"/>
        </w:rPr>
        <w:t>ПОРЯДОК</w:t>
      </w:r>
    </w:p>
    <w:p w14:paraId="0700E22A" w14:textId="77777777" w:rsidR="001D688C" w:rsidRPr="001D688C" w:rsidRDefault="001D688C" w:rsidP="001D68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ГАРАНТИЙ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14:paraId="47F1100B" w14:textId="77777777" w:rsidR="001D688C" w:rsidRPr="001D688C" w:rsidRDefault="001D688C" w:rsidP="001D68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0144F9" w14:textId="77777777" w:rsidR="001D688C" w:rsidRPr="001D688C" w:rsidRDefault="001D688C" w:rsidP="001D688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9BFC92A" w14:textId="77777777" w:rsidR="001D688C" w:rsidRPr="001D688C" w:rsidRDefault="001D688C" w:rsidP="001D68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953FC0" w14:textId="37525BFA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>1.</w:t>
      </w:r>
      <w:r w:rsidR="00F4342E">
        <w:rPr>
          <w:rFonts w:ascii="Times New Roman" w:hAnsi="Times New Roman" w:cs="Times New Roman"/>
          <w:sz w:val="28"/>
          <w:szCs w:val="28"/>
        </w:rPr>
        <w:t>1.</w:t>
      </w:r>
      <w:r w:rsidRPr="001D688C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</w:t>
      </w:r>
      <w:r w:rsidR="00FF533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1D688C">
        <w:rPr>
          <w:rFonts w:ascii="Times New Roman" w:hAnsi="Times New Roman" w:cs="Times New Roman"/>
          <w:sz w:val="28"/>
          <w:szCs w:val="28"/>
        </w:rPr>
        <w:t xml:space="preserve"> (далее - Порядок) определяет порядок и условия предоставления муниципальных гарантий </w:t>
      </w:r>
      <w:r w:rsidR="00FF533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1D688C">
        <w:rPr>
          <w:rFonts w:ascii="Times New Roman" w:hAnsi="Times New Roman" w:cs="Times New Roman"/>
          <w:sz w:val="28"/>
          <w:szCs w:val="28"/>
        </w:rPr>
        <w:t xml:space="preserve"> (далее - муниципальные гарантии).</w:t>
      </w:r>
    </w:p>
    <w:p w14:paraId="71BB8D60" w14:textId="747B9888" w:rsidR="001652A4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2. Муниципальная гарантия - вид долгового обязательства, в силу которого </w:t>
      </w:r>
      <w:r w:rsidR="001652A4">
        <w:rPr>
          <w:rFonts w:ascii="Times New Roman" w:hAnsi="Times New Roman" w:cs="Times New Roman"/>
          <w:sz w:val="28"/>
          <w:szCs w:val="28"/>
        </w:rPr>
        <w:t>м</w:t>
      </w:r>
      <w:r w:rsidR="001D688C" w:rsidRPr="001D688C">
        <w:rPr>
          <w:rFonts w:ascii="Times New Roman" w:hAnsi="Times New Roman" w:cs="Times New Roman"/>
          <w:sz w:val="28"/>
          <w:szCs w:val="28"/>
        </w:rPr>
        <w:t>униципальное</w:t>
      </w:r>
      <w:r w:rsidR="001652A4">
        <w:rPr>
          <w:rFonts w:ascii="Times New Roman" w:hAnsi="Times New Roman" w:cs="Times New Roman"/>
          <w:sz w:val="28"/>
          <w:szCs w:val="28"/>
        </w:rPr>
        <w:t xml:space="preserve"> о</w:t>
      </w:r>
      <w:r w:rsidR="001D688C" w:rsidRPr="001D688C">
        <w:rPr>
          <w:rFonts w:ascii="Times New Roman" w:hAnsi="Times New Roman" w:cs="Times New Roman"/>
          <w:sz w:val="28"/>
          <w:szCs w:val="28"/>
        </w:rPr>
        <w:t>бразование</w:t>
      </w:r>
      <w:r w:rsidR="001652A4">
        <w:rPr>
          <w:rFonts w:ascii="Times New Roman" w:hAnsi="Times New Roman" w:cs="Times New Roman"/>
          <w:sz w:val="28"/>
          <w:szCs w:val="28"/>
        </w:rPr>
        <w:t xml:space="preserve"> Ачинский муниципальный округ</w:t>
      </w:r>
      <w:r w:rsidR="00706179">
        <w:rPr>
          <w:rFonts w:ascii="Times New Roman" w:hAnsi="Times New Roman" w:cs="Times New Roman"/>
          <w:sz w:val="28"/>
          <w:szCs w:val="28"/>
        </w:rPr>
        <w:t xml:space="preserve"> (далее – округ)</w:t>
      </w:r>
      <w:r w:rsidR="001652A4">
        <w:rPr>
          <w:rFonts w:ascii="Times New Roman" w:hAnsi="Times New Roman" w:cs="Times New Roman"/>
          <w:sz w:val="28"/>
          <w:szCs w:val="28"/>
        </w:rPr>
        <w:t xml:space="preserve"> </w:t>
      </w:r>
      <w:r w:rsidR="001D688C" w:rsidRPr="001D688C">
        <w:rPr>
          <w:rFonts w:ascii="Times New Roman" w:hAnsi="Times New Roman" w:cs="Times New Roman"/>
          <w:sz w:val="28"/>
          <w:szCs w:val="28"/>
        </w:rPr>
        <w:t>в</w:t>
      </w:r>
      <w:r w:rsidR="001652A4">
        <w:rPr>
          <w:rFonts w:ascii="Times New Roman" w:hAnsi="Times New Roman" w:cs="Times New Roman"/>
          <w:sz w:val="28"/>
          <w:szCs w:val="28"/>
        </w:rPr>
        <w:t xml:space="preserve"> </w:t>
      </w:r>
      <w:r w:rsidR="001D688C" w:rsidRPr="001D688C">
        <w:rPr>
          <w:rFonts w:ascii="Times New Roman" w:hAnsi="Times New Roman" w:cs="Times New Roman"/>
          <w:sz w:val="28"/>
          <w:szCs w:val="28"/>
        </w:rPr>
        <w:t>лице</w:t>
      </w:r>
      <w:r w:rsidR="001652A4">
        <w:rPr>
          <w:rFonts w:ascii="Times New Roman" w:hAnsi="Times New Roman" w:cs="Times New Roman"/>
          <w:sz w:val="28"/>
          <w:szCs w:val="28"/>
        </w:rPr>
        <w:t xml:space="preserve"> </w:t>
      </w:r>
      <w:r w:rsidR="001D688C" w:rsidRPr="001D688C">
        <w:rPr>
          <w:rFonts w:ascii="Times New Roman" w:hAnsi="Times New Roman" w:cs="Times New Roman"/>
          <w:sz w:val="28"/>
          <w:szCs w:val="28"/>
        </w:rPr>
        <w:t>администрации</w:t>
      </w:r>
      <w:r w:rsidR="001652A4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(далее - гарант)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EC5814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14:paraId="432B99E8" w14:textId="65D28C38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3. Муниципальная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14:paraId="7ABC20D6" w14:textId="6D9F6474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4. 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14:paraId="1E449D7E" w14:textId="16DD9FCB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5. Письменная форма муниципальной гарантии является обязательной.</w:t>
      </w:r>
    </w:p>
    <w:p w14:paraId="495AA60B" w14:textId="3ED1E448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6. Муниципальная гарантия предоставляется в валюте, в которой выражена сумма основного обязательства.</w:t>
      </w:r>
    </w:p>
    <w:p w14:paraId="35A0C179" w14:textId="4F47E6B8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7. Гарант по муниципальной гарантии несет субсидиарную ответственность по обеспеченному им обязательству принципала в пределах суммы гарантии.</w:t>
      </w:r>
    </w:p>
    <w:p w14:paraId="732B11C0" w14:textId="146AEE9F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8. В муниципальной гарантии указываются:</w:t>
      </w:r>
    </w:p>
    <w:p w14:paraId="5654E7F0" w14:textId="62C8A118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наименование гаранта (муниципальное образование </w:t>
      </w:r>
      <w:r w:rsidR="009A6238">
        <w:rPr>
          <w:rFonts w:ascii="Times New Roman" w:hAnsi="Times New Roman" w:cs="Times New Roman"/>
          <w:sz w:val="28"/>
          <w:szCs w:val="28"/>
        </w:rPr>
        <w:t>Ачинский муниципальный округ</w:t>
      </w:r>
      <w:r w:rsidR="001D688C" w:rsidRPr="001D688C">
        <w:rPr>
          <w:rFonts w:ascii="Times New Roman" w:hAnsi="Times New Roman" w:cs="Times New Roman"/>
          <w:sz w:val="28"/>
          <w:szCs w:val="28"/>
        </w:rPr>
        <w:t>) и наименование органа, выдавшего гарантию от имени гаранта;</w:t>
      </w:r>
    </w:p>
    <w:p w14:paraId="1252BF54" w14:textId="74055C58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D688C" w:rsidRPr="001D688C">
        <w:rPr>
          <w:rFonts w:ascii="Times New Roman" w:hAnsi="Times New Roman" w:cs="Times New Roman"/>
          <w:sz w:val="28"/>
          <w:szCs w:val="28"/>
        </w:rPr>
        <w:t>наименование бенефициара;</w:t>
      </w:r>
    </w:p>
    <w:p w14:paraId="0B82A487" w14:textId="1E05B44D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D688C" w:rsidRPr="001D688C">
        <w:rPr>
          <w:rFonts w:ascii="Times New Roman" w:hAnsi="Times New Roman" w:cs="Times New Roman"/>
          <w:sz w:val="28"/>
          <w:szCs w:val="28"/>
        </w:rPr>
        <w:t>наименование принципала;</w:t>
      </w:r>
    </w:p>
    <w:p w14:paraId="2DEE8C8F" w14:textId="5DBB7A95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обязательство, в обеспечение которого выдается гарантия (с указанием </w:t>
      </w:r>
      <w:r w:rsidR="001D688C" w:rsidRPr="001D688C">
        <w:rPr>
          <w:rFonts w:ascii="Times New Roman" w:hAnsi="Times New Roman" w:cs="Times New Roman"/>
          <w:sz w:val="28"/>
          <w:szCs w:val="28"/>
        </w:rPr>
        <w:lastRenderedPageBreak/>
        <w:t>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14:paraId="339328A9" w14:textId="12EFC2AB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D688C" w:rsidRPr="001D688C">
        <w:rPr>
          <w:rFonts w:ascii="Times New Roman" w:hAnsi="Times New Roman" w:cs="Times New Roman"/>
          <w:sz w:val="28"/>
          <w:szCs w:val="28"/>
        </w:rPr>
        <w:t>объем обязательств гаранта по гарантии и предельная сумма гарантии;</w:t>
      </w:r>
    </w:p>
    <w:p w14:paraId="2F8BA5A6" w14:textId="5D3625B4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D688C" w:rsidRPr="001D688C">
        <w:rPr>
          <w:rFonts w:ascii="Times New Roman" w:hAnsi="Times New Roman" w:cs="Times New Roman"/>
          <w:sz w:val="28"/>
          <w:szCs w:val="28"/>
        </w:rPr>
        <w:t>определение гарантийного случая, срок и порядок предъявления требования бенефициара об исполнении гарантии;</w:t>
      </w:r>
    </w:p>
    <w:p w14:paraId="1B5EAB5F" w14:textId="18166AAD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D688C" w:rsidRPr="001D688C">
        <w:rPr>
          <w:rFonts w:ascii="Times New Roman" w:hAnsi="Times New Roman" w:cs="Times New Roman"/>
          <w:sz w:val="28"/>
          <w:szCs w:val="28"/>
        </w:rPr>
        <w:t>основания выдачи гарантии;</w:t>
      </w:r>
    </w:p>
    <w:p w14:paraId="19E11BBA" w14:textId="66BF0E8E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1D688C" w:rsidRPr="001D688C">
        <w:rPr>
          <w:rFonts w:ascii="Times New Roman" w:hAnsi="Times New Roman" w:cs="Times New Roman"/>
          <w:sz w:val="28"/>
          <w:szCs w:val="28"/>
        </w:rPr>
        <w:t>дата вступления в силу гарантии или событие (условие), с наступлением которого гарантия вступает в силу;</w:t>
      </w:r>
    </w:p>
    <w:p w14:paraId="6BF17B98" w14:textId="66F0D603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1D688C" w:rsidRPr="001D688C">
        <w:rPr>
          <w:rFonts w:ascii="Times New Roman" w:hAnsi="Times New Roman" w:cs="Times New Roman"/>
          <w:sz w:val="28"/>
          <w:szCs w:val="28"/>
        </w:rPr>
        <w:t>срок действия гарантии;</w:t>
      </w:r>
    </w:p>
    <w:p w14:paraId="2A1F6BEF" w14:textId="360B027B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1D688C" w:rsidRPr="001D688C">
        <w:rPr>
          <w:rFonts w:ascii="Times New Roman" w:hAnsi="Times New Roman" w:cs="Times New Roman"/>
          <w:sz w:val="28"/>
          <w:szCs w:val="28"/>
        </w:rPr>
        <w:t>порядок исполнения гарантом обязательств по гарантии;</w:t>
      </w:r>
    </w:p>
    <w:p w14:paraId="127C7117" w14:textId="4C40FB63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1D688C" w:rsidRPr="001D688C">
        <w:rPr>
          <w:rFonts w:ascii="Times New Roman" w:hAnsi="Times New Roman" w:cs="Times New Roman"/>
          <w:sz w:val="28"/>
          <w:szCs w:val="28"/>
        </w:rPr>
        <w:t>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14:paraId="4B0B3AD9" w14:textId="7625D735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1D688C" w:rsidRPr="001D688C">
        <w:rPr>
          <w:rFonts w:ascii="Times New Roman" w:hAnsi="Times New Roman" w:cs="Times New Roman"/>
          <w:sz w:val="28"/>
          <w:szCs w:val="28"/>
        </w:rPr>
        <w:t>наличие или отсутствие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регресс);</w:t>
      </w:r>
    </w:p>
    <w:p w14:paraId="08DD7937" w14:textId="5B92673D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1D688C" w:rsidRPr="001D688C">
        <w:rPr>
          <w:rFonts w:ascii="Times New Roman" w:hAnsi="Times New Roman" w:cs="Times New Roman"/>
          <w:sz w:val="28"/>
          <w:szCs w:val="28"/>
        </w:rPr>
        <w:t>основания отзыва гарантии;</w:t>
      </w:r>
    </w:p>
    <w:p w14:paraId="337FF96A" w14:textId="5E8E0E5A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1D688C" w:rsidRPr="001D688C">
        <w:rPr>
          <w:rFonts w:ascii="Times New Roman" w:hAnsi="Times New Roman" w:cs="Times New Roman"/>
          <w:sz w:val="28"/>
          <w:szCs w:val="28"/>
        </w:rPr>
        <w:t>основания прекращения гарантии;</w:t>
      </w:r>
    </w:p>
    <w:p w14:paraId="4F902775" w14:textId="262B2808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1D688C" w:rsidRPr="001D688C">
        <w:rPr>
          <w:rFonts w:ascii="Times New Roman" w:hAnsi="Times New Roman" w:cs="Times New Roman"/>
          <w:sz w:val="28"/>
          <w:szCs w:val="28"/>
        </w:rPr>
        <w:t>условия основного обязательства, которые не могут быть изменены без предварительного письменного согласия гаранта;</w:t>
      </w:r>
    </w:p>
    <w:p w14:paraId="68468613" w14:textId="243EC32E" w:rsidR="001D688C" w:rsidRPr="001D688C" w:rsidRDefault="00EC5814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иные условия гарантии, а также сведения, определенные Бюджетным </w:t>
      </w:r>
      <w:hyperlink r:id="rId16">
        <w:r w:rsidR="001D688C" w:rsidRPr="00B061A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1D688C" w:rsidRPr="00B061A2">
        <w:rPr>
          <w:rFonts w:ascii="Times New Roman" w:hAnsi="Times New Roman" w:cs="Times New Roman"/>
          <w:sz w:val="28"/>
          <w:szCs w:val="28"/>
        </w:rPr>
        <w:t xml:space="preserve"> 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Российской Федерации (далее - БК РФ), настоящим Порядком и правовыми актами администрации </w:t>
      </w:r>
      <w:r w:rsidR="0054614E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>.</w:t>
      </w:r>
    </w:p>
    <w:p w14:paraId="7492672F" w14:textId="65511211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9. Муниципальн</w:t>
      </w:r>
      <w:r w:rsidR="009A6238">
        <w:rPr>
          <w:rFonts w:ascii="Times New Roman" w:hAnsi="Times New Roman" w:cs="Times New Roman"/>
          <w:sz w:val="28"/>
          <w:szCs w:val="28"/>
        </w:rPr>
        <w:t>ой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9A6238">
        <w:rPr>
          <w:rFonts w:ascii="Times New Roman" w:hAnsi="Times New Roman" w:cs="Times New Roman"/>
          <w:sz w:val="28"/>
          <w:szCs w:val="28"/>
        </w:rPr>
        <w:t>ей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, не предусматривающей право регрессного требования гаранта к принципалу, могут обеспечиваться только обязательства муниципального унитарного предприятия, имущество которого находится в собственности </w:t>
      </w:r>
      <w:r w:rsidR="00706179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>.</w:t>
      </w:r>
    </w:p>
    <w:p w14:paraId="2F8D5F93" w14:textId="722EFAE0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10. 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14:paraId="5D985AA6" w14:textId="0F5B6860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11. Гарант не вправе без предварительного письменного согласия бенефициара изменять условия муниципальной гарантии.</w:t>
      </w:r>
    </w:p>
    <w:p w14:paraId="38DA80C0" w14:textId="40BFEE3C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12. Принадлежащие бенефициару по муниципальной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муниципальной гарантией.</w:t>
      </w:r>
    </w:p>
    <w:p w14:paraId="318A158D" w14:textId="1E2358F4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13. 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следующих случаях:</w:t>
      </w:r>
    </w:p>
    <w:p w14:paraId="196986DC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 xml:space="preserve">1) изменение без предварительного письменного согласия гаранта указанных </w:t>
      </w:r>
      <w:r w:rsidRPr="001D688C">
        <w:rPr>
          <w:rFonts w:ascii="Times New Roman" w:hAnsi="Times New Roman" w:cs="Times New Roman"/>
          <w:sz w:val="28"/>
          <w:szCs w:val="28"/>
        </w:rPr>
        <w:lastRenderedPageBreak/>
        <w:t>в муниципальной гарантии условий основного обязательства, которые не могут быть изменены без предварительного письменного согласия гаранта;</w:t>
      </w:r>
    </w:p>
    <w:p w14:paraId="00676816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>2) нецелевое использование средств</w:t>
      </w:r>
      <w:r w:rsidR="009A6238">
        <w:rPr>
          <w:rFonts w:ascii="Times New Roman" w:hAnsi="Times New Roman" w:cs="Times New Roman"/>
          <w:sz w:val="28"/>
          <w:szCs w:val="28"/>
        </w:rPr>
        <w:t xml:space="preserve"> </w:t>
      </w:r>
      <w:r w:rsidRPr="001D688C">
        <w:rPr>
          <w:rFonts w:ascii="Times New Roman" w:hAnsi="Times New Roman" w:cs="Times New Roman"/>
          <w:sz w:val="28"/>
          <w:szCs w:val="28"/>
        </w:rPr>
        <w:t>кредита (займа, в том числе облигационного), обеспеченного муниципальной гарантией.</w:t>
      </w:r>
    </w:p>
    <w:p w14:paraId="1A10D662" w14:textId="4D18445C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14. Порядок предъявления требования бенефициара об уплате денежных средств по муниципальной гарантии, признание его необоснованным и (или) не соответствующими условиям гарантии и случаи признания его таковым; прекращение обязательства; исполнение гарантии при возникновении права регрессного иска осуществляется в порядке, установленном </w:t>
      </w:r>
      <w:hyperlink r:id="rId17">
        <w:r w:rsidR="001D688C" w:rsidRPr="009A6238">
          <w:rPr>
            <w:rFonts w:ascii="Times New Roman" w:hAnsi="Times New Roman" w:cs="Times New Roman"/>
            <w:sz w:val="28"/>
            <w:szCs w:val="28"/>
          </w:rPr>
          <w:t>пунктами 12</w:t>
        </w:r>
      </w:hyperlink>
      <w:r w:rsidR="001D688C" w:rsidRPr="001D688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>
        <w:r w:rsidR="001D688C" w:rsidRPr="009A6238">
          <w:rPr>
            <w:rFonts w:ascii="Times New Roman" w:hAnsi="Times New Roman" w:cs="Times New Roman"/>
            <w:sz w:val="28"/>
            <w:szCs w:val="28"/>
          </w:rPr>
          <w:t>26 статьи 115</w:t>
        </w:r>
      </w:hyperlink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БК РФ.</w:t>
      </w:r>
    </w:p>
    <w:p w14:paraId="12FD1E89" w14:textId="37034E58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15. Кредиты и займы (в том числе облигационные), обеспечиваемые муниципальными гарантиями, должны быть целевыми. 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(заимодавца) осуществлять со своей стороны контроль за целевым использованием средств указанного кредита (займа).</w:t>
      </w:r>
    </w:p>
    <w:p w14:paraId="138920B5" w14:textId="14E16668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1D688C">
        <w:rPr>
          <w:rFonts w:ascii="Times New Roman" w:hAnsi="Times New Roman" w:cs="Times New Roman"/>
          <w:sz w:val="28"/>
          <w:szCs w:val="28"/>
        </w:rPr>
        <w:t>16. В случае установления факта нецелевого использования средств кредита (займа, в том числе облигационного),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14:paraId="0EB86880" w14:textId="7A548C23" w:rsidR="001D688C" w:rsidRPr="00F4342E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F4342E">
        <w:rPr>
          <w:rFonts w:ascii="Times New Roman" w:hAnsi="Times New Roman" w:cs="Times New Roman"/>
          <w:sz w:val="28"/>
          <w:szCs w:val="28"/>
        </w:rPr>
        <w:t xml:space="preserve">17. Муниципальные гарантии предоставляются в соответствии с программой муниципальных гарантий </w:t>
      </w:r>
      <w:r w:rsidR="00B061A2" w:rsidRPr="00F4342E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F4342E">
        <w:rPr>
          <w:rFonts w:ascii="Times New Roman" w:hAnsi="Times New Roman" w:cs="Times New Roman"/>
          <w:sz w:val="28"/>
          <w:szCs w:val="28"/>
        </w:rPr>
        <w:t xml:space="preserve"> (далее - программа гарантий) на очередной финансовый год и плановый период по определенным направлениям (целям), указанным в программе гарантий.</w:t>
      </w:r>
    </w:p>
    <w:p w14:paraId="538DAAA1" w14:textId="18911560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688C" w:rsidRPr="00F4342E">
        <w:rPr>
          <w:rFonts w:ascii="Times New Roman" w:hAnsi="Times New Roman" w:cs="Times New Roman"/>
          <w:sz w:val="28"/>
          <w:szCs w:val="28"/>
        </w:rPr>
        <w:t>18. Муниципальные гарантии предоставляются в пределах общего объема, предусмотренного по соответствующему направлению (цели) гарантирования в программе гарантий.</w:t>
      </w:r>
    </w:p>
    <w:p w14:paraId="7CD7D45B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FAB2B9" w14:textId="77777777" w:rsidR="001D688C" w:rsidRPr="001D688C" w:rsidRDefault="001D688C" w:rsidP="00070DB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>2. ПОРЯДОК И УСЛОВИЯ ПРЕДОСТАВЛЕНИЯ МУНИЦИПАЛЬНЫХ ГАРАНТИЙ</w:t>
      </w:r>
    </w:p>
    <w:p w14:paraId="72A75339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0A0D4" w14:textId="0632AB88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3"/>
      <w:bookmarkEnd w:id="2"/>
      <w:r>
        <w:rPr>
          <w:rFonts w:ascii="Times New Roman" w:hAnsi="Times New Roman" w:cs="Times New Roman"/>
          <w:sz w:val="28"/>
          <w:szCs w:val="28"/>
        </w:rPr>
        <w:t>2.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1. Предоставление муниципальных гарантий осуществляется в соответствии с полномочиями органов местного самоуправления на основании решения Ачинского </w:t>
      </w:r>
      <w:r w:rsidR="00B061A2">
        <w:rPr>
          <w:rFonts w:ascii="Times New Roman" w:hAnsi="Times New Roman" w:cs="Times New Roman"/>
          <w:sz w:val="28"/>
          <w:szCs w:val="28"/>
        </w:rPr>
        <w:t>окружного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Совета депутатов (далее - </w:t>
      </w:r>
      <w:r w:rsidR="00B061A2">
        <w:rPr>
          <w:rFonts w:ascii="Times New Roman" w:hAnsi="Times New Roman" w:cs="Times New Roman"/>
          <w:sz w:val="28"/>
          <w:szCs w:val="28"/>
        </w:rPr>
        <w:t>окружной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Совет) о бюджете </w:t>
      </w:r>
      <w:r w:rsidR="0054614E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решения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D688C">
        <w:rPr>
          <w:rFonts w:ascii="Times New Roman" w:hAnsi="Times New Roman" w:cs="Times New Roman"/>
          <w:sz w:val="28"/>
          <w:szCs w:val="28"/>
        </w:rPr>
        <w:t xml:space="preserve"> и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договора о предоставлении муниципальной гарантии.</w:t>
      </w:r>
    </w:p>
    <w:p w14:paraId="1C96A6E1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 xml:space="preserve">Решение администрации </w:t>
      </w:r>
      <w:r w:rsidR="00B061A2">
        <w:rPr>
          <w:rFonts w:ascii="Times New Roman" w:hAnsi="Times New Roman" w:cs="Times New Roman"/>
          <w:sz w:val="28"/>
          <w:szCs w:val="28"/>
        </w:rPr>
        <w:t>округа</w:t>
      </w:r>
      <w:r w:rsidRPr="001D688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муниципальных гарантий оформляется в форме распоряжения администрации </w:t>
      </w:r>
      <w:r w:rsidR="00B061A2">
        <w:rPr>
          <w:rFonts w:ascii="Times New Roman" w:hAnsi="Times New Roman" w:cs="Times New Roman"/>
          <w:sz w:val="28"/>
          <w:szCs w:val="28"/>
        </w:rPr>
        <w:t>округа</w:t>
      </w:r>
      <w:r w:rsidRPr="001D688C">
        <w:rPr>
          <w:rFonts w:ascii="Times New Roman" w:hAnsi="Times New Roman" w:cs="Times New Roman"/>
          <w:sz w:val="28"/>
          <w:szCs w:val="28"/>
        </w:rPr>
        <w:t>.</w:t>
      </w:r>
    </w:p>
    <w:p w14:paraId="5A8CD29D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>Предоставление муниципальных гарантий осуществляется при соблюдении следующих условий:</w:t>
      </w:r>
    </w:p>
    <w:p w14:paraId="6778B8CF" w14:textId="55D40013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688C" w:rsidRPr="001D688C">
        <w:rPr>
          <w:rFonts w:ascii="Times New Roman" w:hAnsi="Times New Roman" w:cs="Times New Roman"/>
          <w:sz w:val="28"/>
          <w:szCs w:val="28"/>
        </w:rPr>
        <w:t>) финансовое состояние принципала является удовлетворительным;</w:t>
      </w:r>
    </w:p>
    <w:p w14:paraId="1D56CCFF" w14:textId="0F5DE834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7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) предоставление принципалом, третьим лицом до даты выдачи муниципальной гарантии соответствующего </w:t>
      </w:r>
      <w:r w:rsidR="001D688C" w:rsidRPr="00B061A2">
        <w:rPr>
          <w:rFonts w:ascii="Times New Roman" w:hAnsi="Times New Roman" w:cs="Times New Roman"/>
          <w:sz w:val="28"/>
          <w:szCs w:val="28"/>
        </w:rPr>
        <w:t xml:space="preserve">требованиям </w:t>
      </w:r>
      <w:hyperlink r:id="rId19">
        <w:r w:rsidR="001D688C" w:rsidRPr="00B061A2">
          <w:rPr>
            <w:rFonts w:ascii="Times New Roman" w:hAnsi="Times New Roman" w:cs="Times New Roman"/>
            <w:sz w:val="28"/>
            <w:szCs w:val="28"/>
          </w:rPr>
          <w:t>статьи 115.3</w:t>
        </w:r>
      </w:hyperlink>
      <w:r w:rsidR="001D688C" w:rsidRPr="00B061A2">
        <w:rPr>
          <w:rFonts w:ascii="Times New Roman" w:hAnsi="Times New Roman" w:cs="Times New Roman"/>
          <w:sz w:val="28"/>
          <w:szCs w:val="28"/>
        </w:rPr>
        <w:t xml:space="preserve"> БК РФ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14:paraId="2603066A" w14:textId="77E52598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) 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 </w:t>
      </w:r>
      <w:r w:rsidR="00B061A2">
        <w:rPr>
          <w:rFonts w:ascii="Times New Roman" w:hAnsi="Times New Roman" w:cs="Times New Roman"/>
          <w:sz w:val="28"/>
          <w:szCs w:val="28"/>
        </w:rPr>
        <w:t>Ачинский муниципальный округ</w:t>
      </w:r>
      <w:r w:rsidR="001D688C" w:rsidRPr="001D688C">
        <w:rPr>
          <w:rFonts w:ascii="Times New Roman" w:hAnsi="Times New Roman" w:cs="Times New Roman"/>
          <w:sz w:val="28"/>
          <w:szCs w:val="28"/>
        </w:rPr>
        <w:t>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D19D7B0" w14:textId="316B52C6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688C" w:rsidRPr="001D688C">
        <w:rPr>
          <w:rFonts w:ascii="Times New Roman" w:hAnsi="Times New Roman" w:cs="Times New Roman"/>
          <w:sz w:val="28"/>
          <w:szCs w:val="28"/>
        </w:rPr>
        <w:t>) 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14:paraId="43746A35" w14:textId="60EB3A2D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2. Муниципальные гарантии предоставляются в обеспечение исполнения обязательств юридических лиц, зарегистрированных и осуществляющих свою деятельность на территории </w:t>
      </w:r>
      <w:r w:rsidR="00B061A2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>.</w:t>
      </w:r>
    </w:p>
    <w:p w14:paraId="641B42FA" w14:textId="3B23ABE9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3.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 </w:t>
      </w:r>
      <w:r w:rsidR="00B46320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, либо агенту, привлеченному в </w:t>
      </w:r>
      <w:r w:rsidR="001D688C" w:rsidRPr="00B061A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03">
        <w:r w:rsidR="001D688C" w:rsidRPr="00B061A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061A2" w:rsidRPr="00B061A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настоящего раздела, полного комплекта документов согласно перечню, устанавливаемому правовым актом администрации </w:t>
      </w:r>
      <w:r w:rsidR="00B061A2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>.</w:t>
      </w:r>
    </w:p>
    <w:p w14:paraId="04E554DA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 xml:space="preserve">Примерные формы договоров о предоставлении муниципальной гарантии и об обеспечении муниципальной гарантии утверждаются правовым актом администрации </w:t>
      </w:r>
      <w:r w:rsidR="00B061A2">
        <w:rPr>
          <w:rFonts w:ascii="Times New Roman" w:hAnsi="Times New Roman" w:cs="Times New Roman"/>
          <w:sz w:val="28"/>
          <w:szCs w:val="28"/>
        </w:rPr>
        <w:t>округа</w:t>
      </w:r>
      <w:r w:rsidRPr="001D688C">
        <w:rPr>
          <w:rFonts w:ascii="Times New Roman" w:hAnsi="Times New Roman" w:cs="Times New Roman"/>
          <w:sz w:val="28"/>
          <w:szCs w:val="28"/>
        </w:rPr>
        <w:t>.</w:t>
      </w:r>
    </w:p>
    <w:p w14:paraId="6CF4F57A" w14:textId="6286E222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3"/>
      <w:bookmarkEnd w:id="4"/>
      <w:r>
        <w:rPr>
          <w:rFonts w:ascii="Times New Roman" w:hAnsi="Times New Roman" w:cs="Times New Roman"/>
          <w:sz w:val="28"/>
          <w:szCs w:val="28"/>
        </w:rPr>
        <w:t>2.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4. Анализ финансового состояния принципала, проверка достаточности, надежности и ликвидности обеспечения, предоставляемого в соответствии с </w:t>
      </w:r>
      <w:hyperlink w:anchor="P97">
        <w:r w:rsidR="00B061A2" w:rsidRPr="00B061A2"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="001D688C" w:rsidRPr="00B061A2">
          <w:rPr>
            <w:rFonts w:ascii="Times New Roman" w:hAnsi="Times New Roman" w:cs="Times New Roman"/>
            <w:sz w:val="28"/>
            <w:szCs w:val="28"/>
          </w:rPr>
          <w:t>б</w:t>
        </w:r>
        <w:r w:rsidR="00B061A2" w:rsidRPr="00B061A2">
          <w:rPr>
            <w:rFonts w:ascii="Times New Roman" w:hAnsi="Times New Roman" w:cs="Times New Roman"/>
            <w:sz w:val="28"/>
            <w:szCs w:val="28"/>
          </w:rPr>
          <w:t>»</w:t>
        </w:r>
        <w:r w:rsidR="001D688C" w:rsidRPr="00B061A2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настоящего раздела,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правовым актом администрации </w:t>
      </w:r>
      <w:r w:rsidR="006155CA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, финансовым управлением администрации </w:t>
      </w:r>
      <w:r w:rsidR="00B061A2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</w:t>
      </w:r>
      <w:r w:rsidR="00B061A2">
        <w:rPr>
          <w:rFonts w:ascii="Times New Roman" w:hAnsi="Times New Roman" w:cs="Times New Roman"/>
          <w:sz w:val="28"/>
          <w:szCs w:val="28"/>
        </w:rPr>
        <w:t xml:space="preserve">(далее – финансовое управление округа) 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либо агентом, привлеченным в соответствии </w:t>
      </w:r>
      <w:r w:rsidR="001D688C" w:rsidRPr="00B061A2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03">
        <w:r w:rsidR="001D688C" w:rsidRPr="00B061A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061A2" w:rsidRPr="00B061A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0C7A31B3" w14:textId="6B9E200B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5C99">
        <w:rPr>
          <w:rFonts w:ascii="Times New Roman" w:hAnsi="Times New Roman" w:cs="Times New Roman"/>
          <w:sz w:val="28"/>
          <w:szCs w:val="28"/>
        </w:rPr>
        <w:t>5. Администрация 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вправе на основании решения </w:t>
      </w:r>
      <w:r w:rsidR="00A85C99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Совета о бюджете </w:t>
      </w:r>
      <w:r w:rsidR="00A85C99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привлекать агентов по вопросам предоставления и исполнения муниципальных гарантий, в том числе анализа финансового состояния принципалов, их поручителей (гарантов), ведения аналитического учета обязательств принципалов, их поручителей (гарантов) и иных лиц, возникающих в связи с предоставлением и исполнением муниципальных гарантий, взыскания задолженности указанных лиц.</w:t>
      </w:r>
    </w:p>
    <w:p w14:paraId="46D1548D" w14:textId="2C404334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6. Предоставление муниципальной гарантии в обеспечение исполнения обязательств, по которым бенефициарами является неопределенный круг лиц, </w:t>
      </w:r>
      <w:r w:rsidR="001D688C" w:rsidRPr="001D688C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с особенностями, установленными </w:t>
      </w:r>
      <w:hyperlink r:id="rId20">
        <w:r w:rsidR="001D688C" w:rsidRPr="00A85C99">
          <w:rPr>
            <w:rFonts w:ascii="Times New Roman" w:hAnsi="Times New Roman" w:cs="Times New Roman"/>
            <w:sz w:val="28"/>
            <w:szCs w:val="28"/>
          </w:rPr>
          <w:t>статьей 115.1</w:t>
        </w:r>
      </w:hyperlink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БК РФ.</w:t>
      </w:r>
    </w:p>
    <w:p w14:paraId="67A58BB9" w14:textId="385EE973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7. </w:t>
      </w:r>
      <w:r w:rsidR="00A85C99" w:rsidRPr="001D688C">
        <w:rPr>
          <w:rFonts w:ascii="Times New Roman" w:hAnsi="Times New Roman" w:cs="Times New Roman"/>
          <w:sz w:val="28"/>
          <w:szCs w:val="28"/>
        </w:rPr>
        <w:t xml:space="preserve">Обеспечение исполнения обязательств принципала по удовлетворению регрессного требования гаранта к принципалу по муниципальной гарантии осуществляется в соответствии со </w:t>
      </w:r>
      <w:hyperlink r:id="rId21">
        <w:r w:rsidR="00A85C99" w:rsidRPr="00A85C99">
          <w:rPr>
            <w:rFonts w:ascii="Times New Roman" w:hAnsi="Times New Roman" w:cs="Times New Roman"/>
            <w:sz w:val="28"/>
            <w:szCs w:val="28"/>
          </w:rPr>
          <w:t>статьей 115.3</w:t>
        </w:r>
      </w:hyperlink>
      <w:r w:rsidR="00A85C99" w:rsidRPr="001D688C">
        <w:rPr>
          <w:rFonts w:ascii="Times New Roman" w:hAnsi="Times New Roman" w:cs="Times New Roman"/>
          <w:sz w:val="28"/>
          <w:szCs w:val="28"/>
        </w:rPr>
        <w:t xml:space="preserve"> БК РФ.</w:t>
      </w:r>
    </w:p>
    <w:p w14:paraId="54EE24A1" w14:textId="2C2EA62A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8. </w:t>
      </w:r>
      <w:r w:rsidR="00A85C99" w:rsidRPr="001D688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85C99">
        <w:rPr>
          <w:rFonts w:ascii="Times New Roman" w:hAnsi="Times New Roman" w:cs="Times New Roman"/>
          <w:sz w:val="28"/>
          <w:szCs w:val="28"/>
        </w:rPr>
        <w:t>окружного</w:t>
      </w:r>
      <w:r w:rsidR="00A85C99" w:rsidRPr="001D688C">
        <w:rPr>
          <w:rFonts w:ascii="Times New Roman" w:hAnsi="Times New Roman" w:cs="Times New Roman"/>
          <w:sz w:val="28"/>
          <w:szCs w:val="28"/>
        </w:rPr>
        <w:t xml:space="preserve"> Совета о бюджете </w:t>
      </w:r>
      <w:r w:rsidR="00A85C9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85C99" w:rsidRPr="001D688C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должны быть предусмотрены бюджетные ассигнования на возможное исполнение выданных муниципальных гарантий.</w:t>
      </w:r>
    </w:p>
    <w:p w14:paraId="4F0007F5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E292E" w14:textId="77777777" w:rsidR="001D688C" w:rsidRPr="001D688C" w:rsidRDefault="001D688C" w:rsidP="00070DB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>3. ПРЕДОСТАВЛЕНИЕ И ИСПОЛНЕНИЕ МУНИЦИПАЛЬНЫХ ГАРАНТИЙ</w:t>
      </w:r>
    </w:p>
    <w:p w14:paraId="1EBEA81F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448202" w14:textId="3F16CCC7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1. От имени муниципального образования </w:t>
      </w:r>
      <w:r w:rsidR="00FF4F5C">
        <w:rPr>
          <w:rFonts w:ascii="Times New Roman" w:hAnsi="Times New Roman" w:cs="Times New Roman"/>
          <w:sz w:val="28"/>
          <w:szCs w:val="28"/>
        </w:rPr>
        <w:t>Ачинский муниципальный округ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муниципальные гарантии предоставляются администрацией </w:t>
      </w:r>
      <w:r w:rsidR="00FF4F5C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в пределах общей суммы предоставляемых гарантий, указанной в решении </w:t>
      </w:r>
      <w:r w:rsidR="00FF4F5C">
        <w:rPr>
          <w:rFonts w:ascii="Times New Roman" w:hAnsi="Times New Roman" w:cs="Times New Roman"/>
          <w:sz w:val="28"/>
          <w:szCs w:val="28"/>
        </w:rPr>
        <w:t>окружного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Совета о бюджете </w:t>
      </w:r>
      <w:r w:rsidR="00FF4F5C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в соответствии с </w:t>
      </w:r>
      <w:r w:rsidR="001D688C" w:rsidRPr="00FF4F5C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22">
        <w:r w:rsidR="001D688C" w:rsidRPr="00FF4F5C">
          <w:rPr>
            <w:rFonts w:ascii="Times New Roman" w:hAnsi="Times New Roman" w:cs="Times New Roman"/>
            <w:sz w:val="28"/>
            <w:szCs w:val="28"/>
          </w:rPr>
          <w:t>БК</w:t>
        </w:r>
      </w:hyperlink>
      <w:r w:rsidR="001D688C" w:rsidRPr="00FF4F5C">
        <w:rPr>
          <w:rFonts w:ascii="Times New Roman" w:hAnsi="Times New Roman" w:cs="Times New Roman"/>
          <w:sz w:val="28"/>
          <w:szCs w:val="28"/>
        </w:rPr>
        <w:t xml:space="preserve"> РФ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и настоящим Порядком.</w:t>
      </w:r>
    </w:p>
    <w:p w14:paraId="1212B1BA" w14:textId="1F0A84DD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>3.</w:t>
      </w:r>
      <w:r w:rsidR="00F4342E">
        <w:rPr>
          <w:rFonts w:ascii="Times New Roman" w:hAnsi="Times New Roman" w:cs="Times New Roman"/>
          <w:sz w:val="28"/>
          <w:szCs w:val="28"/>
        </w:rPr>
        <w:t>2.</w:t>
      </w:r>
      <w:r w:rsidRPr="001D688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652A4">
        <w:rPr>
          <w:rFonts w:ascii="Times New Roman" w:hAnsi="Times New Roman" w:cs="Times New Roman"/>
          <w:sz w:val="28"/>
          <w:szCs w:val="28"/>
        </w:rPr>
        <w:t>округа</w:t>
      </w:r>
      <w:r w:rsidRPr="001D688C">
        <w:rPr>
          <w:rFonts w:ascii="Times New Roman" w:hAnsi="Times New Roman" w:cs="Times New Roman"/>
          <w:sz w:val="28"/>
          <w:szCs w:val="28"/>
        </w:rPr>
        <w:t xml:space="preserve">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</w:t>
      </w:r>
      <w:r w:rsidR="00F4342E" w:rsidRPr="001D688C">
        <w:rPr>
          <w:rFonts w:ascii="Times New Roman" w:hAnsi="Times New Roman" w:cs="Times New Roman"/>
          <w:sz w:val="28"/>
          <w:szCs w:val="28"/>
        </w:rPr>
        <w:t>по гарантии,</w:t>
      </w:r>
      <w:r w:rsidRPr="001D688C">
        <w:rPr>
          <w:rFonts w:ascii="Times New Roman" w:hAnsi="Times New Roman" w:cs="Times New Roman"/>
          <w:sz w:val="28"/>
          <w:szCs w:val="28"/>
        </w:rPr>
        <w:t xml:space="preserve"> и выдает муниципальные гарантии.</w:t>
      </w:r>
    </w:p>
    <w:p w14:paraId="7238E151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14:paraId="0B28DBD6" w14:textId="6BBA214C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. Обязательства, вытекающие из муниципальной гарантии, включаются в состав </w:t>
      </w:r>
      <w:r w:rsidR="001D688C" w:rsidRPr="00F4342E">
        <w:rPr>
          <w:rFonts w:ascii="Times New Roman" w:hAnsi="Times New Roman" w:cs="Times New Roman"/>
          <w:sz w:val="28"/>
          <w:szCs w:val="28"/>
        </w:rPr>
        <w:t>муниципального долга</w:t>
      </w:r>
      <w:r w:rsidR="0054614E" w:rsidRPr="00F4342E">
        <w:rPr>
          <w:rFonts w:ascii="Times New Roman" w:hAnsi="Times New Roman" w:cs="Times New Roman"/>
          <w:sz w:val="28"/>
          <w:szCs w:val="28"/>
        </w:rPr>
        <w:t xml:space="preserve"> в сумме фактически имеющихся у принципала обязательств, обеспеченных муниципальной гарантией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4614E" w:rsidRPr="00F43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54614E" w:rsidRPr="00F4342E">
        <w:rPr>
          <w:rFonts w:ascii="Times New Roman" w:hAnsi="Times New Roman" w:cs="Times New Roman"/>
          <w:sz w:val="28"/>
          <w:szCs w:val="28"/>
        </w:rPr>
        <w:t xml:space="preserve"> не более суммы муниципальной гарантии.</w:t>
      </w:r>
    </w:p>
    <w:p w14:paraId="39865A83" w14:textId="5B2CA9F5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1D688C" w:rsidRPr="001D688C">
        <w:rPr>
          <w:rFonts w:ascii="Times New Roman" w:hAnsi="Times New Roman" w:cs="Times New Roman"/>
          <w:sz w:val="28"/>
          <w:szCs w:val="28"/>
        </w:rPr>
        <w:t>. Предоставление и исполнение муниципальной гарантии подлежит отражению в муниципальной долговой книге.</w:t>
      </w:r>
    </w:p>
    <w:p w14:paraId="724B2F26" w14:textId="27D86879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. Финансовое управление </w:t>
      </w:r>
      <w:r w:rsidR="001652A4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 ведет учет выданных гарантий, увеличение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</w:t>
      </w:r>
    </w:p>
    <w:p w14:paraId="495CC3A8" w14:textId="5BCEE3D6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1D688C" w:rsidRPr="001D688C">
        <w:rPr>
          <w:rFonts w:ascii="Times New Roman" w:hAnsi="Times New Roman" w:cs="Times New Roman"/>
          <w:sz w:val="28"/>
          <w:szCs w:val="28"/>
        </w:rPr>
        <w:t xml:space="preserve">. Муниципальные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 кооперативов, муниципальных унитарных предприятий (за исключением муниципальных унитарных предприятий, имущество которых </w:t>
      </w:r>
      <w:r w:rsidR="001D688C" w:rsidRPr="001D688C">
        <w:rPr>
          <w:rFonts w:ascii="Times New Roman" w:hAnsi="Times New Roman" w:cs="Times New Roman"/>
          <w:sz w:val="28"/>
          <w:szCs w:val="28"/>
        </w:rPr>
        <w:lastRenderedPageBreak/>
        <w:t xml:space="preserve">принадлежит им на праве хозяйственного ведения и находится в муниципальной собственности </w:t>
      </w:r>
      <w:r w:rsidR="001652A4">
        <w:rPr>
          <w:rFonts w:ascii="Times New Roman" w:hAnsi="Times New Roman" w:cs="Times New Roman"/>
          <w:sz w:val="28"/>
          <w:szCs w:val="28"/>
        </w:rPr>
        <w:t>округа</w:t>
      </w:r>
      <w:r w:rsidR="001D688C" w:rsidRPr="001D688C">
        <w:rPr>
          <w:rFonts w:ascii="Times New Roman" w:hAnsi="Times New Roman" w:cs="Times New Roman"/>
          <w:sz w:val="28"/>
          <w:szCs w:val="28"/>
        </w:rPr>
        <w:t>, предоставляющего муниципальные гарантии по обязательствам таких муниципальных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</w:p>
    <w:p w14:paraId="06CAF1CE" w14:textId="0C938D58" w:rsidR="001D688C" w:rsidRPr="001D688C" w:rsidRDefault="00F4342E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1D688C" w:rsidRPr="001D688C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муниципальной гарантии являются:</w:t>
      </w:r>
    </w:p>
    <w:p w14:paraId="32AB2349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 xml:space="preserve">а) несоблюдение условий, предусмотренных </w:t>
      </w:r>
      <w:hyperlink w:anchor="P93">
        <w:r w:rsidRPr="001652A4">
          <w:rPr>
            <w:rFonts w:ascii="Times New Roman" w:hAnsi="Times New Roman" w:cs="Times New Roman"/>
            <w:sz w:val="28"/>
            <w:szCs w:val="28"/>
          </w:rPr>
          <w:t>пунктом 1 раздела 2</w:t>
        </w:r>
      </w:hyperlink>
      <w:r w:rsidRPr="001D688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A756AE1" w14:textId="77777777" w:rsidR="001D688C" w:rsidRPr="001D688C" w:rsidRDefault="001D688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8C">
        <w:rPr>
          <w:rFonts w:ascii="Times New Roman" w:hAnsi="Times New Roman" w:cs="Times New Roman"/>
          <w:sz w:val="28"/>
          <w:szCs w:val="28"/>
        </w:rPr>
        <w:t xml:space="preserve">б) </w:t>
      </w:r>
      <w:r w:rsidR="00DC22F8">
        <w:rPr>
          <w:rFonts w:ascii="Times New Roman" w:hAnsi="Times New Roman" w:cs="Times New Roman"/>
          <w:sz w:val="28"/>
          <w:szCs w:val="28"/>
        </w:rPr>
        <w:t xml:space="preserve">не предоставление или </w:t>
      </w:r>
      <w:r w:rsidRPr="001D688C">
        <w:rPr>
          <w:rFonts w:ascii="Times New Roman" w:hAnsi="Times New Roman" w:cs="Times New Roman"/>
          <w:sz w:val="28"/>
          <w:szCs w:val="28"/>
        </w:rPr>
        <w:t>предоставление документов не в полном объеме.</w:t>
      </w:r>
    </w:p>
    <w:p w14:paraId="35921EE4" w14:textId="77777777" w:rsidR="0006153C" w:rsidRPr="001D688C" w:rsidRDefault="0006153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7F2E9" w14:textId="77777777" w:rsidR="0006153C" w:rsidRDefault="0006153C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EEA591" w14:textId="77777777" w:rsidR="007603CD" w:rsidRDefault="007603CD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28C1D" w14:textId="77777777" w:rsidR="007603CD" w:rsidRDefault="007603CD" w:rsidP="00070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03CD" w:rsidSect="00193F89">
      <w:footerReference w:type="default" r:id="rId23"/>
      <w:pgSz w:w="11906" w:h="16838" w:code="9"/>
      <w:pgMar w:top="1134" w:right="851" w:bottom="1134" w:left="113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FA85" w14:textId="77777777" w:rsidR="00B46320" w:rsidRDefault="00B46320" w:rsidP="00CB6225">
      <w:pPr>
        <w:spacing w:after="0" w:line="240" w:lineRule="auto"/>
      </w:pPr>
      <w:r>
        <w:separator/>
      </w:r>
    </w:p>
  </w:endnote>
  <w:endnote w:type="continuationSeparator" w:id="0">
    <w:p w14:paraId="688B42B8" w14:textId="77777777" w:rsidR="00B46320" w:rsidRDefault="00B4632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94400061"/>
      <w:docPartObj>
        <w:docPartGallery w:val="Page Numbers (Bottom of Page)"/>
        <w:docPartUnique/>
      </w:docPartObj>
    </w:sdtPr>
    <w:sdtEndPr/>
    <w:sdtContent>
      <w:p w14:paraId="1E563D93" w14:textId="77777777" w:rsidR="00B46320" w:rsidRPr="00D02AF4" w:rsidRDefault="00972FD0">
        <w:pPr>
          <w:pStyle w:val="a5"/>
          <w:jc w:val="center"/>
          <w:rPr>
            <w:rFonts w:ascii="Times New Roman" w:hAnsi="Times New Roman" w:cs="Times New Roman"/>
          </w:rPr>
        </w:pPr>
        <w:r w:rsidRPr="00D02AF4">
          <w:rPr>
            <w:rFonts w:ascii="Times New Roman" w:hAnsi="Times New Roman" w:cs="Times New Roman"/>
          </w:rPr>
          <w:fldChar w:fldCharType="begin"/>
        </w:r>
        <w:r w:rsidR="00B46320" w:rsidRPr="00D02AF4">
          <w:rPr>
            <w:rFonts w:ascii="Times New Roman" w:hAnsi="Times New Roman" w:cs="Times New Roman"/>
          </w:rPr>
          <w:instrText>PAGE   \* MERGEFORMAT</w:instrText>
        </w:r>
        <w:r w:rsidRPr="00D02AF4">
          <w:rPr>
            <w:rFonts w:ascii="Times New Roman" w:hAnsi="Times New Roman" w:cs="Times New Roman"/>
          </w:rPr>
          <w:fldChar w:fldCharType="separate"/>
        </w:r>
        <w:r w:rsidR="00193F89">
          <w:rPr>
            <w:rFonts w:ascii="Times New Roman" w:hAnsi="Times New Roman" w:cs="Times New Roman"/>
            <w:noProof/>
          </w:rPr>
          <w:t>2</w:t>
        </w:r>
        <w:r w:rsidRPr="00D02AF4">
          <w:rPr>
            <w:rFonts w:ascii="Times New Roman" w:hAnsi="Times New Roman" w:cs="Times New Roman"/>
          </w:rPr>
          <w:fldChar w:fldCharType="end"/>
        </w:r>
      </w:p>
    </w:sdtContent>
  </w:sdt>
  <w:p w14:paraId="6D84E3E0" w14:textId="77777777" w:rsidR="00B46320" w:rsidRDefault="00B46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73F0" w14:textId="77777777" w:rsidR="00B46320" w:rsidRDefault="00B46320" w:rsidP="00CB6225">
      <w:pPr>
        <w:spacing w:after="0" w:line="240" w:lineRule="auto"/>
      </w:pPr>
      <w:r>
        <w:separator/>
      </w:r>
    </w:p>
  </w:footnote>
  <w:footnote w:type="continuationSeparator" w:id="0">
    <w:p w14:paraId="33135FBB" w14:textId="77777777" w:rsidR="00B46320" w:rsidRDefault="00B4632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E00"/>
    <w:multiLevelType w:val="hybridMultilevel"/>
    <w:tmpl w:val="A3907E58"/>
    <w:lvl w:ilvl="0" w:tplc="DD2EB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0A09EA"/>
    <w:multiLevelType w:val="hybridMultilevel"/>
    <w:tmpl w:val="D2246B5E"/>
    <w:lvl w:ilvl="0" w:tplc="FCB8C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02698"/>
    <w:multiLevelType w:val="hybridMultilevel"/>
    <w:tmpl w:val="AD4A761C"/>
    <w:lvl w:ilvl="0" w:tplc="B9DCC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F0086"/>
    <w:multiLevelType w:val="hybridMultilevel"/>
    <w:tmpl w:val="AB987F94"/>
    <w:lvl w:ilvl="0" w:tplc="DD2EB2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1957850">
    <w:abstractNumId w:val="2"/>
  </w:num>
  <w:num w:numId="2" w16cid:durableId="459348888">
    <w:abstractNumId w:val="0"/>
  </w:num>
  <w:num w:numId="3" w16cid:durableId="283577864">
    <w:abstractNumId w:val="4"/>
  </w:num>
  <w:num w:numId="4" w16cid:durableId="7368966">
    <w:abstractNumId w:val="1"/>
  </w:num>
  <w:num w:numId="5" w16cid:durableId="1522282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0"/>
    <w:rsid w:val="0001082B"/>
    <w:rsid w:val="0006153C"/>
    <w:rsid w:val="00065F0E"/>
    <w:rsid w:val="00070DB0"/>
    <w:rsid w:val="00106FB2"/>
    <w:rsid w:val="00130C56"/>
    <w:rsid w:val="00157350"/>
    <w:rsid w:val="00157BEB"/>
    <w:rsid w:val="001652A4"/>
    <w:rsid w:val="00193F89"/>
    <w:rsid w:val="001D0F5B"/>
    <w:rsid w:val="001D5E5E"/>
    <w:rsid w:val="001D688C"/>
    <w:rsid w:val="0020691C"/>
    <w:rsid w:val="00212186"/>
    <w:rsid w:val="00232E9B"/>
    <w:rsid w:val="00234314"/>
    <w:rsid w:val="002B3AD6"/>
    <w:rsid w:val="002B5EF0"/>
    <w:rsid w:val="002F2037"/>
    <w:rsid w:val="002F72F2"/>
    <w:rsid w:val="00311BFE"/>
    <w:rsid w:val="00353A13"/>
    <w:rsid w:val="003B4860"/>
    <w:rsid w:val="003D2E3B"/>
    <w:rsid w:val="003E4753"/>
    <w:rsid w:val="003F605F"/>
    <w:rsid w:val="00426C30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4614E"/>
    <w:rsid w:val="0056410A"/>
    <w:rsid w:val="005A1EFB"/>
    <w:rsid w:val="005B704F"/>
    <w:rsid w:val="005C4AD5"/>
    <w:rsid w:val="005C74BA"/>
    <w:rsid w:val="006155CA"/>
    <w:rsid w:val="006220EC"/>
    <w:rsid w:val="00683FA7"/>
    <w:rsid w:val="006A59BD"/>
    <w:rsid w:val="006B673D"/>
    <w:rsid w:val="006D443F"/>
    <w:rsid w:val="006E713B"/>
    <w:rsid w:val="006F30E6"/>
    <w:rsid w:val="00706179"/>
    <w:rsid w:val="007139CC"/>
    <w:rsid w:val="00716125"/>
    <w:rsid w:val="00736CA5"/>
    <w:rsid w:val="00756492"/>
    <w:rsid w:val="007603CD"/>
    <w:rsid w:val="00786CB7"/>
    <w:rsid w:val="0079684E"/>
    <w:rsid w:val="007A28FF"/>
    <w:rsid w:val="007A43C1"/>
    <w:rsid w:val="007B3261"/>
    <w:rsid w:val="007B4E8D"/>
    <w:rsid w:val="007C191F"/>
    <w:rsid w:val="007C7666"/>
    <w:rsid w:val="007F5DD3"/>
    <w:rsid w:val="008368FE"/>
    <w:rsid w:val="00856C12"/>
    <w:rsid w:val="008712C1"/>
    <w:rsid w:val="00872F4D"/>
    <w:rsid w:val="008850B0"/>
    <w:rsid w:val="00894643"/>
    <w:rsid w:val="008B0277"/>
    <w:rsid w:val="008D641A"/>
    <w:rsid w:val="008E2AB7"/>
    <w:rsid w:val="008F5476"/>
    <w:rsid w:val="0091675E"/>
    <w:rsid w:val="00930B22"/>
    <w:rsid w:val="009652FA"/>
    <w:rsid w:val="00972FD0"/>
    <w:rsid w:val="00984507"/>
    <w:rsid w:val="0099352F"/>
    <w:rsid w:val="009A6238"/>
    <w:rsid w:val="009B6BA5"/>
    <w:rsid w:val="009C5A28"/>
    <w:rsid w:val="009D0C7A"/>
    <w:rsid w:val="009F7A76"/>
    <w:rsid w:val="00A02B90"/>
    <w:rsid w:val="00A1059F"/>
    <w:rsid w:val="00A3011D"/>
    <w:rsid w:val="00A57B47"/>
    <w:rsid w:val="00A85C99"/>
    <w:rsid w:val="00AA40BA"/>
    <w:rsid w:val="00AA6290"/>
    <w:rsid w:val="00AC571F"/>
    <w:rsid w:val="00AD551D"/>
    <w:rsid w:val="00AF6FDC"/>
    <w:rsid w:val="00B039A5"/>
    <w:rsid w:val="00B061A2"/>
    <w:rsid w:val="00B2206A"/>
    <w:rsid w:val="00B37CF1"/>
    <w:rsid w:val="00B46320"/>
    <w:rsid w:val="00B650C2"/>
    <w:rsid w:val="00B73FE6"/>
    <w:rsid w:val="00B76949"/>
    <w:rsid w:val="00BA78B1"/>
    <w:rsid w:val="00BA7A80"/>
    <w:rsid w:val="00BE4F79"/>
    <w:rsid w:val="00BE544C"/>
    <w:rsid w:val="00C0106F"/>
    <w:rsid w:val="00C06418"/>
    <w:rsid w:val="00C22A92"/>
    <w:rsid w:val="00C31073"/>
    <w:rsid w:val="00C533D1"/>
    <w:rsid w:val="00C679C6"/>
    <w:rsid w:val="00C82730"/>
    <w:rsid w:val="00CA623F"/>
    <w:rsid w:val="00CB6225"/>
    <w:rsid w:val="00CC0CF0"/>
    <w:rsid w:val="00CD555E"/>
    <w:rsid w:val="00CE69E8"/>
    <w:rsid w:val="00D01E94"/>
    <w:rsid w:val="00D02AF4"/>
    <w:rsid w:val="00D06BAA"/>
    <w:rsid w:val="00D07BA0"/>
    <w:rsid w:val="00D14BD9"/>
    <w:rsid w:val="00D30EFC"/>
    <w:rsid w:val="00D35D28"/>
    <w:rsid w:val="00D66298"/>
    <w:rsid w:val="00D675E2"/>
    <w:rsid w:val="00D9024E"/>
    <w:rsid w:val="00DA600E"/>
    <w:rsid w:val="00DC22F8"/>
    <w:rsid w:val="00DC4F06"/>
    <w:rsid w:val="00DD088F"/>
    <w:rsid w:val="00DD1B92"/>
    <w:rsid w:val="00DE7178"/>
    <w:rsid w:val="00DF5987"/>
    <w:rsid w:val="00E0227E"/>
    <w:rsid w:val="00E444D0"/>
    <w:rsid w:val="00E75A65"/>
    <w:rsid w:val="00E8632E"/>
    <w:rsid w:val="00EC5814"/>
    <w:rsid w:val="00EC6444"/>
    <w:rsid w:val="00EE15DF"/>
    <w:rsid w:val="00F20190"/>
    <w:rsid w:val="00F22D0A"/>
    <w:rsid w:val="00F24E45"/>
    <w:rsid w:val="00F27857"/>
    <w:rsid w:val="00F4342E"/>
    <w:rsid w:val="00F56759"/>
    <w:rsid w:val="00F71315"/>
    <w:rsid w:val="00F9230A"/>
    <w:rsid w:val="00FA3733"/>
    <w:rsid w:val="00FB5A7D"/>
    <w:rsid w:val="00FF4F5C"/>
    <w:rsid w:val="00FF5339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B42B"/>
  <w15:docId w15:val="{68AE40B3-5CC8-4FC4-8197-D1C7666F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A28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name w:val="Обычный + По ширине"/>
    <w:aliases w:val="Первая строка:  1,25 см,не разреженный на / уплотненный..."/>
    <w:basedOn w:val="a"/>
    <w:uiPriority w:val="99"/>
    <w:rsid w:val="005B70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02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18" Type="http://schemas.openxmlformats.org/officeDocument/2006/relationships/hyperlink" Target="https://login.consultant.ru/link/?req=doc&amp;base=LAW&amp;n=511241&amp;dst=55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241&amp;dst=553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241&amp;dst=1946" TargetMode="External"/><Relationship Id="rId17" Type="http://schemas.openxmlformats.org/officeDocument/2006/relationships/hyperlink" Target="https://login.consultant.ru/link/?req=doc&amp;base=LAW&amp;n=511241&amp;dst=54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41" TargetMode="External"/><Relationship Id="rId20" Type="http://schemas.openxmlformats.org/officeDocument/2006/relationships/hyperlink" Target="https://login.consultant.ru/link/?req=doc&amp;base=LAW&amp;n=511241&amp;dst=55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&amp;dst=552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chinsk.gosuslugi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1241&amp;dst=5516" TargetMode="External"/><Relationship Id="rId19" Type="http://schemas.openxmlformats.org/officeDocument/2006/relationships/hyperlink" Target="https://login.consultant.ru/link/?req=doc&amp;base=LAW&amp;n=511241&amp;dst=5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5454" TargetMode="External"/><Relationship Id="rId14" Type="http://schemas.openxmlformats.org/officeDocument/2006/relationships/hyperlink" Target="https://login.consultant.ru/link/?req=doc&amp;base=RLAW123&amp;n=139258" TargetMode="External"/><Relationship Id="rId22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8DB8-1AAC-4BB9-A72B-669C186E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2676</Words>
  <Characters>15255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2025-11-20T11:21:00Z</cp:lastPrinted>
  <dcterms:created xsi:type="dcterms:W3CDTF">2025-11-22T03:32:00Z</dcterms:created>
  <dcterms:modified xsi:type="dcterms:W3CDTF">2025-11-22T03:33:00Z</dcterms:modified>
</cp:coreProperties>
</file>