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4A574" w14:textId="77777777" w:rsidR="004A4B12" w:rsidRDefault="004A4B12" w:rsidP="00C660F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B0454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14:paraId="3F354CBD" w14:textId="77777777" w:rsidR="004A4B12" w:rsidRPr="009B0454" w:rsidRDefault="004A4B12" w:rsidP="00C66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20"/>
          <w:sz w:val="24"/>
          <w:szCs w:val="20"/>
          <w:lang w:eastAsia="ru-RU"/>
        </w:rPr>
        <w:drawing>
          <wp:inline distT="0" distB="0" distL="0" distR="0" wp14:anchorId="4E7A0C2E" wp14:editId="3B322A96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CDCD97" w14:textId="77777777" w:rsidR="004A4B12" w:rsidRPr="009B0454" w:rsidRDefault="004A4B12" w:rsidP="00C66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51F61" w14:textId="77777777" w:rsidR="004A4B12" w:rsidRPr="009B0454" w:rsidRDefault="004A4B12" w:rsidP="00C660FA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КРАСНОЯРСКИЙ КРАЙ</w:t>
      </w: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10A19A18" w14:textId="77777777" w:rsidR="004A4B12" w:rsidRPr="009B0454" w:rsidRDefault="004A4B12" w:rsidP="00C660FA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2A133A2" w14:textId="77777777" w:rsidR="004A4B12" w:rsidRPr="009B0454" w:rsidRDefault="004A4B12" w:rsidP="00C660F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9B0454">
        <w:rPr>
          <w:rFonts w:ascii="Times New Roman" w:eastAsia="Calibri" w:hAnsi="Times New Roman" w:cs="Times New Roman"/>
          <w:b/>
          <w:bCs/>
          <w:sz w:val="44"/>
          <w:szCs w:val="44"/>
        </w:rPr>
        <w:t>Р Е Ш Е Н И Е</w:t>
      </w:r>
    </w:p>
    <w:tbl>
      <w:tblPr>
        <w:tblW w:w="5277" w:type="pct"/>
        <w:tblInd w:w="-526" w:type="dxa"/>
        <w:tblLayout w:type="fixed"/>
        <w:tblLook w:val="0000" w:firstRow="0" w:lastRow="0" w:firstColumn="0" w:lastColumn="0" w:noHBand="0" w:noVBand="0"/>
      </w:tblPr>
      <w:tblGrid>
        <w:gridCol w:w="3674"/>
        <w:gridCol w:w="1922"/>
        <w:gridCol w:w="1032"/>
        <w:gridCol w:w="4071"/>
      </w:tblGrid>
      <w:tr w:rsidR="004A4B12" w:rsidRPr="009B0454" w14:paraId="04248074" w14:textId="77777777" w:rsidTr="00C660FA">
        <w:tc>
          <w:tcPr>
            <w:tcW w:w="3674" w:type="dxa"/>
          </w:tcPr>
          <w:p w14:paraId="1D468813" w14:textId="77777777" w:rsidR="004A4B12" w:rsidRPr="009B0454" w:rsidRDefault="004A4B12" w:rsidP="0095625D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DEF98D" w14:textId="77777777" w:rsidR="004A4B12" w:rsidRPr="009B0454" w:rsidRDefault="004A4B12" w:rsidP="004A4B12">
            <w:pPr>
              <w:widowControl w:val="0"/>
              <w:snapToGrid w:val="0"/>
              <w:spacing w:after="0" w:line="240" w:lineRule="auto"/>
              <w:ind w:left="526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0.0000</w:t>
            </w:r>
          </w:p>
        </w:tc>
        <w:tc>
          <w:tcPr>
            <w:tcW w:w="2954" w:type="dxa"/>
            <w:gridSpan w:val="2"/>
          </w:tcPr>
          <w:p w14:paraId="461855FD" w14:textId="77777777" w:rsidR="004A4B12" w:rsidRPr="009B0454" w:rsidRDefault="004A4B12" w:rsidP="0095625D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A7947E" w14:textId="77777777" w:rsidR="004A4B12" w:rsidRPr="009B0454" w:rsidRDefault="004A4B12" w:rsidP="00C660FA">
            <w:pPr>
              <w:widowControl w:val="0"/>
              <w:snapToGrid w:val="0"/>
              <w:spacing w:after="0" w:line="240" w:lineRule="auto"/>
              <w:ind w:left="113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4071" w:type="dxa"/>
          </w:tcPr>
          <w:p w14:paraId="6DF8677C" w14:textId="77777777" w:rsidR="004A4B12" w:rsidRPr="009B0454" w:rsidRDefault="004A4B12" w:rsidP="0095625D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6E559" w14:textId="77777777" w:rsidR="004A4B12" w:rsidRDefault="004A4B12" w:rsidP="0095625D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00-000р</w:t>
            </w:r>
          </w:p>
          <w:p w14:paraId="36B9775A" w14:textId="77777777" w:rsidR="004A4B12" w:rsidRPr="009B0454" w:rsidRDefault="004A4B12" w:rsidP="0095625D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4A4B12" w:rsidRPr="009B0454" w14:paraId="1F1D6E6B" w14:textId="77777777" w:rsidTr="00C660FA">
        <w:tc>
          <w:tcPr>
            <w:tcW w:w="5596" w:type="dxa"/>
            <w:gridSpan w:val="2"/>
          </w:tcPr>
          <w:p w14:paraId="0760A3EE" w14:textId="77777777" w:rsidR="004A4B12" w:rsidRPr="009B0454" w:rsidRDefault="004A4B12" w:rsidP="008F0074">
            <w:pPr>
              <w:widowControl w:val="0"/>
              <w:snapToGrid w:val="0"/>
              <w:spacing w:after="0" w:line="240" w:lineRule="auto"/>
              <w:ind w:left="526" w:right="101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5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3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образования </w:t>
            </w:r>
            <w:r w:rsidR="003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Ачинского муниципального округа</w:t>
            </w:r>
            <w:r w:rsidR="000D4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217DA75F" w14:textId="77777777" w:rsidR="004A4B12" w:rsidRPr="009B0454" w:rsidRDefault="004A4B12" w:rsidP="009562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8AAD0B" w14:textId="77777777" w:rsidR="004A4B12" w:rsidRPr="009B0454" w:rsidRDefault="004A4B12" w:rsidP="009562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21B63E" w14:textId="77777777" w:rsidR="004A4B12" w:rsidRPr="009B0454" w:rsidRDefault="004A4B12" w:rsidP="004A4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594B47" w14:textId="741B257D" w:rsidR="004A4B12" w:rsidRPr="009B0454" w:rsidRDefault="004A4B12" w:rsidP="008F0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</w:t>
      </w:r>
      <w:r w:rsidR="00FC7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264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</w:t>
      </w:r>
      <w:r w:rsidR="00FC7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 w:rsidR="00FC7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20.03.2025 №</w:t>
      </w:r>
      <w:r w:rsidR="00C6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33-ФЗ «Об общих принципах организации местного самоуправления в единой системе публичной власти», </w:t>
      </w:r>
      <w:r w:rsidR="00394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</w:t>
      </w:r>
      <w:r w:rsidR="00FC7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="00394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</w:t>
      </w:r>
      <w:r w:rsidR="00FC7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</w:t>
      </w:r>
      <w:r w:rsidR="00394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08.08.2001</w:t>
      </w:r>
      <w:r w:rsidR="00C660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4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129-ФЗ «О государственной регистрации юридических лиц и индивидуальных предпринимателей», </w:t>
      </w:r>
      <w:r w:rsidRPr="007D1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Законом Красноярского края от 15.05.2025 № 9-3914 «О территориальной организации местного самоуправления в Красноярском крае»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Красноярского края от 20.06.2006 №</w:t>
      </w:r>
      <w:r w:rsidR="008F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19-4805 «О наименованиях представительных органов муниципальных образований, глав муниципальных образований и местных администраций в Красноярском крае»,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Ачинский окружной Совет депутатов РЕШИЛ:  </w:t>
      </w:r>
    </w:p>
    <w:p w14:paraId="43A9CC11" w14:textId="77777777" w:rsidR="004A4B12" w:rsidRPr="009B0454" w:rsidRDefault="004A4B12" w:rsidP="008F00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689F5" w14:textId="77777777" w:rsidR="004A4B12" w:rsidRDefault="00DB53E1" w:rsidP="008F0074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</w:t>
      </w:r>
      <w:r w:rsidR="00AF1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</w:t>
      </w:r>
      <w:r w:rsidR="003D0B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1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39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B12"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 муниципального округа</w:t>
      </w:r>
      <w:r w:rsidR="00AF1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3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муниципального казенного учреждения с</w:t>
      </w:r>
      <w:r w:rsidR="0039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правами </w:t>
      </w:r>
      <w:r w:rsidR="000D43A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</w:t>
      </w:r>
      <w:r w:rsidR="004A4B12" w:rsidRPr="0044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B116E6C" w14:textId="7FC61244" w:rsidR="004A4B12" w:rsidRPr="00221F0D" w:rsidRDefault="00FC7B04" w:rsidP="008F007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4CD">
        <w:rPr>
          <w:rFonts w:ascii="Times New Roman" w:hAnsi="Times New Roman"/>
          <w:sz w:val="28"/>
          <w:szCs w:val="28"/>
        </w:rPr>
        <w:t xml:space="preserve">Решение вступает </w:t>
      </w:r>
      <w:r w:rsidR="008F0074" w:rsidRPr="00221F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со дня принятия, подлежит офици</w:t>
      </w:r>
      <w:bookmarkStart w:id="0" w:name="_GoBack"/>
      <w:bookmarkEnd w:id="0"/>
      <w:r w:rsidR="008F0074" w:rsidRPr="00221F0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альному опубликованию</w:t>
      </w:r>
      <w:r w:rsidR="008F0074" w:rsidRPr="00AC34CD">
        <w:rPr>
          <w:rFonts w:ascii="Times New Roman" w:hAnsi="Times New Roman"/>
          <w:sz w:val="28"/>
          <w:szCs w:val="28"/>
        </w:rPr>
        <w:t xml:space="preserve"> </w:t>
      </w:r>
      <w:r w:rsidRPr="00AC34CD">
        <w:rPr>
          <w:rFonts w:ascii="Times New Roman" w:hAnsi="Times New Roman"/>
          <w:sz w:val="28"/>
          <w:szCs w:val="28"/>
        </w:rPr>
        <w:t xml:space="preserve">в газете «Ачинская газета», газете «Уголок России», газете «Вестник </w:t>
      </w:r>
      <w:proofErr w:type="spellStart"/>
      <w:r w:rsidRPr="00AC34CD">
        <w:rPr>
          <w:rFonts w:ascii="Times New Roman" w:hAnsi="Times New Roman"/>
          <w:sz w:val="28"/>
          <w:szCs w:val="28"/>
        </w:rPr>
        <w:t>Большеулуйского</w:t>
      </w:r>
      <w:proofErr w:type="spellEnd"/>
      <w:r w:rsidRPr="00AC34CD">
        <w:rPr>
          <w:rFonts w:ascii="Times New Roman" w:hAnsi="Times New Roman"/>
          <w:sz w:val="28"/>
          <w:szCs w:val="28"/>
        </w:rPr>
        <w:t xml:space="preserve"> района»</w:t>
      </w:r>
      <w:r w:rsidR="009F261F">
        <w:rPr>
          <w:rFonts w:ascii="Times New Roman" w:hAnsi="Times New Roman"/>
          <w:sz w:val="28"/>
          <w:szCs w:val="28"/>
        </w:rPr>
        <w:t>,</w:t>
      </w:r>
      <w:r w:rsidRPr="00AC34CD">
        <w:rPr>
          <w:rFonts w:ascii="Times New Roman" w:hAnsi="Times New Roman"/>
          <w:sz w:val="28"/>
          <w:szCs w:val="28"/>
        </w:rPr>
        <w:t xml:space="preserve"> размещени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AC34CD">
        <w:rPr>
          <w:rFonts w:ascii="Times New Roman" w:hAnsi="Times New Roman"/>
          <w:sz w:val="28"/>
          <w:szCs w:val="28"/>
        </w:rPr>
        <w:t>на</w:t>
      </w:r>
      <w:r w:rsidRPr="004A7455">
        <w:rPr>
          <w:rFonts w:ascii="Times New Roman" w:hAnsi="Times New Roman"/>
          <w:sz w:val="28"/>
          <w:szCs w:val="28"/>
        </w:rPr>
        <w:t xml:space="preserve"> официальном сайте в информационно-коммуникационной сети Интернет: https://achinsk.gosuslugi.ru/</w:t>
      </w:r>
      <w:r w:rsidR="004A4B12" w:rsidRPr="00221F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C61B2D" w14:textId="77777777" w:rsidR="004A4B12" w:rsidRDefault="004A4B12" w:rsidP="008F0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38"/>
      </w:tblGrid>
      <w:tr w:rsidR="004A4B12" w14:paraId="13027AD5" w14:textId="77777777" w:rsidTr="008F0074">
        <w:tc>
          <w:tcPr>
            <w:tcW w:w="4785" w:type="dxa"/>
          </w:tcPr>
          <w:p w14:paraId="490D3D3A" w14:textId="77777777" w:rsidR="004A4B12" w:rsidRDefault="004A4B12" w:rsidP="008F00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Ачинского</w:t>
            </w:r>
          </w:p>
          <w:p w14:paraId="1BF2B689" w14:textId="77777777" w:rsidR="004A4B12" w:rsidRDefault="004411DF" w:rsidP="008F00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A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кружного Совета депутатов</w:t>
            </w:r>
          </w:p>
          <w:p w14:paraId="49515ECA" w14:textId="77777777" w:rsidR="004A4B12" w:rsidRDefault="004A4B12" w:rsidP="008F00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AE4DFD" w14:textId="77777777" w:rsidR="004A4B12" w:rsidRDefault="004A4B12" w:rsidP="008F00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_______________С.Н. Никитин</w:t>
            </w:r>
          </w:p>
        </w:tc>
        <w:tc>
          <w:tcPr>
            <w:tcW w:w="5138" w:type="dxa"/>
          </w:tcPr>
          <w:p w14:paraId="26F2BE40" w14:textId="30CEDDAD" w:rsidR="00C660FA" w:rsidRDefault="00C660FA" w:rsidP="008F0074">
            <w:pPr>
              <w:pStyle w:val="ConsPlusNormal"/>
              <w:ind w:left="4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</w:p>
          <w:p w14:paraId="497960D6" w14:textId="5CCAEFF2" w:rsidR="00C660FA" w:rsidRPr="00022667" w:rsidRDefault="00C660FA" w:rsidP="008F0074">
            <w:pPr>
              <w:pStyle w:val="ConsPlusNormal"/>
              <w:ind w:left="46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5084C570" w14:textId="77777777" w:rsidR="00C660FA" w:rsidRPr="00022667" w:rsidRDefault="00C660FA" w:rsidP="008F0074">
            <w:pPr>
              <w:pStyle w:val="ConsPlusNormal"/>
              <w:ind w:left="460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10972F69" w14:textId="6B6FDFA6" w:rsidR="004A4B12" w:rsidRDefault="00C660FA" w:rsidP="009F261F">
            <w:pPr>
              <w:ind w:left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AF1215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34AC45EA" w14:textId="77777777" w:rsidR="00221F0D" w:rsidRDefault="00221F0D" w:rsidP="008F0074"/>
    <w:sectPr w:rsidR="00221F0D" w:rsidSect="00C660F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12"/>
    <w:rsid w:val="000D43A5"/>
    <w:rsid w:val="000F1ABC"/>
    <w:rsid w:val="001301FD"/>
    <w:rsid w:val="001B061F"/>
    <w:rsid w:val="001F1203"/>
    <w:rsid w:val="002210A0"/>
    <w:rsid w:val="00221F0D"/>
    <w:rsid w:val="00264771"/>
    <w:rsid w:val="00337313"/>
    <w:rsid w:val="00394DD8"/>
    <w:rsid w:val="003D0B58"/>
    <w:rsid w:val="003E35C0"/>
    <w:rsid w:val="004411DF"/>
    <w:rsid w:val="00496784"/>
    <w:rsid w:val="004A4B12"/>
    <w:rsid w:val="004B5092"/>
    <w:rsid w:val="004C405C"/>
    <w:rsid w:val="005070BE"/>
    <w:rsid w:val="00544D3E"/>
    <w:rsid w:val="00594E1C"/>
    <w:rsid w:val="005A6F13"/>
    <w:rsid w:val="0064723A"/>
    <w:rsid w:val="00723293"/>
    <w:rsid w:val="007E4AD8"/>
    <w:rsid w:val="008F0074"/>
    <w:rsid w:val="0092350B"/>
    <w:rsid w:val="009F261F"/>
    <w:rsid w:val="00A96FDE"/>
    <w:rsid w:val="00AF1215"/>
    <w:rsid w:val="00B051BF"/>
    <w:rsid w:val="00B552C1"/>
    <w:rsid w:val="00BC0165"/>
    <w:rsid w:val="00BF01E2"/>
    <w:rsid w:val="00C308ED"/>
    <w:rsid w:val="00C35FDE"/>
    <w:rsid w:val="00C660FA"/>
    <w:rsid w:val="00DA399B"/>
    <w:rsid w:val="00DB53E1"/>
    <w:rsid w:val="00DC63F9"/>
    <w:rsid w:val="00EB03C5"/>
    <w:rsid w:val="00EE0413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B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12"/>
    <w:pPr>
      <w:ind w:left="720"/>
      <w:contextualSpacing/>
    </w:pPr>
  </w:style>
  <w:style w:type="table" w:styleId="a4">
    <w:name w:val="Table Grid"/>
    <w:basedOn w:val="a1"/>
    <w:uiPriority w:val="59"/>
    <w:rsid w:val="004A4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A4B1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B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660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60F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12"/>
    <w:pPr>
      <w:ind w:left="720"/>
      <w:contextualSpacing/>
    </w:pPr>
  </w:style>
  <w:style w:type="table" w:styleId="a4">
    <w:name w:val="Table Grid"/>
    <w:basedOn w:val="a1"/>
    <w:uiPriority w:val="59"/>
    <w:rsid w:val="004A4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A4B1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B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660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60F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Лямина</cp:lastModifiedBy>
  <cp:revision>4</cp:revision>
  <cp:lastPrinted>2025-11-10T07:54:00Z</cp:lastPrinted>
  <dcterms:created xsi:type="dcterms:W3CDTF">2025-11-20T08:48:00Z</dcterms:created>
  <dcterms:modified xsi:type="dcterms:W3CDTF">2025-11-21T02:32:00Z</dcterms:modified>
</cp:coreProperties>
</file>