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81F" w:rsidRPr="00C165AE" w:rsidRDefault="0034381F" w:rsidP="0034381F">
      <w:pPr>
        <w:jc w:val="right"/>
        <w:rPr>
          <w:rFonts w:cs="Times New Roman"/>
          <w:bCs/>
          <w:szCs w:val="28"/>
        </w:rPr>
      </w:pPr>
      <w:r w:rsidRPr="00C165AE">
        <w:rPr>
          <w:rFonts w:cs="Times New Roman"/>
          <w:bCs/>
          <w:szCs w:val="28"/>
        </w:rPr>
        <w:t>ПРОЕКТ</w:t>
      </w:r>
    </w:p>
    <w:p w:rsidR="0034381F" w:rsidRPr="00CE69E8" w:rsidRDefault="0034381F" w:rsidP="0034381F">
      <w:pPr>
        <w:jc w:val="center"/>
        <w:rPr>
          <w:rFonts w:cs="Times New Roman"/>
          <w:b/>
          <w:szCs w:val="28"/>
        </w:rPr>
      </w:pPr>
      <w:r>
        <w:rPr>
          <w:noProof/>
          <w:lang w:eastAsia="ru-RU"/>
        </w:rPr>
        <w:drawing>
          <wp:inline distT="0" distB="0" distL="0" distR="0">
            <wp:extent cx="762000" cy="91440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pic:spPr>
                </pic:pic>
              </a:graphicData>
            </a:graphic>
          </wp:inline>
        </w:drawing>
      </w:r>
    </w:p>
    <w:p w:rsidR="0034381F" w:rsidRDefault="0034381F" w:rsidP="0034381F">
      <w:pPr>
        <w:rPr>
          <w:rFonts w:cs="Times New Roman"/>
          <w:b/>
          <w:bCs/>
          <w:sz w:val="32"/>
          <w:szCs w:val="32"/>
        </w:rPr>
      </w:pPr>
    </w:p>
    <w:p w:rsidR="0034381F" w:rsidRDefault="0034381F" w:rsidP="0034381F">
      <w:pPr>
        <w:jc w:val="center"/>
        <w:rPr>
          <w:rFonts w:cs="Times New Roman"/>
          <w:b/>
          <w:bCs/>
          <w:sz w:val="32"/>
          <w:szCs w:val="32"/>
        </w:rPr>
      </w:pPr>
      <w:r w:rsidRPr="00CE69E8">
        <w:rPr>
          <w:rFonts w:cs="Times New Roman"/>
          <w:b/>
          <w:bCs/>
          <w:sz w:val="32"/>
          <w:szCs w:val="32"/>
        </w:rPr>
        <w:t>КРАСНОЯРСКИЙ КРАЙ</w:t>
      </w:r>
      <w:r w:rsidRPr="00CE69E8">
        <w:rPr>
          <w:rFonts w:cs="Times New Roman"/>
          <w:b/>
          <w:bCs/>
          <w:sz w:val="32"/>
          <w:szCs w:val="32"/>
        </w:rPr>
        <w:br/>
        <w:t xml:space="preserve">АЧИНСКИЙ  </w:t>
      </w:r>
      <w:r>
        <w:rPr>
          <w:rFonts w:cs="Times New Roman"/>
          <w:b/>
          <w:bCs/>
          <w:sz w:val="32"/>
          <w:szCs w:val="32"/>
        </w:rPr>
        <w:t>ОКРУЖН</w:t>
      </w:r>
      <w:r w:rsidRPr="00CE69E8">
        <w:rPr>
          <w:rFonts w:cs="Times New Roman"/>
          <w:b/>
          <w:bCs/>
          <w:sz w:val="32"/>
          <w:szCs w:val="32"/>
        </w:rPr>
        <w:t>ОЙ  СОВЕТ  ДЕПУТАТОВ</w:t>
      </w:r>
    </w:p>
    <w:p w:rsidR="0034381F" w:rsidRPr="0003407C" w:rsidRDefault="0034381F" w:rsidP="0034381F">
      <w:pPr>
        <w:jc w:val="center"/>
        <w:rPr>
          <w:b/>
          <w:szCs w:val="28"/>
        </w:rPr>
      </w:pPr>
    </w:p>
    <w:p w:rsidR="0034381F" w:rsidRPr="0003407C" w:rsidRDefault="0034381F" w:rsidP="0034381F">
      <w:pPr>
        <w:jc w:val="center"/>
        <w:rPr>
          <w:b/>
          <w:sz w:val="44"/>
          <w:szCs w:val="44"/>
        </w:rPr>
      </w:pPr>
      <w:r w:rsidRPr="0003407C">
        <w:rPr>
          <w:b/>
          <w:sz w:val="44"/>
          <w:szCs w:val="44"/>
        </w:rPr>
        <w:t>Р Е Ш Е Н И Е</w:t>
      </w:r>
    </w:p>
    <w:p w:rsidR="0034381F" w:rsidRPr="0003407C" w:rsidRDefault="0034381F" w:rsidP="0034381F">
      <w:pPr>
        <w:rPr>
          <w:szCs w:val="24"/>
        </w:rPr>
      </w:pPr>
    </w:p>
    <w:tbl>
      <w:tblPr>
        <w:tblW w:w="10173" w:type="dxa"/>
        <w:tblLayout w:type="fixed"/>
        <w:tblLook w:val="0000" w:firstRow="0" w:lastRow="0" w:firstColumn="0" w:lastColumn="0" w:noHBand="0" w:noVBand="0"/>
      </w:tblPr>
      <w:tblGrid>
        <w:gridCol w:w="2802"/>
        <w:gridCol w:w="1701"/>
        <w:gridCol w:w="2835"/>
        <w:gridCol w:w="2022"/>
        <w:gridCol w:w="813"/>
      </w:tblGrid>
      <w:tr w:rsidR="0034381F" w:rsidRPr="0003407C" w:rsidTr="00EF1BAF">
        <w:trPr>
          <w:trHeight w:val="251"/>
        </w:trPr>
        <w:tc>
          <w:tcPr>
            <w:tcW w:w="2802" w:type="dxa"/>
          </w:tcPr>
          <w:p w:rsidR="0034381F" w:rsidRPr="00282FBC" w:rsidRDefault="0034381F" w:rsidP="00B63E1B">
            <w:pPr>
              <w:rPr>
                <w:szCs w:val="28"/>
              </w:rPr>
            </w:pPr>
            <w:r>
              <w:rPr>
                <w:szCs w:val="28"/>
              </w:rPr>
              <w:t>00.00.0000</w:t>
            </w:r>
          </w:p>
        </w:tc>
        <w:tc>
          <w:tcPr>
            <w:tcW w:w="4536" w:type="dxa"/>
            <w:gridSpan w:val="2"/>
          </w:tcPr>
          <w:p w:rsidR="0034381F" w:rsidRPr="00282FBC" w:rsidRDefault="0034381F" w:rsidP="00B63E1B">
            <w:pPr>
              <w:ind w:left="-108"/>
              <w:jc w:val="center"/>
              <w:rPr>
                <w:szCs w:val="28"/>
              </w:rPr>
            </w:pPr>
            <w:r w:rsidRPr="00282FBC">
              <w:rPr>
                <w:szCs w:val="28"/>
              </w:rPr>
              <w:t>г. Ачинск</w:t>
            </w:r>
          </w:p>
        </w:tc>
        <w:tc>
          <w:tcPr>
            <w:tcW w:w="2835" w:type="dxa"/>
            <w:gridSpan w:val="2"/>
          </w:tcPr>
          <w:p w:rsidR="0034381F" w:rsidRPr="00282FBC" w:rsidRDefault="0034381F" w:rsidP="00B63E1B">
            <w:pPr>
              <w:jc w:val="right"/>
              <w:rPr>
                <w:szCs w:val="28"/>
              </w:rPr>
            </w:pPr>
            <w:r w:rsidRPr="00282FBC">
              <w:rPr>
                <w:szCs w:val="28"/>
              </w:rPr>
              <w:t xml:space="preserve">№ </w:t>
            </w:r>
            <w:r>
              <w:rPr>
                <w:szCs w:val="28"/>
              </w:rPr>
              <w:t>00-000</w:t>
            </w:r>
            <w:r w:rsidRPr="00282FBC">
              <w:rPr>
                <w:szCs w:val="28"/>
              </w:rPr>
              <w:t>р</w:t>
            </w:r>
          </w:p>
        </w:tc>
      </w:tr>
      <w:tr w:rsidR="0034381F" w:rsidRPr="0003407C" w:rsidTr="00EF1BAF">
        <w:tblPrEx>
          <w:tblLook w:val="04A0" w:firstRow="1" w:lastRow="0" w:firstColumn="1" w:lastColumn="0" w:noHBand="0" w:noVBand="1"/>
        </w:tblPrEx>
        <w:trPr>
          <w:gridAfter w:val="1"/>
          <w:wAfter w:w="813" w:type="dxa"/>
          <w:trHeight w:val="910"/>
        </w:trPr>
        <w:tc>
          <w:tcPr>
            <w:tcW w:w="4503" w:type="dxa"/>
            <w:gridSpan w:val="2"/>
            <w:shd w:val="clear" w:color="auto" w:fill="auto"/>
          </w:tcPr>
          <w:p w:rsidR="0034381F" w:rsidRPr="0003407C" w:rsidRDefault="0034381F" w:rsidP="00B63E1B">
            <w:pPr>
              <w:pStyle w:val="ConsPlusTitle"/>
              <w:widowControl/>
              <w:spacing w:after="0" w:line="240" w:lineRule="auto"/>
              <w:rPr>
                <w:rFonts w:ascii="Times New Roman" w:hAnsi="Times New Roman"/>
                <w:b w:val="0"/>
                <w:sz w:val="28"/>
                <w:szCs w:val="28"/>
              </w:rPr>
            </w:pPr>
          </w:p>
          <w:p w:rsidR="00EF1BAF" w:rsidRDefault="00B63E1B" w:rsidP="00EF1BAF">
            <w:pPr>
              <w:pStyle w:val="ConsPlusTitle"/>
              <w:widowControl/>
              <w:spacing w:after="0" w:line="240" w:lineRule="auto"/>
              <w:jc w:val="both"/>
              <w:rPr>
                <w:rFonts w:ascii="Times New Roman" w:hAnsi="Times New Roman"/>
                <w:b w:val="0"/>
                <w:sz w:val="28"/>
                <w:szCs w:val="28"/>
              </w:rPr>
            </w:pPr>
            <w:r>
              <w:rPr>
                <w:rFonts w:ascii="Times New Roman" w:hAnsi="Times New Roman"/>
                <w:b w:val="0"/>
                <w:sz w:val="28"/>
                <w:szCs w:val="28"/>
              </w:rPr>
              <w:t>О бюджетном процессе</w:t>
            </w:r>
            <w:r w:rsidR="00EF1BAF">
              <w:rPr>
                <w:rFonts w:ascii="Times New Roman" w:hAnsi="Times New Roman"/>
                <w:b w:val="0"/>
                <w:sz w:val="28"/>
                <w:szCs w:val="28"/>
              </w:rPr>
              <w:t xml:space="preserve"> </w:t>
            </w:r>
          </w:p>
          <w:p w:rsidR="0034381F" w:rsidRPr="0003407C" w:rsidRDefault="0034381F" w:rsidP="00EF1BAF">
            <w:pPr>
              <w:pStyle w:val="ConsPlusTitle"/>
              <w:widowControl/>
              <w:spacing w:after="0" w:line="240" w:lineRule="auto"/>
              <w:jc w:val="both"/>
              <w:rPr>
                <w:rFonts w:ascii="Times New Roman" w:hAnsi="Times New Roman"/>
                <w:b w:val="0"/>
                <w:sz w:val="28"/>
                <w:szCs w:val="28"/>
              </w:rPr>
            </w:pPr>
            <w:r>
              <w:rPr>
                <w:rFonts w:ascii="Times New Roman" w:hAnsi="Times New Roman"/>
                <w:b w:val="0"/>
                <w:sz w:val="28"/>
                <w:szCs w:val="28"/>
              </w:rPr>
              <w:t>Ачинского муниципального округа</w:t>
            </w:r>
          </w:p>
        </w:tc>
        <w:tc>
          <w:tcPr>
            <w:tcW w:w="4857" w:type="dxa"/>
            <w:gridSpan w:val="2"/>
            <w:shd w:val="clear" w:color="auto" w:fill="auto"/>
          </w:tcPr>
          <w:p w:rsidR="0034381F" w:rsidRDefault="0034381F" w:rsidP="00B63E1B">
            <w:pPr>
              <w:pStyle w:val="ConsPlusTitle"/>
              <w:widowControl/>
              <w:spacing w:after="0" w:line="240" w:lineRule="auto"/>
              <w:jc w:val="center"/>
              <w:rPr>
                <w:rFonts w:ascii="Times New Roman" w:hAnsi="Times New Roman"/>
                <w:b w:val="0"/>
                <w:sz w:val="28"/>
                <w:szCs w:val="28"/>
              </w:rPr>
            </w:pPr>
            <w:r>
              <w:rPr>
                <w:rFonts w:ascii="Times New Roman" w:hAnsi="Times New Roman"/>
                <w:b w:val="0"/>
                <w:sz w:val="28"/>
                <w:szCs w:val="28"/>
              </w:rPr>
              <w:t xml:space="preserve"> </w:t>
            </w:r>
          </w:p>
          <w:p w:rsidR="0034381F" w:rsidRDefault="0034381F" w:rsidP="00B63E1B">
            <w:pPr>
              <w:pStyle w:val="ConsPlusTitle"/>
              <w:widowControl/>
              <w:spacing w:after="0" w:line="240" w:lineRule="auto"/>
              <w:jc w:val="center"/>
              <w:rPr>
                <w:rFonts w:ascii="Times New Roman" w:hAnsi="Times New Roman"/>
                <w:b w:val="0"/>
                <w:sz w:val="28"/>
                <w:szCs w:val="28"/>
              </w:rPr>
            </w:pPr>
          </w:p>
          <w:p w:rsidR="0034381F" w:rsidRPr="0003407C" w:rsidRDefault="0034381F" w:rsidP="00B63E1B">
            <w:pPr>
              <w:pStyle w:val="ConsPlusTitle"/>
              <w:widowControl/>
              <w:spacing w:after="0" w:line="240" w:lineRule="auto"/>
              <w:jc w:val="center"/>
              <w:rPr>
                <w:rFonts w:ascii="Times New Roman" w:hAnsi="Times New Roman"/>
                <w:b w:val="0"/>
                <w:sz w:val="28"/>
                <w:szCs w:val="28"/>
              </w:rPr>
            </w:pPr>
          </w:p>
        </w:tc>
      </w:tr>
    </w:tbl>
    <w:p w:rsidR="00EF1BAF" w:rsidRDefault="00EF1BAF" w:rsidP="0034381F">
      <w:pPr>
        <w:pStyle w:val="ConsPlusTitle"/>
        <w:widowControl/>
        <w:spacing w:after="0" w:line="240" w:lineRule="auto"/>
        <w:ind w:firstLine="709"/>
        <w:jc w:val="both"/>
        <w:rPr>
          <w:rFonts w:ascii="Times New Roman" w:hAnsi="Times New Roman"/>
          <w:b w:val="0"/>
          <w:sz w:val="28"/>
          <w:szCs w:val="28"/>
        </w:rPr>
      </w:pPr>
    </w:p>
    <w:p w:rsidR="0034381F" w:rsidRDefault="0034381F" w:rsidP="0034381F">
      <w:pPr>
        <w:pStyle w:val="ConsPlusTitle"/>
        <w:widowControl/>
        <w:spacing w:after="0" w:line="240" w:lineRule="auto"/>
        <w:ind w:firstLine="709"/>
        <w:jc w:val="both"/>
        <w:rPr>
          <w:rFonts w:ascii="Times New Roman" w:hAnsi="Times New Roman"/>
          <w:b w:val="0"/>
          <w:sz w:val="28"/>
          <w:szCs w:val="28"/>
        </w:rPr>
      </w:pPr>
      <w:r w:rsidRPr="00556696">
        <w:rPr>
          <w:rFonts w:ascii="Times New Roman" w:hAnsi="Times New Roman"/>
          <w:b w:val="0"/>
          <w:sz w:val="28"/>
          <w:szCs w:val="28"/>
        </w:rPr>
        <w:t xml:space="preserve">В </w:t>
      </w:r>
      <w:r>
        <w:rPr>
          <w:rFonts w:ascii="Times New Roman" w:hAnsi="Times New Roman"/>
          <w:b w:val="0"/>
          <w:sz w:val="28"/>
          <w:szCs w:val="28"/>
        </w:rPr>
        <w:t xml:space="preserve">соответствии </w:t>
      </w:r>
      <w:r w:rsidR="00B63E1B">
        <w:rPr>
          <w:rFonts w:ascii="Times New Roman" w:hAnsi="Times New Roman"/>
          <w:b w:val="0"/>
          <w:sz w:val="28"/>
          <w:szCs w:val="28"/>
        </w:rPr>
        <w:t>Бюджетным кодексом Российской Федерации</w:t>
      </w:r>
      <w:r>
        <w:rPr>
          <w:rFonts w:ascii="Times New Roman" w:hAnsi="Times New Roman"/>
          <w:b w:val="0"/>
          <w:sz w:val="28"/>
          <w:szCs w:val="28"/>
        </w:rPr>
        <w:t xml:space="preserve">, </w:t>
      </w:r>
      <w:r w:rsidR="00EF1BAF">
        <w:rPr>
          <w:rFonts w:ascii="Times New Roman" w:hAnsi="Times New Roman"/>
          <w:b w:val="0"/>
          <w:sz w:val="28"/>
          <w:szCs w:val="28"/>
        </w:rPr>
        <w:t>З</w:t>
      </w:r>
      <w:r w:rsidR="00BD609B" w:rsidRPr="00BD609B">
        <w:rPr>
          <w:rFonts w:ascii="Times New Roman" w:hAnsi="Times New Roman"/>
          <w:b w:val="0"/>
          <w:sz w:val="28"/>
          <w:szCs w:val="28"/>
        </w:rPr>
        <w:t>акон</w:t>
      </w:r>
      <w:r w:rsidR="00BD609B">
        <w:rPr>
          <w:rFonts w:ascii="Times New Roman" w:hAnsi="Times New Roman"/>
          <w:b w:val="0"/>
          <w:sz w:val="28"/>
          <w:szCs w:val="28"/>
        </w:rPr>
        <w:t>ом</w:t>
      </w:r>
      <w:r w:rsidR="00BD609B" w:rsidRPr="00BD609B">
        <w:rPr>
          <w:rFonts w:ascii="Times New Roman" w:hAnsi="Times New Roman"/>
          <w:b w:val="0"/>
          <w:sz w:val="28"/>
          <w:szCs w:val="28"/>
        </w:rPr>
        <w:t xml:space="preserve"> Красноярского края от 15.05.2025 </w:t>
      </w:r>
      <w:r w:rsidR="00BD609B">
        <w:rPr>
          <w:rFonts w:ascii="Times New Roman" w:hAnsi="Times New Roman"/>
          <w:b w:val="0"/>
          <w:sz w:val="28"/>
          <w:szCs w:val="28"/>
        </w:rPr>
        <w:t>№</w:t>
      </w:r>
      <w:r w:rsidR="00BD609B" w:rsidRPr="00BD609B">
        <w:rPr>
          <w:rFonts w:ascii="Times New Roman" w:hAnsi="Times New Roman"/>
          <w:b w:val="0"/>
          <w:sz w:val="28"/>
          <w:szCs w:val="28"/>
        </w:rPr>
        <w:t xml:space="preserve"> 9-3914 </w:t>
      </w:r>
      <w:r w:rsidR="00BD609B">
        <w:rPr>
          <w:rFonts w:ascii="Times New Roman" w:hAnsi="Times New Roman"/>
          <w:b w:val="0"/>
          <w:sz w:val="28"/>
          <w:szCs w:val="28"/>
        </w:rPr>
        <w:t>«</w:t>
      </w:r>
      <w:r w:rsidR="00BD609B" w:rsidRPr="00BD609B">
        <w:rPr>
          <w:rFonts w:ascii="Times New Roman" w:hAnsi="Times New Roman"/>
          <w:b w:val="0"/>
          <w:sz w:val="28"/>
          <w:szCs w:val="28"/>
        </w:rPr>
        <w:t>О территориальной организации местного самоуправления в Красноярском крае</w:t>
      </w:r>
      <w:r w:rsidR="00BD609B">
        <w:rPr>
          <w:rFonts w:ascii="Times New Roman" w:hAnsi="Times New Roman"/>
          <w:b w:val="0"/>
          <w:sz w:val="28"/>
          <w:szCs w:val="28"/>
        </w:rPr>
        <w:t xml:space="preserve">», </w:t>
      </w:r>
      <w:r>
        <w:rPr>
          <w:rFonts w:ascii="Times New Roman" w:hAnsi="Times New Roman"/>
          <w:b w:val="0"/>
          <w:sz w:val="28"/>
          <w:szCs w:val="28"/>
        </w:rPr>
        <w:t xml:space="preserve">Ачинский окружной </w:t>
      </w:r>
      <w:r w:rsidRPr="00556696">
        <w:rPr>
          <w:rFonts w:ascii="Times New Roman" w:hAnsi="Times New Roman"/>
          <w:b w:val="0"/>
          <w:sz w:val="28"/>
          <w:szCs w:val="28"/>
        </w:rPr>
        <w:t>Совет депутатов РЕШИЛ:</w:t>
      </w:r>
    </w:p>
    <w:p w:rsidR="0095434C" w:rsidRDefault="0034381F" w:rsidP="00CE08E0">
      <w:pPr>
        <w:pStyle w:val="a6"/>
        <w:numPr>
          <w:ilvl w:val="0"/>
          <w:numId w:val="1"/>
        </w:numPr>
        <w:autoSpaceDE w:val="0"/>
        <w:autoSpaceDN w:val="0"/>
        <w:adjustRightInd w:val="0"/>
        <w:spacing w:before="280"/>
        <w:ind w:left="0" w:firstLine="709"/>
        <w:jc w:val="both"/>
        <w:rPr>
          <w:rFonts w:cs="Times New Roman"/>
          <w:szCs w:val="28"/>
        </w:rPr>
      </w:pPr>
      <w:r w:rsidRPr="009E1E16">
        <w:rPr>
          <w:rFonts w:cs="Times New Roman"/>
          <w:szCs w:val="28"/>
        </w:rPr>
        <w:t xml:space="preserve">Утвердить </w:t>
      </w:r>
      <w:hyperlink w:anchor="Par40" w:history="1">
        <w:r w:rsidRPr="009E1E16">
          <w:rPr>
            <w:rFonts w:cs="Times New Roman"/>
            <w:szCs w:val="28"/>
          </w:rPr>
          <w:t>Положение</w:t>
        </w:r>
      </w:hyperlink>
      <w:r w:rsidRPr="009E1E16">
        <w:rPr>
          <w:rFonts w:cs="Times New Roman"/>
          <w:szCs w:val="28"/>
        </w:rPr>
        <w:t xml:space="preserve"> о бюджетном процессе </w:t>
      </w:r>
      <w:proofErr w:type="gramStart"/>
      <w:r w:rsidRPr="009E1E16">
        <w:rPr>
          <w:rFonts w:cs="Times New Roman"/>
          <w:szCs w:val="28"/>
        </w:rPr>
        <w:t>в</w:t>
      </w:r>
      <w:proofErr w:type="gramEnd"/>
      <w:r w:rsidRPr="009E1E16">
        <w:rPr>
          <w:rFonts w:cs="Times New Roman"/>
          <w:szCs w:val="28"/>
        </w:rPr>
        <w:t xml:space="preserve"> </w:t>
      </w:r>
      <w:proofErr w:type="gramStart"/>
      <w:r w:rsidR="008B6649" w:rsidRPr="009E1E16">
        <w:rPr>
          <w:rFonts w:cs="Times New Roman"/>
          <w:szCs w:val="28"/>
        </w:rPr>
        <w:t>Ачинском</w:t>
      </w:r>
      <w:proofErr w:type="gramEnd"/>
      <w:r w:rsidR="008B6649" w:rsidRPr="009E1E16">
        <w:rPr>
          <w:rFonts w:cs="Times New Roman"/>
          <w:szCs w:val="28"/>
        </w:rPr>
        <w:t xml:space="preserve"> муниципальном округе</w:t>
      </w:r>
      <w:r w:rsidRPr="009E1E16">
        <w:rPr>
          <w:rFonts w:cs="Times New Roman"/>
          <w:szCs w:val="28"/>
        </w:rPr>
        <w:t xml:space="preserve"> согласно приложению</w:t>
      </w:r>
      <w:r w:rsidR="00EF1BAF">
        <w:rPr>
          <w:rFonts w:cs="Times New Roman"/>
          <w:szCs w:val="28"/>
        </w:rPr>
        <w:t xml:space="preserve"> к настоящему решению</w:t>
      </w:r>
      <w:r w:rsidRPr="009E1E16">
        <w:rPr>
          <w:rFonts w:cs="Times New Roman"/>
          <w:szCs w:val="28"/>
        </w:rPr>
        <w:t>.</w:t>
      </w:r>
    </w:p>
    <w:p w:rsidR="0095434C" w:rsidRDefault="0095434C" w:rsidP="0095434C">
      <w:pPr>
        <w:pStyle w:val="a6"/>
        <w:autoSpaceDE w:val="0"/>
        <w:autoSpaceDN w:val="0"/>
        <w:adjustRightInd w:val="0"/>
        <w:spacing w:before="280"/>
        <w:ind w:left="709"/>
        <w:jc w:val="both"/>
        <w:rPr>
          <w:rFonts w:cs="Times New Roman"/>
          <w:szCs w:val="28"/>
        </w:rPr>
      </w:pPr>
    </w:p>
    <w:p w:rsidR="003754C9" w:rsidRPr="00EF1BAF" w:rsidRDefault="0095434C" w:rsidP="00BD609B">
      <w:pPr>
        <w:pStyle w:val="a6"/>
        <w:numPr>
          <w:ilvl w:val="0"/>
          <w:numId w:val="1"/>
        </w:numPr>
        <w:autoSpaceDE w:val="0"/>
        <w:autoSpaceDN w:val="0"/>
        <w:adjustRightInd w:val="0"/>
        <w:spacing w:before="280"/>
        <w:ind w:left="0" w:firstLine="709"/>
        <w:jc w:val="both"/>
        <w:rPr>
          <w:rFonts w:cs="Times New Roman"/>
          <w:szCs w:val="28"/>
        </w:rPr>
      </w:pPr>
      <w:r w:rsidRPr="00EF1BAF">
        <w:rPr>
          <w:szCs w:val="28"/>
        </w:rPr>
        <w:t xml:space="preserve">Признать утратившими силу </w:t>
      </w:r>
      <w:r w:rsidR="00B732F8" w:rsidRPr="00EF1BAF">
        <w:rPr>
          <w:szCs w:val="28"/>
        </w:rPr>
        <w:t xml:space="preserve">с 01.01.2026 </w:t>
      </w:r>
      <w:r w:rsidRPr="00EF1BAF">
        <w:rPr>
          <w:szCs w:val="28"/>
        </w:rPr>
        <w:t xml:space="preserve">следующие </w:t>
      </w:r>
      <w:hyperlink r:id="rId10" w:history="1">
        <w:proofErr w:type="gramStart"/>
        <w:r w:rsidRPr="00EF1BAF">
          <w:rPr>
            <w:szCs w:val="28"/>
          </w:rPr>
          <w:t>решени</w:t>
        </w:r>
      </w:hyperlink>
      <w:r w:rsidRPr="00EF1BAF">
        <w:rPr>
          <w:szCs w:val="28"/>
        </w:rPr>
        <w:t>я</w:t>
      </w:r>
      <w:proofErr w:type="gramEnd"/>
      <w:r w:rsidR="00EF1BAF">
        <w:rPr>
          <w:szCs w:val="28"/>
        </w:rPr>
        <w:t xml:space="preserve"> </w:t>
      </w:r>
      <w:r w:rsidR="003754C9" w:rsidRPr="00EF1BAF">
        <w:rPr>
          <w:szCs w:val="28"/>
        </w:rPr>
        <w:t>Ачинского городского Совета депутатов:</w:t>
      </w:r>
    </w:p>
    <w:p w:rsidR="0095434C" w:rsidRDefault="0095434C" w:rsidP="00CE08E0">
      <w:pPr>
        <w:pStyle w:val="a6"/>
        <w:numPr>
          <w:ilvl w:val="0"/>
          <w:numId w:val="2"/>
        </w:numPr>
        <w:autoSpaceDE w:val="0"/>
        <w:autoSpaceDN w:val="0"/>
        <w:adjustRightInd w:val="0"/>
        <w:ind w:left="0" w:firstLine="709"/>
        <w:jc w:val="both"/>
        <w:rPr>
          <w:rFonts w:cs="Times New Roman"/>
          <w:szCs w:val="28"/>
        </w:rPr>
      </w:pPr>
      <w:r w:rsidRPr="00E85A5E">
        <w:rPr>
          <w:szCs w:val="28"/>
        </w:rPr>
        <w:t>от 30.01.2009 № 46-360р «</w:t>
      </w:r>
      <w:r w:rsidRPr="00E85A5E">
        <w:rPr>
          <w:rFonts w:cs="Times New Roman"/>
          <w:szCs w:val="28"/>
        </w:rPr>
        <w:t>О бюджетном процессе в городе</w:t>
      </w:r>
      <w:r w:rsidRPr="0095434C">
        <w:rPr>
          <w:rFonts w:cs="Times New Roman"/>
          <w:szCs w:val="28"/>
        </w:rPr>
        <w:t xml:space="preserve"> Ачинске</w:t>
      </w:r>
      <w:r w:rsidRPr="0095434C">
        <w:rPr>
          <w:szCs w:val="28"/>
        </w:rPr>
        <w:t>» (</w:t>
      </w:r>
      <w:r w:rsidRPr="0095434C">
        <w:rPr>
          <w:rFonts w:cs="Times New Roman"/>
          <w:szCs w:val="28"/>
        </w:rPr>
        <w:t>«Ачинская газета», № 6, 11.02.2009);</w:t>
      </w:r>
    </w:p>
    <w:p w:rsidR="0095434C" w:rsidRDefault="0095434C" w:rsidP="00CE08E0">
      <w:pPr>
        <w:pStyle w:val="a6"/>
        <w:numPr>
          <w:ilvl w:val="0"/>
          <w:numId w:val="2"/>
        </w:numPr>
        <w:autoSpaceDE w:val="0"/>
        <w:autoSpaceDN w:val="0"/>
        <w:adjustRightInd w:val="0"/>
        <w:ind w:left="0" w:firstLine="709"/>
        <w:jc w:val="both"/>
        <w:rPr>
          <w:rFonts w:cs="Times New Roman"/>
          <w:szCs w:val="28"/>
        </w:rPr>
      </w:pPr>
      <w:r w:rsidRPr="0095434C">
        <w:rPr>
          <w:rFonts w:cs="Times New Roman"/>
          <w:szCs w:val="28"/>
        </w:rPr>
        <w:t xml:space="preserve">от 26.06.2009 № 51-392р «О внесении изменения в Положение </w:t>
      </w:r>
      <w:r w:rsidR="005E0A43">
        <w:rPr>
          <w:rFonts w:cs="Times New Roman"/>
          <w:szCs w:val="28"/>
        </w:rPr>
        <w:t xml:space="preserve">                   </w:t>
      </w:r>
      <w:r w:rsidRPr="0095434C">
        <w:rPr>
          <w:rFonts w:cs="Times New Roman"/>
          <w:szCs w:val="28"/>
        </w:rPr>
        <w:t xml:space="preserve">о бюджетном процессе в городе Ачинске» («Ачинская газета», </w:t>
      </w:r>
      <w:r>
        <w:rPr>
          <w:rFonts w:cs="Times New Roman"/>
          <w:szCs w:val="28"/>
        </w:rPr>
        <w:t>№</w:t>
      </w:r>
      <w:r w:rsidRPr="0095434C">
        <w:rPr>
          <w:rFonts w:cs="Times New Roman"/>
          <w:szCs w:val="28"/>
        </w:rPr>
        <w:t xml:space="preserve"> 27, 08.07.2009</w:t>
      </w:r>
      <w:r>
        <w:rPr>
          <w:rFonts w:cs="Times New Roman"/>
          <w:szCs w:val="28"/>
        </w:rPr>
        <w:t>);</w:t>
      </w:r>
    </w:p>
    <w:p w:rsidR="00B857FC" w:rsidRDefault="0095434C" w:rsidP="00CE08E0">
      <w:pPr>
        <w:pStyle w:val="a6"/>
        <w:numPr>
          <w:ilvl w:val="0"/>
          <w:numId w:val="2"/>
        </w:numPr>
        <w:autoSpaceDE w:val="0"/>
        <w:autoSpaceDN w:val="0"/>
        <w:adjustRightInd w:val="0"/>
        <w:ind w:left="0" w:firstLine="709"/>
        <w:jc w:val="both"/>
        <w:rPr>
          <w:rFonts w:cs="Times New Roman"/>
          <w:szCs w:val="28"/>
        </w:rPr>
      </w:pPr>
      <w:r w:rsidRPr="0095434C">
        <w:rPr>
          <w:rFonts w:cs="Times New Roman"/>
          <w:szCs w:val="28"/>
        </w:rPr>
        <w:t xml:space="preserve">от 21.07.2009 № 52-401р «О внесении изменений в </w:t>
      </w:r>
      <w:r w:rsidR="005E0A43">
        <w:rPr>
          <w:rFonts w:cs="Times New Roman"/>
          <w:szCs w:val="28"/>
        </w:rPr>
        <w:t>р</w:t>
      </w:r>
      <w:r w:rsidRPr="0095434C">
        <w:rPr>
          <w:rFonts w:cs="Times New Roman"/>
          <w:szCs w:val="28"/>
        </w:rPr>
        <w:t xml:space="preserve">ешение Ачинского городского Совета депутатов от 30.01.2009 № 46-360р </w:t>
      </w:r>
      <w:r w:rsidR="005E0A43">
        <w:rPr>
          <w:rFonts w:cs="Times New Roman"/>
          <w:szCs w:val="28"/>
        </w:rPr>
        <w:t xml:space="preserve">                                </w:t>
      </w:r>
      <w:r w:rsidRPr="0095434C">
        <w:rPr>
          <w:rFonts w:cs="Times New Roman"/>
          <w:szCs w:val="28"/>
        </w:rPr>
        <w:t>(ред. от 26.06.2009 № 51-392р)</w:t>
      </w:r>
      <w:r w:rsidR="004C1443">
        <w:rPr>
          <w:rFonts w:cs="Times New Roman"/>
          <w:szCs w:val="28"/>
        </w:rPr>
        <w:t>»</w:t>
      </w:r>
      <w:r w:rsidRPr="0095434C">
        <w:rPr>
          <w:rFonts w:cs="Times New Roman"/>
          <w:szCs w:val="28"/>
        </w:rPr>
        <w:t xml:space="preserve"> («Ачинская газета», № 29/2, 24.07.2009);</w:t>
      </w:r>
    </w:p>
    <w:p w:rsidR="005E0A43" w:rsidRDefault="00B857FC" w:rsidP="00CE08E0">
      <w:pPr>
        <w:pStyle w:val="a6"/>
        <w:numPr>
          <w:ilvl w:val="0"/>
          <w:numId w:val="2"/>
        </w:numPr>
        <w:autoSpaceDE w:val="0"/>
        <w:autoSpaceDN w:val="0"/>
        <w:adjustRightInd w:val="0"/>
        <w:ind w:left="0" w:firstLine="709"/>
        <w:jc w:val="both"/>
        <w:rPr>
          <w:rFonts w:cs="Times New Roman"/>
          <w:szCs w:val="28"/>
        </w:rPr>
      </w:pPr>
      <w:r w:rsidRPr="00B857FC">
        <w:rPr>
          <w:rFonts w:cs="Times New Roman"/>
          <w:szCs w:val="28"/>
        </w:rPr>
        <w:t xml:space="preserve">подпункт 21 пункта 1 решения Ачинского городского Совета депутатов от 22.10.2010 № 10-77р «О внесении изменений в отдельные </w:t>
      </w:r>
      <w:r w:rsidR="005E0A43">
        <w:rPr>
          <w:rFonts w:cs="Times New Roman"/>
          <w:szCs w:val="28"/>
        </w:rPr>
        <w:t>р</w:t>
      </w:r>
      <w:r w:rsidRPr="00B857FC">
        <w:rPr>
          <w:rFonts w:cs="Times New Roman"/>
          <w:szCs w:val="28"/>
        </w:rPr>
        <w:t>ешения городского Совета депутатов» («Официально» приложение к газете «Ачинская газета», № 42, 27.10.2010);</w:t>
      </w:r>
    </w:p>
    <w:p w:rsidR="005E0A43" w:rsidRDefault="00E85A5E" w:rsidP="00CE08E0">
      <w:pPr>
        <w:pStyle w:val="a6"/>
        <w:numPr>
          <w:ilvl w:val="0"/>
          <w:numId w:val="2"/>
        </w:numPr>
        <w:autoSpaceDE w:val="0"/>
        <w:autoSpaceDN w:val="0"/>
        <w:adjustRightInd w:val="0"/>
        <w:ind w:left="0" w:firstLine="709"/>
        <w:jc w:val="both"/>
        <w:rPr>
          <w:rFonts w:cs="Times New Roman"/>
          <w:szCs w:val="28"/>
        </w:rPr>
      </w:pPr>
      <w:r w:rsidRPr="005E0A43">
        <w:rPr>
          <w:rFonts w:cs="Times New Roman"/>
          <w:szCs w:val="28"/>
        </w:rPr>
        <w:t xml:space="preserve">подпункт 4 пункта 1 решения Ачинского городского Совета депутатов от 28.01.2011 № 14-109р </w:t>
      </w:r>
      <w:r w:rsidR="005E0A43" w:rsidRPr="005E0A43">
        <w:rPr>
          <w:rFonts w:cs="Times New Roman"/>
          <w:szCs w:val="28"/>
        </w:rPr>
        <w:t>«</w:t>
      </w:r>
      <w:r w:rsidRPr="005E0A43">
        <w:rPr>
          <w:rFonts w:cs="Times New Roman"/>
          <w:szCs w:val="28"/>
        </w:rPr>
        <w:t xml:space="preserve">О внесении изменений в отдельные </w:t>
      </w:r>
      <w:r w:rsidR="005E0A43">
        <w:rPr>
          <w:rFonts w:cs="Times New Roman"/>
          <w:szCs w:val="28"/>
        </w:rPr>
        <w:t>р</w:t>
      </w:r>
      <w:r w:rsidRPr="005E0A43">
        <w:rPr>
          <w:rFonts w:cs="Times New Roman"/>
          <w:szCs w:val="28"/>
        </w:rPr>
        <w:t>еше</w:t>
      </w:r>
      <w:r w:rsidR="005E0A43" w:rsidRPr="005E0A43">
        <w:rPr>
          <w:rFonts w:cs="Times New Roman"/>
          <w:szCs w:val="28"/>
        </w:rPr>
        <w:t>ния городского Совета депутатов» («Официально» приложение к газете «Ачинская газета»,</w:t>
      </w:r>
      <w:r w:rsidR="005E0A43">
        <w:rPr>
          <w:rFonts w:cs="Times New Roman"/>
          <w:szCs w:val="28"/>
        </w:rPr>
        <w:t xml:space="preserve"> </w:t>
      </w:r>
      <w:r w:rsidR="005E0A43" w:rsidRPr="005E0A43">
        <w:rPr>
          <w:rFonts w:cs="Times New Roman"/>
          <w:szCs w:val="28"/>
        </w:rPr>
        <w:t>№ 4, 02.02.2011);</w:t>
      </w:r>
    </w:p>
    <w:p w:rsidR="00A535C1" w:rsidRDefault="00B41B7B" w:rsidP="00CE08E0">
      <w:pPr>
        <w:pStyle w:val="a6"/>
        <w:numPr>
          <w:ilvl w:val="0"/>
          <w:numId w:val="2"/>
        </w:numPr>
        <w:autoSpaceDE w:val="0"/>
        <w:autoSpaceDN w:val="0"/>
        <w:adjustRightInd w:val="0"/>
        <w:ind w:left="0" w:firstLine="709"/>
        <w:jc w:val="both"/>
        <w:rPr>
          <w:rFonts w:cs="Times New Roman"/>
          <w:szCs w:val="28"/>
        </w:rPr>
      </w:pPr>
      <w:r>
        <w:rPr>
          <w:rFonts w:cs="Times New Roman"/>
          <w:szCs w:val="28"/>
        </w:rPr>
        <w:t xml:space="preserve">от </w:t>
      </w:r>
      <w:r w:rsidR="005E0A43" w:rsidRPr="005E0A43">
        <w:rPr>
          <w:rFonts w:cs="Times New Roman"/>
          <w:szCs w:val="28"/>
        </w:rPr>
        <w:t xml:space="preserve">25.03.2011 № 16-117р «О внесении изменений в решение Ачинского городского Совета депутатов от 30.01.2009 № 46-360р </w:t>
      </w:r>
      <w:r w:rsidR="00BD609B">
        <w:rPr>
          <w:rFonts w:cs="Times New Roman"/>
          <w:szCs w:val="28"/>
        </w:rPr>
        <w:t xml:space="preserve">                              </w:t>
      </w:r>
      <w:r w:rsidR="005E0A43" w:rsidRPr="005E0A43">
        <w:rPr>
          <w:rFonts w:cs="Times New Roman"/>
          <w:szCs w:val="28"/>
        </w:rPr>
        <w:lastRenderedPageBreak/>
        <w:t>«О бюджетном процессе в городе Ачинске» («Официально» приложение к газете «Ачинская газета», № 12, 30.03.2011);</w:t>
      </w:r>
    </w:p>
    <w:p w:rsidR="00BC56CA" w:rsidRDefault="00B41B7B" w:rsidP="00CE08E0">
      <w:pPr>
        <w:pStyle w:val="a6"/>
        <w:numPr>
          <w:ilvl w:val="0"/>
          <w:numId w:val="2"/>
        </w:numPr>
        <w:autoSpaceDE w:val="0"/>
        <w:autoSpaceDN w:val="0"/>
        <w:adjustRightInd w:val="0"/>
        <w:ind w:left="0" w:firstLine="709"/>
        <w:jc w:val="both"/>
        <w:rPr>
          <w:rFonts w:cs="Times New Roman"/>
          <w:szCs w:val="28"/>
        </w:rPr>
      </w:pPr>
      <w:r>
        <w:rPr>
          <w:rFonts w:cs="Times New Roman"/>
          <w:szCs w:val="28"/>
        </w:rPr>
        <w:t xml:space="preserve">от </w:t>
      </w:r>
      <w:r w:rsidR="005E0A43" w:rsidRPr="00A535C1">
        <w:rPr>
          <w:rFonts w:cs="Times New Roman"/>
          <w:szCs w:val="28"/>
        </w:rPr>
        <w:t xml:space="preserve">27.04.2012 № 30-226р «О внесении изменений в решение Ачинского городского Совета депутатов от 30.01.2009 № 46-360р </w:t>
      </w:r>
      <w:r w:rsidR="00BD609B">
        <w:rPr>
          <w:rFonts w:cs="Times New Roman"/>
          <w:szCs w:val="28"/>
        </w:rPr>
        <w:t xml:space="preserve">                                </w:t>
      </w:r>
      <w:r w:rsidR="005E0A43" w:rsidRPr="00A535C1">
        <w:rPr>
          <w:rFonts w:cs="Times New Roman"/>
          <w:szCs w:val="28"/>
        </w:rPr>
        <w:t>«О бюджетном процессе в городе Ачинске» («Официально</w:t>
      </w:r>
      <w:r w:rsidR="00A535C1" w:rsidRPr="00A535C1">
        <w:rPr>
          <w:rFonts w:cs="Times New Roman"/>
          <w:szCs w:val="28"/>
        </w:rPr>
        <w:t>»</w:t>
      </w:r>
      <w:r w:rsidR="005E0A43" w:rsidRPr="00A535C1">
        <w:rPr>
          <w:rFonts w:cs="Times New Roman"/>
          <w:szCs w:val="28"/>
        </w:rPr>
        <w:t xml:space="preserve"> приложение к газете </w:t>
      </w:r>
      <w:r w:rsidR="00A535C1" w:rsidRPr="00A535C1">
        <w:rPr>
          <w:rFonts w:cs="Times New Roman"/>
          <w:szCs w:val="28"/>
        </w:rPr>
        <w:t>«</w:t>
      </w:r>
      <w:r w:rsidR="005E0A43" w:rsidRPr="00A535C1">
        <w:rPr>
          <w:rFonts w:cs="Times New Roman"/>
          <w:szCs w:val="28"/>
        </w:rPr>
        <w:t>Ачинская газета</w:t>
      </w:r>
      <w:r w:rsidR="00A535C1" w:rsidRPr="00A535C1">
        <w:rPr>
          <w:rFonts w:cs="Times New Roman"/>
          <w:szCs w:val="28"/>
        </w:rPr>
        <w:t>»</w:t>
      </w:r>
      <w:r w:rsidR="005E0A43" w:rsidRPr="00A535C1">
        <w:rPr>
          <w:rFonts w:cs="Times New Roman"/>
          <w:szCs w:val="28"/>
        </w:rPr>
        <w:t xml:space="preserve">, </w:t>
      </w:r>
      <w:r w:rsidR="00A535C1" w:rsidRPr="00A535C1">
        <w:rPr>
          <w:rFonts w:cs="Times New Roman"/>
          <w:szCs w:val="28"/>
        </w:rPr>
        <w:t>№</w:t>
      </w:r>
      <w:r w:rsidR="005E0A43" w:rsidRPr="00A535C1">
        <w:rPr>
          <w:rFonts w:cs="Times New Roman"/>
          <w:szCs w:val="28"/>
        </w:rPr>
        <w:t xml:space="preserve"> 18, 02.05.2012</w:t>
      </w:r>
      <w:r w:rsidR="00A535C1" w:rsidRPr="00A535C1">
        <w:rPr>
          <w:rFonts w:cs="Times New Roman"/>
          <w:szCs w:val="28"/>
        </w:rPr>
        <w:t>);</w:t>
      </w:r>
    </w:p>
    <w:p w:rsidR="00A535C1" w:rsidRPr="00BC56CA" w:rsidRDefault="00B41B7B" w:rsidP="00CE08E0">
      <w:pPr>
        <w:pStyle w:val="a6"/>
        <w:numPr>
          <w:ilvl w:val="0"/>
          <w:numId w:val="2"/>
        </w:numPr>
        <w:autoSpaceDE w:val="0"/>
        <w:autoSpaceDN w:val="0"/>
        <w:adjustRightInd w:val="0"/>
        <w:ind w:left="0" w:firstLine="709"/>
        <w:jc w:val="both"/>
        <w:rPr>
          <w:rFonts w:cs="Times New Roman"/>
          <w:szCs w:val="28"/>
        </w:rPr>
      </w:pPr>
      <w:r>
        <w:rPr>
          <w:rFonts w:cs="Times New Roman"/>
          <w:szCs w:val="28"/>
        </w:rPr>
        <w:t xml:space="preserve">от </w:t>
      </w:r>
      <w:r w:rsidR="00A535C1" w:rsidRPr="00BC56CA">
        <w:rPr>
          <w:rFonts w:cs="Times New Roman"/>
          <w:szCs w:val="28"/>
        </w:rPr>
        <w:t xml:space="preserve">25.10.2013 № 48-344р «О внесении изменений в решение Ачинского городского Совета депутатов от 30.01.2009 № 46-360р </w:t>
      </w:r>
      <w:r w:rsidR="00BD609B">
        <w:rPr>
          <w:rFonts w:cs="Times New Roman"/>
          <w:szCs w:val="28"/>
        </w:rPr>
        <w:t xml:space="preserve">                               </w:t>
      </w:r>
      <w:r w:rsidR="00A535C1" w:rsidRPr="00BC56CA">
        <w:rPr>
          <w:rFonts w:cs="Times New Roman"/>
          <w:szCs w:val="28"/>
        </w:rPr>
        <w:t>«О бюджетном процессе в городе Ачинске» («</w:t>
      </w:r>
      <w:r w:rsidR="00BC56CA" w:rsidRPr="00BC56CA">
        <w:rPr>
          <w:rFonts w:cs="Times New Roman"/>
          <w:szCs w:val="28"/>
        </w:rPr>
        <w:t xml:space="preserve">Официально» приложение к газете «Ачинская газета», № 43/1, 28.10.2013, </w:t>
      </w:r>
      <w:r w:rsidR="007F494B">
        <w:rPr>
          <w:rFonts w:cs="Times New Roman"/>
          <w:szCs w:val="28"/>
        </w:rPr>
        <w:t>о</w:t>
      </w:r>
      <w:r w:rsidR="00BC56CA" w:rsidRPr="00BC56CA">
        <w:rPr>
          <w:rFonts w:cs="Times New Roman"/>
          <w:szCs w:val="28"/>
        </w:rPr>
        <w:t xml:space="preserve">фициальный сайт органов местного самоуправления города Ачинска в информационно-телекоммуникационной сети </w:t>
      </w:r>
      <w:r w:rsidR="004C1443">
        <w:rPr>
          <w:rFonts w:cs="Times New Roman"/>
          <w:szCs w:val="28"/>
        </w:rPr>
        <w:t>«</w:t>
      </w:r>
      <w:r w:rsidR="00BC56CA" w:rsidRPr="00BC56CA">
        <w:rPr>
          <w:rFonts w:cs="Times New Roman"/>
          <w:szCs w:val="28"/>
        </w:rPr>
        <w:t>Интернет</w:t>
      </w:r>
      <w:r w:rsidR="004C1443">
        <w:rPr>
          <w:rFonts w:cs="Times New Roman"/>
          <w:szCs w:val="28"/>
        </w:rPr>
        <w:t>»</w:t>
      </w:r>
      <w:r w:rsidR="00BC56CA" w:rsidRPr="00BC56CA">
        <w:rPr>
          <w:rFonts w:cs="Times New Roman"/>
          <w:szCs w:val="28"/>
        </w:rPr>
        <w:t xml:space="preserve"> http://www.adm-achinsk.ru, 29.10.2013);</w:t>
      </w:r>
    </w:p>
    <w:p w:rsidR="00A535C1" w:rsidRDefault="00A535C1" w:rsidP="00CE08E0">
      <w:pPr>
        <w:pStyle w:val="a6"/>
        <w:numPr>
          <w:ilvl w:val="0"/>
          <w:numId w:val="2"/>
        </w:numPr>
        <w:autoSpaceDE w:val="0"/>
        <w:autoSpaceDN w:val="0"/>
        <w:adjustRightInd w:val="0"/>
        <w:ind w:left="0" w:firstLine="709"/>
        <w:jc w:val="both"/>
        <w:rPr>
          <w:rFonts w:cs="Times New Roman"/>
          <w:szCs w:val="28"/>
        </w:rPr>
      </w:pPr>
      <w:r w:rsidRPr="00A535C1">
        <w:rPr>
          <w:rFonts w:cs="Times New Roman"/>
          <w:szCs w:val="28"/>
        </w:rPr>
        <w:t xml:space="preserve">от 29.09.2014 № 61-432р «О внесении изменений в </w:t>
      </w:r>
      <w:r>
        <w:rPr>
          <w:rFonts w:cs="Times New Roman"/>
          <w:szCs w:val="28"/>
        </w:rPr>
        <w:t>р</w:t>
      </w:r>
      <w:r w:rsidRPr="00A535C1">
        <w:rPr>
          <w:rFonts w:cs="Times New Roman"/>
          <w:szCs w:val="28"/>
        </w:rPr>
        <w:t xml:space="preserve">ешение Ачинского городского Совета депутатов от 30.01.2009 № 46-360р </w:t>
      </w:r>
      <w:r>
        <w:rPr>
          <w:rFonts w:cs="Times New Roman"/>
          <w:szCs w:val="28"/>
        </w:rPr>
        <w:t xml:space="preserve">                               </w:t>
      </w:r>
      <w:r w:rsidRPr="00A535C1">
        <w:rPr>
          <w:rFonts w:cs="Times New Roman"/>
          <w:szCs w:val="28"/>
        </w:rPr>
        <w:t>«О бюджетном процессе в городе Ачинске» (</w:t>
      </w:r>
      <w:r>
        <w:rPr>
          <w:rFonts w:cs="Times New Roman"/>
          <w:szCs w:val="28"/>
        </w:rPr>
        <w:t>«</w:t>
      </w:r>
      <w:r w:rsidRPr="00A535C1">
        <w:rPr>
          <w:rFonts w:cs="Times New Roman"/>
          <w:szCs w:val="28"/>
        </w:rPr>
        <w:t>Официально</w:t>
      </w:r>
      <w:r>
        <w:rPr>
          <w:rFonts w:cs="Times New Roman"/>
          <w:szCs w:val="28"/>
        </w:rPr>
        <w:t>»</w:t>
      </w:r>
      <w:r w:rsidRPr="00A535C1">
        <w:rPr>
          <w:rFonts w:cs="Times New Roman"/>
          <w:szCs w:val="28"/>
        </w:rPr>
        <w:t xml:space="preserve"> приложение </w:t>
      </w:r>
      <w:r w:rsidR="004C1443">
        <w:rPr>
          <w:rFonts w:cs="Times New Roman"/>
          <w:szCs w:val="28"/>
        </w:rPr>
        <w:t xml:space="preserve">                    </w:t>
      </w:r>
      <w:r w:rsidRPr="00A535C1">
        <w:rPr>
          <w:rFonts w:cs="Times New Roman"/>
          <w:szCs w:val="28"/>
        </w:rPr>
        <w:t xml:space="preserve">к газете </w:t>
      </w:r>
      <w:r>
        <w:rPr>
          <w:rFonts w:cs="Times New Roman"/>
          <w:szCs w:val="28"/>
        </w:rPr>
        <w:t>«</w:t>
      </w:r>
      <w:r w:rsidRPr="00A535C1">
        <w:rPr>
          <w:rFonts w:cs="Times New Roman"/>
          <w:szCs w:val="28"/>
        </w:rPr>
        <w:t>Ачинская газета</w:t>
      </w:r>
      <w:r>
        <w:rPr>
          <w:rFonts w:cs="Times New Roman"/>
          <w:szCs w:val="28"/>
        </w:rPr>
        <w:t>»</w:t>
      </w:r>
      <w:r w:rsidRPr="00A535C1">
        <w:rPr>
          <w:rFonts w:cs="Times New Roman"/>
          <w:szCs w:val="28"/>
        </w:rPr>
        <w:t xml:space="preserve">, </w:t>
      </w:r>
      <w:r>
        <w:rPr>
          <w:rFonts w:cs="Times New Roman"/>
          <w:szCs w:val="28"/>
        </w:rPr>
        <w:t>№</w:t>
      </w:r>
      <w:r w:rsidRPr="00A535C1">
        <w:rPr>
          <w:rFonts w:cs="Times New Roman"/>
          <w:szCs w:val="28"/>
        </w:rPr>
        <w:t xml:space="preserve"> 40, 01.10.2014</w:t>
      </w:r>
      <w:r>
        <w:rPr>
          <w:rFonts w:cs="Times New Roman"/>
          <w:szCs w:val="28"/>
        </w:rPr>
        <w:t>);</w:t>
      </w:r>
    </w:p>
    <w:p w:rsidR="00BC56CA" w:rsidRDefault="00A535C1" w:rsidP="00CE08E0">
      <w:pPr>
        <w:pStyle w:val="a6"/>
        <w:numPr>
          <w:ilvl w:val="0"/>
          <w:numId w:val="2"/>
        </w:numPr>
        <w:autoSpaceDE w:val="0"/>
        <w:autoSpaceDN w:val="0"/>
        <w:adjustRightInd w:val="0"/>
        <w:ind w:left="0" w:firstLine="709"/>
        <w:jc w:val="both"/>
        <w:rPr>
          <w:rFonts w:cs="Times New Roman"/>
          <w:szCs w:val="28"/>
        </w:rPr>
      </w:pPr>
      <w:r w:rsidRPr="00A535C1">
        <w:rPr>
          <w:rFonts w:cs="Times New Roman"/>
          <w:szCs w:val="28"/>
        </w:rPr>
        <w:t>от 21.08.2015 № 77-506р «О внесении изменений в решение Ачинского городского Совета депутатов от 30.01.2009</w:t>
      </w:r>
      <w:r w:rsidR="00334E8A">
        <w:rPr>
          <w:rFonts w:cs="Times New Roman"/>
          <w:szCs w:val="28"/>
        </w:rPr>
        <w:t xml:space="preserve"> №</w:t>
      </w:r>
      <w:r w:rsidRPr="00A535C1">
        <w:rPr>
          <w:rFonts w:cs="Times New Roman"/>
          <w:szCs w:val="28"/>
        </w:rPr>
        <w:t xml:space="preserve"> 46-360р «О бюджетном процессе в городе Ачинске» («Официально» приложение к газете «Ачинская газета», № 34, 26.08.2015</w:t>
      </w:r>
      <w:r>
        <w:rPr>
          <w:rFonts w:cs="Times New Roman"/>
          <w:szCs w:val="28"/>
        </w:rPr>
        <w:t>);</w:t>
      </w:r>
    </w:p>
    <w:p w:rsidR="00A73B72" w:rsidRDefault="00BC56CA" w:rsidP="00CE08E0">
      <w:pPr>
        <w:pStyle w:val="a6"/>
        <w:numPr>
          <w:ilvl w:val="0"/>
          <w:numId w:val="2"/>
        </w:numPr>
        <w:autoSpaceDE w:val="0"/>
        <w:autoSpaceDN w:val="0"/>
        <w:adjustRightInd w:val="0"/>
        <w:ind w:left="0" w:firstLine="709"/>
        <w:jc w:val="both"/>
        <w:rPr>
          <w:rFonts w:cs="Times New Roman"/>
          <w:szCs w:val="28"/>
        </w:rPr>
      </w:pPr>
      <w:proofErr w:type="gramStart"/>
      <w:r w:rsidRPr="00BC56CA">
        <w:rPr>
          <w:rFonts w:cs="Times New Roman"/>
          <w:szCs w:val="28"/>
        </w:rPr>
        <w:t>подпункт 15 пункта 1 р</w:t>
      </w:r>
      <w:r w:rsidR="005A2D15" w:rsidRPr="00BC56CA">
        <w:rPr>
          <w:rFonts w:cs="Times New Roman"/>
          <w:szCs w:val="28"/>
        </w:rPr>
        <w:t>ешени</w:t>
      </w:r>
      <w:r w:rsidRPr="00BC56CA">
        <w:rPr>
          <w:rFonts w:cs="Times New Roman"/>
          <w:szCs w:val="28"/>
        </w:rPr>
        <w:t>я</w:t>
      </w:r>
      <w:r w:rsidR="005A2D15" w:rsidRPr="00BC56CA">
        <w:rPr>
          <w:rFonts w:cs="Times New Roman"/>
          <w:szCs w:val="28"/>
        </w:rPr>
        <w:t xml:space="preserve"> Ачинского городского Совета депутатов от 26.10.2015 </w:t>
      </w:r>
      <w:r w:rsidRPr="00BC56CA">
        <w:rPr>
          <w:rFonts w:cs="Times New Roman"/>
          <w:szCs w:val="28"/>
        </w:rPr>
        <w:t>№</w:t>
      </w:r>
      <w:r w:rsidR="005A2D15" w:rsidRPr="00BC56CA">
        <w:rPr>
          <w:rFonts w:cs="Times New Roman"/>
          <w:szCs w:val="28"/>
        </w:rPr>
        <w:t xml:space="preserve"> 3-9р</w:t>
      </w:r>
      <w:r w:rsidRPr="00BC56CA">
        <w:rPr>
          <w:rFonts w:cs="Times New Roman"/>
          <w:szCs w:val="28"/>
        </w:rPr>
        <w:t xml:space="preserve"> «</w:t>
      </w:r>
      <w:r w:rsidR="005A2D15" w:rsidRPr="00BC56CA">
        <w:rPr>
          <w:rFonts w:cs="Times New Roman"/>
          <w:szCs w:val="28"/>
        </w:rPr>
        <w:t xml:space="preserve">О внесении изменений в отдельные </w:t>
      </w:r>
      <w:r w:rsidRPr="00BC56CA">
        <w:rPr>
          <w:rFonts w:cs="Times New Roman"/>
          <w:szCs w:val="28"/>
        </w:rPr>
        <w:t>р</w:t>
      </w:r>
      <w:r w:rsidR="005A2D15" w:rsidRPr="00BC56CA">
        <w:rPr>
          <w:rFonts w:cs="Times New Roman"/>
          <w:szCs w:val="28"/>
        </w:rPr>
        <w:t xml:space="preserve">ешения Ачинского городского Совета депутатов и о признании утратившим силу </w:t>
      </w:r>
      <w:r w:rsidRPr="00BC56CA">
        <w:rPr>
          <w:rFonts w:cs="Times New Roman"/>
          <w:szCs w:val="28"/>
        </w:rPr>
        <w:t>р</w:t>
      </w:r>
      <w:r w:rsidR="005A2D15" w:rsidRPr="00BC56CA">
        <w:rPr>
          <w:rFonts w:cs="Times New Roman"/>
          <w:szCs w:val="28"/>
        </w:rPr>
        <w:t xml:space="preserve">ешения Ачинского городского Совета депутатов от 26.03.2010 </w:t>
      </w:r>
      <w:r w:rsidRPr="00BC56CA">
        <w:rPr>
          <w:rFonts w:cs="Times New Roman"/>
          <w:szCs w:val="28"/>
        </w:rPr>
        <w:t>№</w:t>
      </w:r>
      <w:r w:rsidR="005A2D15" w:rsidRPr="00BC56CA">
        <w:rPr>
          <w:rFonts w:cs="Times New Roman"/>
          <w:szCs w:val="28"/>
        </w:rPr>
        <w:t xml:space="preserve"> 1-6р </w:t>
      </w:r>
      <w:r w:rsidRPr="00BC56CA">
        <w:rPr>
          <w:rFonts w:cs="Times New Roman"/>
          <w:szCs w:val="28"/>
        </w:rPr>
        <w:t>«</w:t>
      </w:r>
      <w:r w:rsidR="005A2D15" w:rsidRPr="00BC56CA">
        <w:rPr>
          <w:rFonts w:cs="Times New Roman"/>
          <w:szCs w:val="28"/>
        </w:rPr>
        <w:t>О проведении конкурса на замещение должности главы администрации города Ачинска</w:t>
      </w:r>
      <w:r w:rsidRPr="00BC56CA">
        <w:rPr>
          <w:rFonts w:cs="Times New Roman"/>
          <w:szCs w:val="28"/>
        </w:rPr>
        <w:t>» («Официально» приложение к газете «Ачинская газета», № 43/1, 28.10.2015);</w:t>
      </w:r>
      <w:proofErr w:type="gramEnd"/>
    </w:p>
    <w:p w:rsidR="00A73B72" w:rsidRDefault="00BC56CA" w:rsidP="00CE08E0">
      <w:pPr>
        <w:pStyle w:val="a6"/>
        <w:numPr>
          <w:ilvl w:val="0"/>
          <w:numId w:val="2"/>
        </w:numPr>
        <w:autoSpaceDE w:val="0"/>
        <w:autoSpaceDN w:val="0"/>
        <w:adjustRightInd w:val="0"/>
        <w:ind w:left="0" w:firstLine="709"/>
        <w:jc w:val="both"/>
        <w:rPr>
          <w:rFonts w:cs="Times New Roman"/>
          <w:szCs w:val="28"/>
        </w:rPr>
      </w:pPr>
      <w:r w:rsidRPr="00A73B72">
        <w:rPr>
          <w:rFonts w:cs="Times New Roman"/>
          <w:szCs w:val="28"/>
        </w:rPr>
        <w:t xml:space="preserve">от 25.08.2017 № 24-138р «О внесении изменений в решение Ачинского городского Совета депутатов от 30.01.2009 № 46-360р </w:t>
      </w:r>
      <w:r w:rsidR="00A73B72">
        <w:rPr>
          <w:rFonts w:cs="Times New Roman"/>
          <w:szCs w:val="28"/>
        </w:rPr>
        <w:t xml:space="preserve">                              </w:t>
      </w:r>
      <w:r w:rsidRPr="00A73B72">
        <w:rPr>
          <w:rFonts w:cs="Times New Roman"/>
          <w:szCs w:val="28"/>
        </w:rPr>
        <w:t>«О бюджетном процессе в городе Ачинске» (</w:t>
      </w:r>
      <w:r w:rsidR="006E6B31">
        <w:rPr>
          <w:rFonts w:cs="Times New Roman"/>
          <w:szCs w:val="28"/>
        </w:rPr>
        <w:t>о</w:t>
      </w:r>
      <w:r w:rsidRPr="00A73B72">
        <w:rPr>
          <w:rFonts w:cs="Times New Roman"/>
          <w:szCs w:val="28"/>
        </w:rPr>
        <w:t>фициальный сайт органов местного самоуправления города Ачинска в информационно-телекоммуникационной</w:t>
      </w:r>
      <w:r w:rsidR="00A73B72" w:rsidRPr="00A73B72">
        <w:rPr>
          <w:rFonts w:cs="Times New Roman"/>
          <w:szCs w:val="28"/>
        </w:rPr>
        <w:t xml:space="preserve"> </w:t>
      </w:r>
      <w:r w:rsidRPr="00A73B72">
        <w:rPr>
          <w:rFonts w:cs="Times New Roman"/>
          <w:szCs w:val="28"/>
        </w:rPr>
        <w:t xml:space="preserve">сети </w:t>
      </w:r>
      <w:r w:rsidR="00A73B72" w:rsidRPr="00A73B72">
        <w:rPr>
          <w:rFonts w:cs="Times New Roman"/>
          <w:szCs w:val="28"/>
        </w:rPr>
        <w:t>«</w:t>
      </w:r>
      <w:r w:rsidRPr="00A73B72">
        <w:rPr>
          <w:rFonts w:cs="Times New Roman"/>
          <w:szCs w:val="28"/>
        </w:rPr>
        <w:t>Интернет</w:t>
      </w:r>
      <w:r w:rsidR="00A73B72" w:rsidRPr="00A73B72">
        <w:rPr>
          <w:rFonts w:cs="Times New Roman"/>
          <w:szCs w:val="28"/>
        </w:rPr>
        <w:t>»</w:t>
      </w:r>
      <w:r w:rsidRPr="00A73B72">
        <w:rPr>
          <w:rFonts w:cs="Times New Roman"/>
          <w:szCs w:val="28"/>
        </w:rPr>
        <w:t xml:space="preserve"> http://www.adm-achinsk.ru, 25.08.2017,</w:t>
      </w:r>
      <w:r w:rsidR="00A73B72">
        <w:rPr>
          <w:rFonts w:cs="Times New Roman"/>
          <w:szCs w:val="28"/>
        </w:rPr>
        <w:t xml:space="preserve"> </w:t>
      </w:r>
      <w:r w:rsidRPr="00A73B72">
        <w:rPr>
          <w:rFonts w:cs="Times New Roman"/>
          <w:szCs w:val="28"/>
        </w:rPr>
        <w:t>«Ачинская газета», № 34/1, 30.08.2017);</w:t>
      </w:r>
    </w:p>
    <w:p w:rsidR="00F8145E" w:rsidRDefault="00A73B72" w:rsidP="00CE08E0">
      <w:pPr>
        <w:pStyle w:val="a6"/>
        <w:numPr>
          <w:ilvl w:val="0"/>
          <w:numId w:val="2"/>
        </w:numPr>
        <w:autoSpaceDE w:val="0"/>
        <w:autoSpaceDN w:val="0"/>
        <w:adjustRightInd w:val="0"/>
        <w:ind w:left="0" w:firstLine="709"/>
        <w:jc w:val="both"/>
        <w:rPr>
          <w:rFonts w:cs="Times New Roman"/>
          <w:szCs w:val="28"/>
        </w:rPr>
      </w:pPr>
      <w:r w:rsidRPr="00A73B72">
        <w:rPr>
          <w:rFonts w:cs="Times New Roman"/>
          <w:szCs w:val="28"/>
        </w:rPr>
        <w:t>от 30.03.2018 № 32-181р «О внесении изменений в решение Ачинского городского Совета депутатов от 30.01.2009 № 46-360р                                 «О бюджетном процессе в городе Ачинске» («Официально</w:t>
      </w:r>
      <w:r>
        <w:rPr>
          <w:rFonts w:cs="Times New Roman"/>
          <w:szCs w:val="28"/>
        </w:rPr>
        <w:t xml:space="preserve">» </w:t>
      </w:r>
      <w:r w:rsidRPr="00A73B72">
        <w:rPr>
          <w:rFonts w:cs="Times New Roman"/>
          <w:szCs w:val="28"/>
        </w:rPr>
        <w:t xml:space="preserve">приложение </w:t>
      </w:r>
      <w:r>
        <w:rPr>
          <w:rFonts w:cs="Times New Roman"/>
          <w:szCs w:val="28"/>
        </w:rPr>
        <w:t xml:space="preserve">                     </w:t>
      </w:r>
      <w:r w:rsidRPr="00A73B72">
        <w:rPr>
          <w:rFonts w:cs="Times New Roman"/>
          <w:szCs w:val="28"/>
        </w:rPr>
        <w:t xml:space="preserve">к газете </w:t>
      </w:r>
      <w:r>
        <w:rPr>
          <w:rFonts w:cs="Times New Roman"/>
          <w:szCs w:val="28"/>
        </w:rPr>
        <w:t>«</w:t>
      </w:r>
      <w:r w:rsidRPr="00A73B72">
        <w:rPr>
          <w:rFonts w:cs="Times New Roman"/>
          <w:szCs w:val="28"/>
        </w:rPr>
        <w:t>Ачинская газета</w:t>
      </w:r>
      <w:r>
        <w:rPr>
          <w:rFonts w:cs="Times New Roman"/>
          <w:szCs w:val="28"/>
        </w:rPr>
        <w:t>»</w:t>
      </w:r>
      <w:r w:rsidRPr="00A73B72">
        <w:rPr>
          <w:rFonts w:cs="Times New Roman"/>
          <w:szCs w:val="28"/>
        </w:rPr>
        <w:t xml:space="preserve">, </w:t>
      </w:r>
      <w:r>
        <w:rPr>
          <w:rFonts w:cs="Times New Roman"/>
          <w:szCs w:val="28"/>
        </w:rPr>
        <w:t>№</w:t>
      </w:r>
      <w:r w:rsidRPr="00A73B72">
        <w:rPr>
          <w:rFonts w:cs="Times New Roman"/>
          <w:szCs w:val="28"/>
        </w:rPr>
        <w:t xml:space="preserve"> 13/1, 30.03.2018,</w:t>
      </w:r>
      <w:r>
        <w:rPr>
          <w:rFonts w:cs="Times New Roman"/>
          <w:szCs w:val="28"/>
        </w:rPr>
        <w:t xml:space="preserve"> </w:t>
      </w:r>
      <w:r w:rsidR="006E6B31">
        <w:rPr>
          <w:rFonts w:cs="Times New Roman"/>
          <w:szCs w:val="28"/>
        </w:rPr>
        <w:t>о</w:t>
      </w:r>
      <w:r w:rsidRPr="00A73B72">
        <w:rPr>
          <w:rFonts w:cs="Times New Roman"/>
          <w:szCs w:val="28"/>
        </w:rPr>
        <w:t xml:space="preserve">фициальный сайт органов местного самоуправления города Ачинска в информационно-телекоммуникационной сети </w:t>
      </w:r>
      <w:r>
        <w:rPr>
          <w:rFonts w:cs="Times New Roman"/>
          <w:szCs w:val="28"/>
        </w:rPr>
        <w:t>«</w:t>
      </w:r>
      <w:r w:rsidRPr="00A73B72">
        <w:rPr>
          <w:rFonts w:cs="Times New Roman"/>
          <w:szCs w:val="28"/>
        </w:rPr>
        <w:t>Интернет</w:t>
      </w:r>
      <w:r>
        <w:rPr>
          <w:rFonts w:cs="Times New Roman"/>
          <w:szCs w:val="28"/>
        </w:rPr>
        <w:t>»</w:t>
      </w:r>
      <w:r w:rsidRPr="00A73B72">
        <w:rPr>
          <w:rFonts w:cs="Times New Roman"/>
          <w:szCs w:val="28"/>
        </w:rPr>
        <w:t xml:space="preserve"> http://www.adm-achinsk.ru, 02.04.2018</w:t>
      </w:r>
      <w:r w:rsidR="00F8145E">
        <w:rPr>
          <w:rFonts w:cs="Times New Roman"/>
          <w:szCs w:val="28"/>
        </w:rPr>
        <w:t>);</w:t>
      </w:r>
    </w:p>
    <w:p w:rsidR="00E429DB" w:rsidRDefault="00F8145E" w:rsidP="00CE08E0">
      <w:pPr>
        <w:pStyle w:val="a6"/>
        <w:numPr>
          <w:ilvl w:val="0"/>
          <w:numId w:val="2"/>
        </w:numPr>
        <w:autoSpaceDE w:val="0"/>
        <w:autoSpaceDN w:val="0"/>
        <w:adjustRightInd w:val="0"/>
        <w:ind w:left="0" w:firstLine="709"/>
        <w:jc w:val="both"/>
        <w:rPr>
          <w:rFonts w:cs="Times New Roman"/>
          <w:szCs w:val="28"/>
        </w:rPr>
      </w:pPr>
      <w:r w:rsidRPr="00F8145E">
        <w:rPr>
          <w:rFonts w:cs="Times New Roman"/>
          <w:szCs w:val="28"/>
        </w:rPr>
        <w:t xml:space="preserve">от 07.02.2020 № 51-323р «О внесении изменений в </w:t>
      </w:r>
      <w:r>
        <w:rPr>
          <w:rFonts w:cs="Times New Roman"/>
          <w:szCs w:val="28"/>
        </w:rPr>
        <w:t>р</w:t>
      </w:r>
      <w:r w:rsidRPr="00F8145E">
        <w:rPr>
          <w:rFonts w:cs="Times New Roman"/>
          <w:szCs w:val="28"/>
        </w:rPr>
        <w:t>ешение Ачинского городского Совета депутатов от 30.01.2009 № 46-360р</w:t>
      </w:r>
      <w:r>
        <w:rPr>
          <w:rFonts w:cs="Times New Roman"/>
          <w:szCs w:val="28"/>
        </w:rPr>
        <w:t xml:space="preserve">                            </w:t>
      </w:r>
      <w:r w:rsidRPr="00F8145E">
        <w:rPr>
          <w:rFonts w:cs="Times New Roman"/>
          <w:szCs w:val="28"/>
        </w:rPr>
        <w:t>«О бюджетном процессе в городе Ачинске» (</w:t>
      </w:r>
      <w:r w:rsidR="006E6B31">
        <w:rPr>
          <w:rFonts w:cs="Times New Roman"/>
          <w:szCs w:val="28"/>
        </w:rPr>
        <w:t>о</w:t>
      </w:r>
      <w:r w:rsidRPr="00F8145E">
        <w:rPr>
          <w:rFonts w:cs="Times New Roman"/>
          <w:szCs w:val="28"/>
        </w:rPr>
        <w:t>фициальный сайт органов местного самоуправления города Ачинска в информационно-телекоммуникационной сети «Интернет» http://www.adm-achinsk.ru, 07.02.2020, «Официально» приложение к газете «Ачинская газета», № 7/1, 12.02.2020</w:t>
      </w:r>
      <w:r>
        <w:rPr>
          <w:rFonts w:cs="Times New Roman"/>
          <w:szCs w:val="28"/>
        </w:rPr>
        <w:t>);</w:t>
      </w:r>
    </w:p>
    <w:p w:rsidR="00E429DB" w:rsidRDefault="00F26ECA" w:rsidP="00CE08E0">
      <w:pPr>
        <w:pStyle w:val="a6"/>
        <w:numPr>
          <w:ilvl w:val="0"/>
          <w:numId w:val="2"/>
        </w:numPr>
        <w:autoSpaceDE w:val="0"/>
        <w:autoSpaceDN w:val="0"/>
        <w:adjustRightInd w:val="0"/>
        <w:ind w:left="0" w:firstLine="709"/>
        <w:jc w:val="both"/>
        <w:rPr>
          <w:rFonts w:cs="Times New Roman"/>
          <w:szCs w:val="28"/>
        </w:rPr>
      </w:pPr>
      <w:r w:rsidRPr="00E429DB">
        <w:rPr>
          <w:rFonts w:cs="Times New Roman"/>
          <w:szCs w:val="28"/>
        </w:rPr>
        <w:lastRenderedPageBreak/>
        <w:t xml:space="preserve">пункт 8 решения Ачинского городского Совета депутатов от 22.05.2020 </w:t>
      </w:r>
      <w:r w:rsidR="00E429DB" w:rsidRPr="00E429DB">
        <w:rPr>
          <w:rFonts w:cs="Times New Roman"/>
          <w:szCs w:val="28"/>
        </w:rPr>
        <w:t>№ 54-352р «</w:t>
      </w:r>
      <w:r w:rsidRPr="00E429DB">
        <w:rPr>
          <w:rFonts w:cs="Times New Roman"/>
          <w:szCs w:val="28"/>
        </w:rPr>
        <w:t>О внесении изменений в отдельные решения Ачинского городского Совета депутатов</w:t>
      </w:r>
      <w:r w:rsidR="00E429DB" w:rsidRPr="00E429DB">
        <w:rPr>
          <w:rFonts w:cs="Times New Roman"/>
          <w:szCs w:val="28"/>
        </w:rPr>
        <w:t>» (</w:t>
      </w:r>
      <w:r w:rsidR="006E6B31">
        <w:rPr>
          <w:rFonts w:cs="Times New Roman"/>
          <w:szCs w:val="28"/>
        </w:rPr>
        <w:t>о</w:t>
      </w:r>
      <w:r w:rsidR="00E429DB" w:rsidRPr="00E429DB">
        <w:rPr>
          <w:rFonts w:cs="Times New Roman"/>
          <w:szCs w:val="28"/>
        </w:rPr>
        <w:t xml:space="preserve">фициальный сайт органов местного самоуправления города Ачинска в информационно-телекоммуникационной сети </w:t>
      </w:r>
      <w:r w:rsidR="00E429DB">
        <w:rPr>
          <w:rFonts w:cs="Times New Roman"/>
          <w:szCs w:val="28"/>
        </w:rPr>
        <w:t>«</w:t>
      </w:r>
      <w:r w:rsidR="00E429DB" w:rsidRPr="00E429DB">
        <w:rPr>
          <w:rFonts w:cs="Times New Roman"/>
          <w:szCs w:val="28"/>
        </w:rPr>
        <w:t>Интернет</w:t>
      </w:r>
      <w:r w:rsidR="00E429DB">
        <w:rPr>
          <w:rFonts w:cs="Times New Roman"/>
          <w:szCs w:val="28"/>
        </w:rPr>
        <w:t>»</w:t>
      </w:r>
      <w:r w:rsidR="00E429DB" w:rsidRPr="00E429DB">
        <w:rPr>
          <w:rFonts w:cs="Times New Roman"/>
          <w:szCs w:val="28"/>
        </w:rPr>
        <w:t xml:space="preserve"> http://www.adm-achinsk.ru, 22.05.2020,</w:t>
      </w:r>
      <w:r w:rsidR="00E429DB">
        <w:rPr>
          <w:rFonts w:cs="Times New Roman"/>
          <w:szCs w:val="28"/>
        </w:rPr>
        <w:t xml:space="preserve"> «</w:t>
      </w:r>
      <w:r w:rsidR="00E429DB" w:rsidRPr="00E429DB">
        <w:rPr>
          <w:rFonts w:cs="Times New Roman"/>
          <w:szCs w:val="28"/>
        </w:rPr>
        <w:t>Официально</w:t>
      </w:r>
      <w:r w:rsidR="00E429DB">
        <w:rPr>
          <w:rFonts w:cs="Times New Roman"/>
          <w:szCs w:val="28"/>
        </w:rPr>
        <w:t>»</w:t>
      </w:r>
      <w:r w:rsidR="00E429DB" w:rsidRPr="00E429DB">
        <w:rPr>
          <w:rFonts w:cs="Times New Roman"/>
          <w:szCs w:val="28"/>
        </w:rPr>
        <w:t xml:space="preserve"> приложение к газете </w:t>
      </w:r>
      <w:r w:rsidR="00E429DB">
        <w:rPr>
          <w:rFonts w:cs="Times New Roman"/>
          <w:szCs w:val="28"/>
        </w:rPr>
        <w:t>«</w:t>
      </w:r>
      <w:r w:rsidR="00E429DB" w:rsidRPr="00E429DB">
        <w:rPr>
          <w:rFonts w:cs="Times New Roman"/>
          <w:szCs w:val="28"/>
        </w:rPr>
        <w:t>Ачинская газета</w:t>
      </w:r>
      <w:r w:rsidR="00E429DB">
        <w:rPr>
          <w:rFonts w:cs="Times New Roman"/>
          <w:szCs w:val="28"/>
        </w:rPr>
        <w:t>»</w:t>
      </w:r>
      <w:r w:rsidR="00E429DB" w:rsidRPr="00E429DB">
        <w:rPr>
          <w:rFonts w:cs="Times New Roman"/>
          <w:szCs w:val="28"/>
        </w:rPr>
        <w:t xml:space="preserve">, </w:t>
      </w:r>
      <w:r w:rsidR="00E429DB">
        <w:rPr>
          <w:rFonts w:cs="Times New Roman"/>
          <w:szCs w:val="28"/>
        </w:rPr>
        <w:t>№ 22/1, 27.05.2020);</w:t>
      </w:r>
    </w:p>
    <w:p w:rsidR="00C642FC" w:rsidRDefault="00E429DB" w:rsidP="00CE08E0">
      <w:pPr>
        <w:pStyle w:val="a6"/>
        <w:numPr>
          <w:ilvl w:val="0"/>
          <w:numId w:val="2"/>
        </w:numPr>
        <w:autoSpaceDE w:val="0"/>
        <w:autoSpaceDN w:val="0"/>
        <w:adjustRightInd w:val="0"/>
        <w:ind w:left="0" w:firstLine="709"/>
        <w:jc w:val="both"/>
        <w:rPr>
          <w:rFonts w:cs="Times New Roman"/>
          <w:szCs w:val="28"/>
        </w:rPr>
      </w:pPr>
      <w:r w:rsidRPr="00E429DB">
        <w:rPr>
          <w:rFonts w:cs="Times New Roman"/>
          <w:szCs w:val="28"/>
        </w:rPr>
        <w:t>от 26.03.2021 № 10-44р «О внесении изменений в решение Ачинского городского Совета депутатов от 30.01.2009 № 46-360р «О бюджетном процессе в городе Ачинске» (</w:t>
      </w:r>
      <w:r w:rsidR="006E6B31">
        <w:rPr>
          <w:rFonts w:cs="Times New Roman"/>
          <w:szCs w:val="28"/>
        </w:rPr>
        <w:t>о</w:t>
      </w:r>
      <w:r w:rsidRPr="00E429DB">
        <w:rPr>
          <w:rFonts w:cs="Times New Roman"/>
          <w:szCs w:val="28"/>
        </w:rPr>
        <w:t>фициальный сайт органов местного самоуправления города Ачинска в информационно-телекоммуникационной сети «Интернет» http://www.adm-achinsk.ru, 26.03.2021,</w:t>
      </w:r>
      <w:r>
        <w:rPr>
          <w:rFonts w:cs="Times New Roman"/>
          <w:szCs w:val="28"/>
        </w:rPr>
        <w:t xml:space="preserve"> «</w:t>
      </w:r>
      <w:r w:rsidRPr="00E429DB">
        <w:rPr>
          <w:rFonts w:cs="Times New Roman"/>
          <w:szCs w:val="28"/>
        </w:rPr>
        <w:t>Официально</w:t>
      </w:r>
      <w:r>
        <w:rPr>
          <w:rFonts w:cs="Times New Roman"/>
          <w:szCs w:val="28"/>
        </w:rPr>
        <w:t>»</w:t>
      </w:r>
      <w:r w:rsidRPr="00E429DB">
        <w:rPr>
          <w:rFonts w:cs="Times New Roman"/>
          <w:szCs w:val="28"/>
        </w:rPr>
        <w:t xml:space="preserve"> приложение к газете </w:t>
      </w:r>
      <w:r>
        <w:rPr>
          <w:rFonts w:cs="Times New Roman"/>
          <w:szCs w:val="28"/>
        </w:rPr>
        <w:t>«</w:t>
      </w:r>
      <w:r w:rsidRPr="00E429DB">
        <w:rPr>
          <w:rFonts w:cs="Times New Roman"/>
          <w:szCs w:val="28"/>
        </w:rPr>
        <w:t>Ачинская газета</w:t>
      </w:r>
      <w:r>
        <w:rPr>
          <w:rFonts w:cs="Times New Roman"/>
          <w:szCs w:val="28"/>
        </w:rPr>
        <w:t>»</w:t>
      </w:r>
      <w:r w:rsidRPr="00E429DB">
        <w:rPr>
          <w:rFonts w:cs="Times New Roman"/>
          <w:szCs w:val="28"/>
        </w:rPr>
        <w:t xml:space="preserve">, </w:t>
      </w:r>
      <w:r>
        <w:rPr>
          <w:rFonts w:cs="Times New Roman"/>
          <w:szCs w:val="28"/>
        </w:rPr>
        <w:t>№</w:t>
      </w:r>
      <w:r w:rsidRPr="00E429DB">
        <w:rPr>
          <w:rFonts w:cs="Times New Roman"/>
          <w:szCs w:val="28"/>
        </w:rPr>
        <w:t xml:space="preserve"> 13/1, 26.03.2021</w:t>
      </w:r>
      <w:r>
        <w:rPr>
          <w:rFonts w:cs="Times New Roman"/>
          <w:szCs w:val="28"/>
        </w:rPr>
        <w:t>);</w:t>
      </w:r>
    </w:p>
    <w:p w:rsidR="00BD609B" w:rsidRDefault="00C642FC" w:rsidP="00BD609B">
      <w:pPr>
        <w:pStyle w:val="a6"/>
        <w:numPr>
          <w:ilvl w:val="0"/>
          <w:numId w:val="2"/>
        </w:numPr>
        <w:autoSpaceDE w:val="0"/>
        <w:autoSpaceDN w:val="0"/>
        <w:adjustRightInd w:val="0"/>
        <w:ind w:left="0" w:firstLine="709"/>
        <w:jc w:val="both"/>
        <w:rPr>
          <w:rFonts w:cs="Times New Roman"/>
          <w:szCs w:val="28"/>
        </w:rPr>
      </w:pPr>
      <w:r w:rsidRPr="00BD609B">
        <w:rPr>
          <w:rFonts w:cs="Times New Roman"/>
          <w:szCs w:val="28"/>
        </w:rPr>
        <w:t>от 04.02.2022 № 20-117р «О внесении изменений в решение Ачинского городского Совета депутатов от 30.01.2009 № 46-360р                              «О бюджетном процессе в городе Ачинске» (</w:t>
      </w:r>
      <w:r w:rsidR="006E6B31">
        <w:rPr>
          <w:rFonts w:cs="Times New Roman"/>
          <w:szCs w:val="28"/>
        </w:rPr>
        <w:t>о</w:t>
      </w:r>
      <w:r w:rsidRPr="00BD609B">
        <w:rPr>
          <w:rFonts w:cs="Times New Roman"/>
          <w:szCs w:val="28"/>
        </w:rPr>
        <w:t>фициальный сайт органов местного самоуправления города Ачинска в информационно-телекоммуникационной сети «Интернет» http://www.adm-achinsk.ru, 04.02.2022,</w:t>
      </w:r>
      <w:r w:rsidR="00BD609B" w:rsidRPr="00BD609B">
        <w:rPr>
          <w:rFonts w:cs="Times New Roman"/>
          <w:szCs w:val="28"/>
        </w:rPr>
        <w:t xml:space="preserve"> </w:t>
      </w:r>
      <w:r w:rsidRPr="00BD609B">
        <w:rPr>
          <w:rFonts w:cs="Times New Roman"/>
          <w:szCs w:val="28"/>
        </w:rPr>
        <w:t>«Официально» приложение к газете «Ачинская газета», № 6/1, 04.02.2022);</w:t>
      </w:r>
      <w:r w:rsidR="00BD609B">
        <w:rPr>
          <w:rFonts w:cs="Times New Roman"/>
          <w:szCs w:val="28"/>
        </w:rPr>
        <w:t xml:space="preserve"> </w:t>
      </w:r>
    </w:p>
    <w:p w:rsidR="00105492" w:rsidRPr="00BD609B" w:rsidRDefault="00C642FC" w:rsidP="00BD609B">
      <w:pPr>
        <w:pStyle w:val="a6"/>
        <w:numPr>
          <w:ilvl w:val="0"/>
          <w:numId w:val="2"/>
        </w:numPr>
        <w:autoSpaceDE w:val="0"/>
        <w:autoSpaceDN w:val="0"/>
        <w:adjustRightInd w:val="0"/>
        <w:ind w:left="0" w:firstLine="709"/>
        <w:jc w:val="both"/>
        <w:rPr>
          <w:rFonts w:cs="Times New Roman"/>
          <w:szCs w:val="28"/>
        </w:rPr>
      </w:pPr>
      <w:r w:rsidRPr="00BD609B">
        <w:rPr>
          <w:rFonts w:cs="Times New Roman"/>
          <w:szCs w:val="28"/>
        </w:rPr>
        <w:t>от 27.05.2022 № 24-147р «О внесении изменений в решение Ачинского городского Совета депутатов от 30.01.2009 № 46-360р                                «О бюджетном процессе в городе Ачинске</w:t>
      </w:r>
      <w:r w:rsidR="00BD609B" w:rsidRPr="00BD609B">
        <w:rPr>
          <w:rFonts w:cs="Times New Roman"/>
          <w:szCs w:val="28"/>
        </w:rPr>
        <w:t>» (</w:t>
      </w:r>
      <w:r w:rsidR="00BD609B">
        <w:rPr>
          <w:rFonts w:cs="Times New Roman"/>
          <w:szCs w:val="28"/>
        </w:rPr>
        <w:t>«</w:t>
      </w:r>
      <w:r w:rsidR="00BD609B" w:rsidRPr="00BD609B">
        <w:rPr>
          <w:rFonts w:cs="Times New Roman"/>
          <w:szCs w:val="28"/>
        </w:rPr>
        <w:t>Официально</w:t>
      </w:r>
      <w:r w:rsidR="00BD609B">
        <w:rPr>
          <w:rFonts w:cs="Times New Roman"/>
          <w:szCs w:val="28"/>
        </w:rPr>
        <w:t>»</w:t>
      </w:r>
      <w:r w:rsidR="00BD609B" w:rsidRPr="00BD609B">
        <w:rPr>
          <w:rFonts w:cs="Times New Roman"/>
          <w:szCs w:val="28"/>
        </w:rPr>
        <w:t xml:space="preserve"> приложение </w:t>
      </w:r>
      <w:r w:rsidR="00B732F8">
        <w:rPr>
          <w:rFonts w:cs="Times New Roman"/>
          <w:szCs w:val="28"/>
        </w:rPr>
        <w:t xml:space="preserve">                       </w:t>
      </w:r>
      <w:r w:rsidR="00BD609B" w:rsidRPr="00BD609B">
        <w:rPr>
          <w:rFonts w:cs="Times New Roman"/>
          <w:szCs w:val="28"/>
        </w:rPr>
        <w:t xml:space="preserve">к газете </w:t>
      </w:r>
      <w:r w:rsidR="00BD609B">
        <w:rPr>
          <w:rFonts w:cs="Times New Roman"/>
          <w:szCs w:val="28"/>
        </w:rPr>
        <w:t>«</w:t>
      </w:r>
      <w:r w:rsidR="00BD609B" w:rsidRPr="00BD609B">
        <w:rPr>
          <w:rFonts w:cs="Times New Roman"/>
          <w:szCs w:val="28"/>
        </w:rPr>
        <w:t>Ачинская газета</w:t>
      </w:r>
      <w:r w:rsidR="00BD609B">
        <w:rPr>
          <w:rFonts w:cs="Times New Roman"/>
          <w:szCs w:val="28"/>
        </w:rPr>
        <w:t>»</w:t>
      </w:r>
      <w:r w:rsidR="00BD609B" w:rsidRPr="00BD609B">
        <w:rPr>
          <w:rFonts w:cs="Times New Roman"/>
          <w:szCs w:val="28"/>
        </w:rPr>
        <w:t xml:space="preserve">, </w:t>
      </w:r>
      <w:r w:rsidR="00BD609B">
        <w:rPr>
          <w:rFonts w:cs="Times New Roman"/>
          <w:szCs w:val="28"/>
        </w:rPr>
        <w:t>№</w:t>
      </w:r>
      <w:r w:rsidR="00BD609B" w:rsidRPr="00BD609B">
        <w:rPr>
          <w:rFonts w:cs="Times New Roman"/>
          <w:szCs w:val="28"/>
        </w:rPr>
        <w:t xml:space="preserve"> 22/1, 27.05.2022);</w:t>
      </w:r>
    </w:p>
    <w:p w:rsidR="00105492" w:rsidRDefault="00105492" w:rsidP="00CE08E0">
      <w:pPr>
        <w:pStyle w:val="a6"/>
        <w:numPr>
          <w:ilvl w:val="0"/>
          <w:numId w:val="2"/>
        </w:numPr>
        <w:autoSpaceDE w:val="0"/>
        <w:autoSpaceDN w:val="0"/>
        <w:adjustRightInd w:val="0"/>
        <w:ind w:left="0" w:firstLine="709"/>
        <w:jc w:val="both"/>
        <w:rPr>
          <w:rFonts w:cs="Times New Roman"/>
          <w:szCs w:val="28"/>
        </w:rPr>
      </w:pPr>
      <w:r w:rsidRPr="00105492">
        <w:rPr>
          <w:rFonts w:cs="Times New Roman"/>
          <w:szCs w:val="28"/>
        </w:rPr>
        <w:t xml:space="preserve">пункт 15 решение Ачинского городского Совета депутатов от 15.12.2023 </w:t>
      </w:r>
      <w:r w:rsidR="00D72A4E">
        <w:rPr>
          <w:rFonts w:cs="Times New Roman"/>
          <w:szCs w:val="28"/>
        </w:rPr>
        <w:t>№</w:t>
      </w:r>
      <w:r w:rsidRPr="00105492">
        <w:rPr>
          <w:rFonts w:cs="Times New Roman"/>
          <w:szCs w:val="28"/>
        </w:rPr>
        <w:t xml:space="preserve"> 44-280р «О внесении изменений в отдельные решения Ачинского городского Совета депутатов» (</w:t>
      </w:r>
      <w:r>
        <w:rPr>
          <w:rFonts w:cs="Times New Roman"/>
          <w:szCs w:val="28"/>
        </w:rPr>
        <w:t>«</w:t>
      </w:r>
      <w:r w:rsidRPr="00105492">
        <w:rPr>
          <w:rFonts w:cs="Times New Roman"/>
          <w:szCs w:val="28"/>
        </w:rPr>
        <w:t>Официально</w:t>
      </w:r>
      <w:r w:rsidR="003754C9">
        <w:rPr>
          <w:rFonts w:cs="Times New Roman"/>
          <w:szCs w:val="28"/>
        </w:rPr>
        <w:t>»</w:t>
      </w:r>
      <w:r w:rsidRPr="00105492">
        <w:rPr>
          <w:rFonts w:cs="Times New Roman"/>
          <w:szCs w:val="28"/>
        </w:rPr>
        <w:t xml:space="preserve"> приложение к газете </w:t>
      </w:r>
      <w:r>
        <w:rPr>
          <w:rFonts w:cs="Times New Roman"/>
          <w:szCs w:val="28"/>
        </w:rPr>
        <w:t>«</w:t>
      </w:r>
      <w:r w:rsidRPr="00105492">
        <w:rPr>
          <w:rFonts w:cs="Times New Roman"/>
          <w:szCs w:val="28"/>
        </w:rPr>
        <w:t>Ачинская газета</w:t>
      </w:r>
      <w:r>
        <w:rPr>
          <w:rFonts w:cs="Times New Roman"/>
          <w:szCs w:val="28"/>
        </w:rPr>
        <w:t>»</w:t>
      </w:r>
      <w:r w:rsidRPr="00105492">
        <w:rPr>
          <w:rFonts w:cs="Times New Roman"/>
          <w:szCs w:val="28"/>
        </w:rPr>
        <w:t xml:space="preserve">, </w:t>
      </w:r>
      <w:r w:rsidR="003754C9">
        <w:rPr>
          <w:rFonts w:cs="Times New Roman"/>
          <w:szCs w:val="28"/>
        </w:rPr>
        <w:t>№ 50/1, 15.12.2023)</w:t>
      </w:r>
      <w:r w:rsidR="00EF1BAF">
        <w:rPr>
          <w:rFonts w:cs="Times New Roman"/>
          <w:szCs w:val="28"/>
        </w:rPr>
        <w:t>.</w:t>
      </w:r>
    </w:p>
    <w:p w:rsidR="00EF1BAF" w:rsidRDefault="00EF1BAF" w:rsidP="00EF1BAF">
      <w:pPr>
        <w:pStyle w:val="a6"/>
        <w:autoSpaceDE w:val="0"/>
        <w:autoSpaceDN w:val="0"/>
        <w:adjustRightInd w:val="0"/>
        <w:ind w:left="709"/>
        <w:jc w:val="both"/>
        <w:rPr>
          <w:rFonts w:cs="Times New Roman"/>
          <w:szCs w:val="28"/>
        </w:rPr>
      </w:pPr>
    </w:p>
    <w:p w:rsidR="00105492" w:rsidRPr="00BD609B" w:rsidRDefault="00EF1BAF" w:rsidP="00EF1BAF">
      <w:pPr>
        <w:pStyle w:val="a6"/>
        <w:numPr>
          <w:ilvl w:val="0"/>
          <w:numId w:val="1"/>
        </w:numPr>
        <w:autoSpaceDE w:val="0"/>
        <w:autoSpaceDN w:val="0"/>
        <w:adjustRightInd w:val="0"/>
        <w:spacing w:before="280"/>
        <w:ind w:left="0" w:firstLine="709"/>
        <w:jc w:val="both"/>
        <w:rPr>
          <w:szCs w:val="28"/>
        </w:rPr>
      </w:pPr>
      <w:r w:rsidRPr="00EF1BAF">
        <w:rPr>
          <w:szCs w:val="28"/>
        </w:rPr>
        <w:t xml:space="preserve">Признать утратившими силу с 01.01.2026 следующие </w:t>
      </w:r>
      <w:hyperlink r:id="rId11" w:history="1">
        <w:proofErr w:type="gramStart"/>
        <w:r w:rsidRPr="00EF1BAF">
          <w:rPr>
            <w:szCs w:val="28"/>
          </w:rPr>
          <w:t>решени</w:t>
        </w:r>
      </w:hyperlink>
      <w:r w:rsidRPr="00EF1BAF">
        <w:rPr>
          <w:szCs w:val="28"/>
        </w:rPr>
        <w:t>я</w:t>
      </w:r>
      <w:proofErr w:type="gramEnd"/>
      <w:r>
        <w:rPr>
          <w:szCs w:val="28"/>
        </w:rPr>
        <w:t xml:space="preserve"> </w:t>
      </w:r>
      <w:proofErr w:type="spellStart"/>
      <w:r w:rsidR="003754C9" w:rsidRPr="00BD609B">
        <w:rPr>
          <w:szCs w:val="28"/>
        </w:rPr>
        <w:t>Большеулуйского</w:t>
      </w:r>
      <w:proofErr w:type="spellEnd"/>
      <w:r w:rsidR="003754C9" w:rsidRPr="00BD609B">
        <w:rPr>
          <w:szCs w:val="28"/>
        </w:rPr>
        <w:t xml:space="preserve"> районного Совета депутатов:</w:t>
      </w:r>
    </w:p>
    <w:p w:rsidR="00172E4E" w:rsidRDefault="00172E4E" w:rsidP="00172E4E">
      <w:pPr>
        <w:pStyle w:val="a6"/>
        <w:numPr>
          <w:ilvl w:val="0"/>
          <w:numId w:val="76"/>
        </w:numPr>
        <w:ind w:left="0" w:firstLine="709"/>
        <w:jc w:val="both"/>
      </w:pPr>
      <w:r>
        <w:t>от 30.09.2013 № 232 «</w:t>
      </w:r>
      <w:r w:rsidRPr="00356477">
        <w:t>О бюджетном процессе в Большеулуйском районе</w:t>
      </w:r>
      <w:r>
        <w:t xml:space="preserve">» </w:t>
      </w:r>
      <w:r w:rsidR="00CE5D78">
        <w:t>(«</w:t>
      </w:r>
      <w:r w:rsidR="00CE5D78" w:rsidRPr="00CE5D78">
        <w:t>Вести Большеулуйского района</w:t>
      </w:r>
      <w:r>
        <w:t xml:space="preserve">»,  № 41, 11.10.2013); </w:t>
      </w:r>
    </w:p>
    <w:p w:rsidR="00172E4E" w:rsidRDefault="00172E4E" w:rsidP="00172E4E">
      <w:pPr>
        <w:pStyle w:val="a6"/>
        <w:numPr>
          <w:ilvl w:val="0"/>
          <w:numId w:val="76"/>
        </w:numPr>
        <w:ind w:left="0" w:firstLine="709"/>
        <w:jc w:val="both"/>
      </w:pPr>
      <w:r>
        <w:t xml:space="preserve">от </w:t>
      </w:r>
      <w:r w:rsidRPr="00356477">
        <w:t>24.06.2015 № 293</w:t>
      </w:r>
      <w:r>
        <w:t xml:space="preserve"> «О внесении изменений и дополнений </w:t>
      </w:r>
      <w:r w:rsidR="00843C8A">
        <w:t xml:space="preserve">                        </w:t>
      </w:r>
      <w:r>
        <w:t>в Решение Большеулуйского районного Совета депутатов от 30</w:t>
      </w:r>
      <w:r w:rsidR="00CE5D78">
        <w:t xml:space="preserve"> сентября                  </w:t>
      </w:r>
      <w:r>
        <w:t>2013 года № 232 «О бюджетном проц</w:t>
      </w:r>
      <w:r w:rsidR="00CE5D78">
        <w:t>ессе в Большеулуйском районе» (п</w:t>
      </w:r>
      <w:r>
        <w:t>риложение к газете «Вести», № 27, 03.07.2015);</w:t>
      </w:r>
    </w:p>
    <w:p w:rsidR="00172E4E" w:rsidRDefault="00172E4E" w:rsidP="00172E4E">
      <w:pPr>
        <w:pStyle w:val="a6"/>
        <w:numPr>
          <w:ilvl w:val="0"/>
          <w:numId w:val="76"/>
        </w:numPr>
        <w:ind w:left="0" w:firstLine="709"/>
        <w:jc w:val="both"/>
      </w:pPr>
      <w:r>
        <w:t xml:space="preserve">от </w:t>
      </w:r>
      <w:r w:rsidRPr="00097EAF">
        <w:t>28.03.2017 № 61</w:t>
      </w:r>
      <w:r>
        <w:t xml:space="preserve"> «О внесении изменений и дополнений </w:t>
      </w:r>
      <w:r w:rsidR="00843C8A">
        <w:t xml:space="preserve">                          </w:t>
      </w:r>
      <w:r>
        <w:t>в Решение Большеулуйского районного Совета депутатов от 30</w:t>
      </w:r>
      <w:r w:rsidR="00CE5D78">
        <w:t xml:space="preserve"> сентября                   </w:t>
      </w:r>
      <w:r>
        <w:t>2013 года № 232 «О бюджетном процессе в Большеулуйском районе» («Вестник Большеулуйского района», № 14, 07.04.2017 );</w:t>
      </w:r>
      <w:r w:rsidRPr="00097EAF">
        <w:t xml:space="preserve"> </w:t>
      </w:r>
    </w:p>
    <w:p w:rsidR="00172E4E" w:rsidRDefault="00172E4E" w:rsidP="00172E4E">
      <w:pPr>
        <w:pStyle w:val="a6"/>
        <w:numPr>
          <w:ilvl w:val="0"/>
          <w:numId w:val="76"/>
        </w:numPr>
        <w:ind w:left="0" w:firstLine="709"/>
        <w:jc w:val="both"/>
      </w:pPr>
      <w:r>
        <w:t xml:space="preserve">от </w:t>
      </w:r>
      <w:r w:rsidRPr="00097EAF">
        <w:t>29.06.2017 № 65</w:t>
      </w:r>
      <w:r>
        <w:t xml:space="preserve"> «О внесении изменений и дополнений </w:t>
      </w:r>
      <w:r w:rsidR="00843C8A">
        <w:t xml:space="preserve">                          </w:t>
      </w:r>
      <w:r>
        <w:t>в Решение Большеулуйского райо</w:t>
      </w:r>
      <w:r w:rsidR="00CE5D78">
        <w:t xml:space="preserve">нного Совета депутатов от 30 сентября                   </w:t>
      </w:r>
      <w:r>
        <w:t>2013 года</w:t>
      </w:r>
      <w:r w:rsidR="00CE5D78">
        <w:t xml:space="preserve"> </w:t>
      </w:r>
      <w:r>
        <w:t>№ 232 «О бюджетном процессе в Большеулуйском районе» (</w:t>
      </w:r>
      <w:r w:rsidR="00CE5D78">
        <w:t>п</w:t>
      </w:r>
      <w:r>
        <w:t>риложение к газете «Вестник Большеулуйского района», № 27, 07.07.2017);</w:t>
      </w:r>
      <w:r w:rsidRPr="00097EAF">
        <w:t xml:space="preserve"> </w:t>
      </w:r>
    </w:p>
    <w:p w:rsidR="00172E4E" w:rsidRDefault="00172E4E" w:rsidP="00172E4E">
      <w:pPr>
        <w:pStyle w:val="a6"/>
        <w:numPr>
          <w:ilvl w:val="0"/>
          <w:numId w:val="76"/>
        </w:numPr>
        <w:ind w:left="0" w:firstLine="709"/>
        <w:jc w:val="both"/>
      </w:pPr>
      <w:r>
        <w:lastRenderedPageBreak/>
        <w:t xml:space="preserve">от </w:t>
      </w:r>
      <w:r w:rsidRPr="00097EAF">
        <w:t>27.08.2021 № 20</w:t>
      </w:r>
      <w:r>
        <w:t xml:space="preserve"> «О внесении изменений и дополнений </w:t>
      </w:r>
      <w:r w:rsidR="00843C8A">
        <w:t xml:space="preserve">                            </w:t>
      </w:r>
      <w:r>
        <w:t>в Решение Большеулуйского районного Совета депутатов от 30</w:t>
      </w:r>
      <w:r w:rsidR="00870293">
        <w:t xml:space="preserve"> сентября                </w:t>
      </w:r>
      <w:r>
        <w:t xml:space="preserve">2013 года </w:t>
      </w:r>
      <w:r w:rsidR="00843C8A">
        <w:t xml:space="preserve"> </w:t>
      </w:r>
      <w:r>
        <w:t>№ 232 «О бюджетном процессе в Большеулуйском районе» («Вестник Большеулуйского района»,  № 36 ,</w:t>
      </w:r>
      <w:r w:rsidRPr="00097EAF">
        <w:t>10.09.2021</w:t>
      </w:r>
      <w:r>
        <w:t>);</w:t>
      </w:r>
      <w:r w:rsidRPr="00097EAF">
        <w:t xml:space="preserve"> </w:t>
      </w:r>
    </w:p>
    <w:p w:rsidR="00843C8A" w:rsidRDefault="00172E4E" w:rsidP="00172E4E">
      <w:pPr>
        <w:pStyle w:val="a6"/>
        <w:numPr>
          <w:ilvl w:val="0"/>
          <w:numId w:val="76"/>
        </w:numPr>
        <w:ind w:left="0" w:firstLine="709"/>
        <w:jc w:val="both"/>
      </w:pPr>
      <w:r>
        <w:t xml:space="preserve">от </w:t>
      </w:r>
      <w:r w:rsidRPr="009918AB">
        <w:t>21.12.2021 № 34</w:t>
      </w:r>
      <w:r>
        <w:t xml:space="preserve"> «О внесении изменений и дополнений </w:t>
      </w:r>
      <w:r w:rsidR="00843C8A">
        <w:t xml:space="preserve">                         </w:t>
      </w:r>
      <w:r>
        <w:t xml:space="preserve">в Решение Большеулуйского районного Совета депутатов от 30.09.2013 года  </w:t>
      </w:r>
      <w:r w:rsidR="00843C8A">
        <w:t xml:space="preserve">                      </w:t>
      </w:r>
      <w:r>
        <w:t>№ 232 «О бюджетном пр</w:t>
      </w:r>
      <w:r w:rsidR="00870293">
        <w:t>оцессе в Большеулуйском районе» («</w:t>
      </w:r>
      <w:r w:rsidR="00870293" w:rsidRPr="00870293">
        <w:t>Вестник Большеулуйского района</w:t>
      </w:r>
      <w:r w:rsidR="00870293">
        <w:t>»,</w:t>
      </w:r>
      <w:r w:rsidR="00870293" w:rsidRPr="00870293">
        <w:t xml:space="preserve"> № 52</w:t>
      </w:r>
      <w:r w:rsidR="00870293">
        <w:t xml:space="preserve">, </w:t>
      </w:r>
      <w:r w:rsidR="00870293" w:rsidRPr="00870293">
        <w:t>31.12.2021</w:t>
      </w:r>
      <w:r w:rsidR="00870293">
        <w:t>);</w:t>
      </w:r>
    </w:p>
    <w:p w:rsidR="00172E4E" w:rsidRDefault="00172E4E" w:rsidP="00172E4E">
      <w:pPr>
        <w:pStyle w:val="a6"/>
        <w:numPr>
          <w:ilvl w:val="0"/>
          <w:numId w:val="76"/>
        </w:numPr>
        <w:ind w:left="0" w:firstLine="709"/>
        <w:jc w:val="both"/>
      </w:pPr>
      <w:r>
        <w:t xml:space="preserve">от </w:t>
      </w:r>
      <w:r w:rsidRPr="00D91DD0">
        <w:t>29.03.2023 № 96</w:t>
      </w:r>
      <w:r>
        <w:t xml:space="preserve"> «О внесении изменений и дополнений </w:t>
      </w:r>
      <w:r w:rsidR="00843C8A">
        <w:t xml:space="preserve">                          </w:t>
      </w:r>
      <w:r>
        <w:t xml:space="preserve">в Решение Большеулуйского районного Совета депутатов от 30.09.2013 года  </w:t>
      </w:r>
      <w:r w:rsidR="00843C8A">
        <w:t xml:space="preserve">             </w:t>
      </w:r>
      <w:r>
        <w:t>№ 232 «О бюджетном проц</w:t>
      </w:r>
      <w:r w:rsidR="003505E7">
        <w:t>ессе в Большеулуйском районе» (</w:t>
      </w:r>
      <w:r>
        <w:t>«Вестник Большеулуйского района»,  № 14 ,</w:t>
      </w:r>
      <w:r w:rsidRPr="00097EAF">
        <w:t>0</w:t>
      </w:r>
      <w:r>
        <w:t>7.04</w:t>
      </w:r>
      <w:r w:rsidRPr="00097EAF">
        <w:t>.202</w:t>
      </w:r>
      <w:r>
        <w:t>3);</w:t>
      </w:r>
      <w:r w:rsidRPr="00097EAF">
        <w:t xml:space="preserve"> </w:t>
      </w:r>
    </w:p>
    <w:p w:rsidR="00172E4E" w:rsidRDefault="00172E4E" w:rsidP="00172E4E">
      <w:pPr>
        <w:pStyle w:val="a6"/>
        <w:numPr>
          <w:ilvl w:val="0"/>
          <w:numId w:val="76"/>
        </w:numPr>
        <w:ind w:left="0" w:firstLine="709"/>
        <w:jc w:val="both"/>
      </w:pPr>
      <w:r>
        <w:t>от 18</w:t>
      </w:r>
      <w:r w:rsidRPr="00D91DD0">
        <w:t>.</w:t>
      </w:r>
      <w:r>
        <w:t>10.2024</w:t>
      </w:r>
      <w:r w:rsidRPr="00D91DD0">
        <w:t xml:space="preserve"> № </w:t>
      </w:r>
      <w:r>
        <w:t xml:space="preserve">172 «О внесении изменений и дополнений </w:t>
      </w:r>
      <w:r w:rsidR="00843C8A">
        <w:t xml:space="preserve">                       </w:t>
      </w:r>
      <w:r>
        <w:t xml:space="preserve">в Решение Большеулуйского районного Совета депутатов от 30.09.2013 года  </w:t>
      </w:r>
      <w:r w:rsidR="00843C8A">
        <w:t xml:space="preserve">                      </w:t>
      </w:r>
      <w:r>
        <w:t>№ 232 «О бюджетном процессе в Большеулуйском районе» («Вестник Большеулуйского района»,  № 43 ,25.10</w:t>
      </w:r>
      <w:r w:rsidRPr="00097EAF">
        <w:t>.202</w:t>
      </w:r>
      <w:r>
        <w:t>4);</w:t>
      </w:r>
      <w:r w:rsidRPr="00097EAF">
        <w:t xml:space="preserve"> </w:t>
      </w:r>
    </w:p>
    <w:p w:rsidR="00EF1BAF" w:rsidRDefault="00172E4E" w:rsidP="00EF1BAF">
      <w:pPr>
        <w:pStyle w:val="a6"/>
        <w:numPr>
          <w:ilvl w:val="0"/>
          <w:numId w:val="76"/>
        </w:numPr>
        <w:ind w:left="0" w:firstLine="709"/>
        <w:jc w:val="both"/>
      </w:pPr>
      <w:r>
        <w:t>от 08</w:t>
      </w:r>
      <w:r w:rsidRPr="00D91DD0">
        <w:t>.</w:t>
      </w:r>
      <w:r>
        <w:t>04.2025</w:t>
      </w:r>
      <w:r w:rsidRPr="00D91DD0">
        <w:t xml:space="preserve"> № </w:t>
      </w:r>
      <w:r>
        <w:t xml:space="preserve">214 «О внесении изменений и дополнений </w:t>
      </w:r>
      <w:r w:rsidR="00843C8A">
        <w:t xml:space="preserve">                         </w:t>
      </w:r>
      <w:r>
        <w:t xml:space="preserve">в Решение Большеулуйского районного Совета депутатов от 30.09.2013 года </w:t>
      </w:r>
      <w:r w:rsidR="00637D0B">
        <w:t xml:space="preserve">      </w:t>
      </w:r>
      <w:r>
        <w:t>№ 232 «О бюджетном процессе в Большеулуйском районе» («Вестник Большеулуйского района»,  № 16 ,18.04</w:t>
      </w:r>
      <w:r w:rsidRPr="00097EAF">
        <w:t>.202</w:t>
      </w:r>
      <w:r w:rsidR="00EF1BAF">
        <w:t>5).</w:t>
      </w:r>
      <w:r w:rsidRPr="00097EAF">
        <w:t xml:space="preserve"> </w:t>
      </w:r>
    </w:p>
    <w:p w:rsidR="00EF1BAF" w:rsidRPr="00EF1BAF" w:rsidRDefault="00EF1BAF" w:rsidP="00EF1BAF">
      <w:pPr>
        <w:pStyle w:val="a6"/>
        <w:ind w:left="709"/>
        <w:jc w:val="both"/>
      </w:pPr>
    </w:p>
    <w:p w:rsidR="00172E4E" w:rsidRPr="00EF1BAF" w:rsidRDefault="00EF1BAF" w:rsidP="00BD609B">
      <w:pPr>
        <w:pStyle w:val="a6"/>
        <w:numPr>
          <w:ilvl w:val="0"/>
          <w:numId w:val="1"/>
        </w:numPr>
        <w:autoSpaceDE w:val="0"/>
        <w:autoSpaceDN w:val="0"/>
        <w:adjustRightInd w:val="0"/>
        <w:spacing w:before="280"/>
        <w:ind w:left="0" w:firstLine="709"/>
        <w:jc w:val="both"/>
        <w:rPr>
          <w:szCs w:val="28"/>
        </w:rPr>
      </w:pPr>
      <w:r w:rsidRPr="00EF1BAF">
        <w:rPr>
          <w:szCs w:val="28"/>
        </w:rPr>
        <w:t xml:space="preserve">Признать утратившими силу с 01.01.2026 следующие </w:t>
      </w:r>
      <w:hyperlink r:id="rId12" w:history="1">
        <w:proofErr w:type="gramStart"/>
        <w:r w:rsidRPr="00EF1BAF">
          <w:rPr>
            <w:szCs w:val="28"/>
          </w:rPr>
          <w:t>решени</w:t>
        </w:r>
      </w:hyperlink>
      <w:r w:rsidRPr="00EF1BAF">
        <w:rPr>
          <w:szCs w:val="28"/>
        </w:rPr>
        <w:t>я</w:t>
      </w:r>
      <w:proofErr w:type="gramEnd"/>
      <w:r w:rsidRPr="00EF1BAF">
        <w:rPr>
          <w:szCs w:val="28"/>
        </w:rPr>
        <w:t xml:space="preserve"> Ачинского </w:t>
      </w:r>
      <w:r w:rsidR="00172E4E" w:rsidRPr="00EF1BAF">
        <w:rPr>
          <w:szCs w:val="28"/>
        </w:rPr>
        <w:t>районного Совета депутатов:</w:t>
      </w:r>
    </w:p>
    <w:p w:rsidR="00172E4E" w:rsidRDefault="00172E4E" w:rsidP="00172E4E">
      <w:pPr>
        <w:pStyle w:val="a6"/>
        <w:numPr>
          <w:ilvl w:val="0"/>
          <w:numId w:val="76"/>
        </w:numPr>
        <w:ind w:left="0" w:firstLine="709"/>
        <w:jc w:val="both"/>
      </w:pPr>
      <w:r>
        <w:t xml:space="preserve">от 27.09.2013 № Вн-280Р «Об утверждении Положения </w:t>
      </w:r>
      <w:r w:rsidR="00844A3B">
        <w:t xml:space="preserve">                             </w:t>
      </w:r>
      <w:r>
        <w:t>о бюджетном процессе в Ачинском районе» («</w:t>
      </w:r>
      <w:r w:rsidRPr="007958AD">
        <w:t>Уголок России</w:t>
      </w:r>
      <w:r>
        <w:t>»</w:t>
      </w:r>
      <w:r w:rsidRPr="007958AD">
        <w:t xml:space="preserve">, </w:t>
      </w:r>
      <w:r>
        <w:t>№</w:t>
      </w:r>
      <w:r w:rsidRPr="007958AD">
        <w:t xml:space="preserve"> 16, 30.09.2013</w:t>
      </w:r>
      <w:r>
        <w:t>);</w:t>
      </w:r>
    </w:p>
    <w:p w:rsidR="00172E4E" w:rsidRDefault="00172E4E" w:rsidP="00172E4E">
      <w:pPr>
        <w:pStyle w:val="a6"/>
        <w:numPr>
          <w:ilvl w:val="0"/>
          <w:numId w:val="76"/>
        </w:numPr>
        <w:ind w:left="0" w:firstLine="709"/>
        <w:jc w:val="both"/>
      </w:pPr>
      <w:r>
        <w:t>от 18.12.2014 № 39-375Р «О внесении изменений в Решение Ачинского районного Совета депутатов от 27 сентября 2013 года № Вн-280Р «Об утверждении Положения о бюджетном процессе в Ачинском районе» («</w:t>
      </w:r>
      <w:r w:rsidRPr="007958AD">
        <w:t>Уголок России</w:t>
      </w:r>
      <w:r>
        <w:t>»</w:t>
      </w:r>
      <w:r w:rsidRPr="007958AD">
        <w:t xml:space="preserve">, </w:t>
      </w:r>
      <w:r>
        <w:t>№</w:t>
      </w:r>
      <w:r w:rsidRPr="007958AD">
        <w:t xml:space="preserve"> 22, 22.12.2014</w:t>
      </w:r>
      <w:r>
        <w:t>);</w:t>
      </w:r>
    </w:p>
    <w:p w:rsidR="00172E4E" w:rsidRDefault="00172E4E" w:rsidP="00172E4E">
      <w:pPr>
        <w:pStyle w:val="a6"/>
        <w:numPr>
          <w:ilvl w:val="0"/>
          <w:numId w:val="76"/>
        </w:numPr>
        <w:ind w:left="0" w:firstLine="709"/>
        <w:jc w:val="both"/>
      </w:pPr>
      <w:r>
        <w:t>от 04.08.2015 № Вн-420Р «О внесении изменения в Решение Ачинского районного Совета депутатов от 27 сентября 2013 года № Вн-280Р «Об утверждении Положения о бюджетном процессе в Ачинском районе» («</w:t>
      </w:r>
      <w:r w:rsidRPr="00320ED8">
        <w:t>Уголок России</w:t>
      </w:r>
      <w:r>
        <w:t>»</w:t>
      </w:r>
      <w:r w:rsidRPr="00320ED8">
        <w:t xml:space="preserve">, </w:t>
      </w:r>
      <w:r>
        <w:t>№</w:t>
      </w:r>
      <w:r w:rsidRPr="00320ED8">
        <w:t xml:space="preserve"> 15, 10.08.2015</w:t>
      </w:r>
      <w:r>
        <w:t>);</w:t>
      </w:r>
    </w:p>
    <w:p w:rsidR="00172E4E" w:rsidRDefault="00172E4E" w:rsidP="00172E4E">
      <w:pPr>
        <w:pStyle w:val="a6"/>
        <w:numPr>
          <w:ilvl w:val="0"/>
          <w:numId w:val="76"/>
        </w:numPr>
        <w:ind w:left="0" w:firstLine="709"/>
        <w:jc w:val="both"/>
      </w:pPr>
      <w:r>
        <w:t>от 08.10.2015 № 2-15Р «О приостановлении действия отдельных пунктов Решения Ачинского районного Совета депутатов от 27 сентября 2013 года № Вн-280Р «Об утверждении Положения о бюджетном процессе в Ачинском районе» («</w:t>
      </w:r>
      <w:r w:rsidRPr="00D74CA0">
        <w:t>Уголок России</w:t>
      </w:r>
      <w:r>
        <w:t>»</w:t>
      </w:r>
      <w:r w:rsidRPr="00D74CA0">
        <w:t xml:space="preserve">, </w:t>
      </w:r>
      <w:r>
        <w:t>№</w:t>
      </w:r>
      <w:r w:rsidRPr="00D74CA0">
        <w:t xml:space="preserve"> 19, 14.10.2015</w:t>
      </w:r>
      <w:r>
        <w:t>);</w:t>
      </w:r>
    </w:p>
    <w:p w:rsidR="00172E4E" w:rsidRDefault="00172E4E" w:rsidP="00172E4E">
      <w:pPr>
        <w:pStyle w:val="a6"/>
        <w:numPr>
          <w:ilvl w:val="0"/>
          <w:numId w:val="76"/>
        </w:numPr>
        <w:ind w:left="0" w:firstLine="709"/>
        <w:jc w:val="both"/>
      </w:pPr>
      <w:r>
        <w:t>от 22.12.2017 № Вн-208Р «О внесении изменений в Решение Ачинского районного Совета депутатов от 27 сентября 2013 года № Вн-280Р «Об утверждении Положения о бюджетном процессе в Ачинском районе» («</w:t>
      </w:r>
      <w:r w:rsidRPr="00FD64E6">
        <w:t>Уголок России</w:t>
      </w:r>
      <w:r>
        <w:t>»</w:t>
      </w:r>
      <w:r w:rsidRPr="00FD64E6">
        <w:t xml:space="preserve">, </w:t>
      </w:r>
      <w:r>
        <w:t>№</w:t>
      </w:r>
      <w:r w:rsidRPr="00FD64E6">
        <w:t xml:space="preserve"> 22, 22.12.2017</w:t>
      </w:r>
      <w:r>
        <w:t>);</w:t>
      </w:r>
    </w:p>
    <w:p w:rsidR="00172E4E" w:rsidRDefault="00172E4E" w:rsidP="00172E4E">
      <w:pPr>
        <w:pStyle w:val="a6"/>
        <w:numPr>
          <w:ilvl w:val="0"/>
          <w:numId w:val="76"/>
        </w:numPr>
        <w:ind w:left="0" w:firstLine="709"/>
        <w:jc w:val="both"/>
      </w:pPr>
      <w:r>
        <w:t xml:space="preserve">от 07.02.2020 № 36-372Р «О внесении изменений в Решение Ачинского районного Совета депутатов от 27 сентября 2013 года № Вн-280Р «Об </w:t>
      </w:r>
      <w:r>
        <w:lastRenderedPageBreak/>
        <w:t>утверждении Положения о бюджетном процессе в Ачинском районе» («Уголок России», № 3, 19.02.2020);</w:t>
      </w:r>
    </w:p>
    <w:p w:rsidR="00172E4E" w:rsidRDefault="00172E4E" w:rsidP="00172E4E">
      <w:pPr>
        <w:pStyle w:val="a6"/>
        <w:numPr>
          <w:ilvl w:val="0"/>
          <w:numId w:val="76"/>
        </w:numPr>
        <w:ind w:left="0" w:firstLine="709"/>
        <w:jc w:val="both"/>
      </w:pPr>
      <w:r>
        <w:t>от 25.12.2023 № 30-247Р «О внесении изменений в Решение Ачинского районного Совета депутатов от 27 сентября 2013 года № Вн-280Р «Об утверждении Положения о бюджетном процессе в Ачинском районе» («Уголок России», № 25, 26.12.2023);</w:t>
      </w:r>
    </w:p>
    <w:p w:rsidR="00172E4E" w:rsidRDefault="00172E4E" w:rsidP="00172E4E">
      <w:pPr>
        <w:pStyle w:val="a6"/>
        <w:numPr>
          <w:ilvl w:val="0"/>
          <w:numId w:val="76"/>
        </w:numPr>
        <w:ind w:left="0" w:firstLine="709"/>
        <w:jc w:val="both"/>
      </w:pPr>
      <w:r>
        <w:t xml:space="preserve">от 30.05.2024 № 33-277Р «О внесении изменений в Решение Ачинского районного Совета депутатов от 27 сентября 2013 года № Вн-280Р «Об утверждении положения о бюджетном процессе </w:t>
      </w:r>
      <w:proofErr w:type="gramStart"/>
      <w:r>
        <w:t>в</w:t>
      </w:r>
      <w:proofErr w:type="gramEnd"/>
      <w:r>
        <w:t xml:space="preserve"> </w:t>
      </w:r>
      <w:proofErr w:type="gramStart"/>
      <w:r>
        <w:t>Ачинском</w:t>
      </w:r>
      <w:proofErr w:type="gramEnd"/>
      <w:r>
        <w:t xml:space="preserve"> районе» («Уголок России», № 9, 30.05.2024).</w:t>
      </w:r>
    </w:p>
    <w:p w:rsidR="00172E4E" w:rsidRDefault="00172E4E" w:rsidP="00172E4E">
      <w:pPr>
        <w:pStyle w:val="a6"/>
        <w:ind w:left="709"/>
        <w:jc w:val="both"/>
      </w:pPr>
    </w:p>
    <w:p w:rsidR="008B6649" w:rsidRDefault="008B6649" w:rsidP="00CE08E0">
      <w:pPr>
        <w:pStyle w:val="a6"/>
        <w:numPr>
          <w:ilvl w:val="0"/>
          <w:numId w:val="1"/>
        </w:numPr>
        <w:autoSpaceDE w:val="0"/>
        <w:autoSpaceDN w:val="0"/>
        <w:adjustRightInd w:val="0"/>
        <w:spacing w:before="280"/>
        <w:ind w:left="0" w:firstLine="709"/>
        <w:jc w:val="both"/>
        <w:rPr>
          <w:rFonts w:cs="Times New Roman"/>
          <w:szCs w:val="28"/>
        </w:rPr>
      </w:pPr>
      <w:proofErr w:type="gramStart"/>
      <w:r w:rsidRPr="009E1E16">
        <w:rPr>
          <w:szCs w:val="28"/>
        </w:rPr>
        <w:t xml:space="preserve">Решение вступает в силу в день, следующий за днём его официального опубликования в газете «Ачинская газета», газете «Уголок России», газете «Вестник </w:t>
      </w:r>
      <w:proofErr w:type="spellStart"/>
      <w:r w:rsidRPr="009E1E16">
        <w:rPr>
          <w:szCs w:val="28"/>
        </w:rPr>
        <w:t>Большеулуйского</w:t>
      </w:r>
      <w:proofErr w:type="spellEnd"/>
      <w:r w:rsidRPr="009E1E16">
        <w:rPr>
          <w:szCs w:val="28"/>
        </w:rPr>
        <w:t xml:space="preserve"> района»</w:t>
      </w:r>
      <w:r w:rsidR="00EF1BAF">
        <w:rPr>
          <w:szCs w:val="28"/>
        </w:rPr>
        <w:t>,</w:t>
      </w:r>
      <w:r w:rsidRPr="009E1E16">
        <w:rPr>
          <w:szCs w:val="28"/>
        </w:rPr>
        <w:t xml:space="preserve"> </w:t>
      </w:r>
      <w:r w:rsidR="00BD609B">
        <w:rPr>
          <w:szCs w:val="28"/>
        </w:rPr>
        <w:t xml:space="preserve">подлежит </w:t>
      </w:r>
      <w:r w:rsidRPr="009E1E16">
        <w:rPr>
          <w:szCs w:val="28"/>
        </w:rPr>
        <w:t>размещени</w:t>
      </w:r>
      <w:r w:rsidR="00BD609B">
        <w:rPr>
          <w:szCs w:val="28"/>
        </w:rPr>
        <w:t>ю</w:t>
      </w:r>
      <w:r w:rsidRPr="009E1E16">
        <w:rPr>
          <w:szCs w:val="28"/>
        </w:rPr>
        <w:t xml:space="preserve"> на официальном сайте в информационно-коммуникационной сети Интернет: </w:t>
      </w:r>
      <w:hyperlink r:id="rId13" w:history="1">
        <w:r w:rsidRPr="009E1E16">
          <w:rPr>
            <w:szCs w:val="28"/>
          </w:rPr>
          <w:t>https://achinsk.gosuslugi.ru/</w:t>
        </w:r>
      </w:hyperlink>
      <w:r w:rsidRPr="009E1E16">
        <w:rPr>
          <w:szCs w:val="28"/>
        </w:rPr>
        <w:t xml:space="preserve"> </w:t>
      </w:r>
      <w:r w:rsidRPr="009E1E16">
        <w:rPr>
          <w:rFonts w:cs="Times New Roman"/>
          <w:szCs w:val="28"/>
        </w:rPr>
        <w:t>и применяется к правоотношениям, возникающим при составлении и исполнении бюджета Ачинского муниципального округа, начиная с бюджета Ачинского муниципального округа на 2026 год и плановый</w:t>
      </w:r>
      <w:proofErr w:type="gramEnd"/>
      <w:r w:rsidRPr="009E1E16">
        <w:rPr>
          <w:rFonts w:cs="Times New Roman"/>
          <w:szCs w:val="28"/>
        </w:rPr>
        <w:t xml:space="preserve"> период 2027 - 2028 годов.</w:t>
      </w:r>
    </w:p>
    <w:p w:rsidR="00844A3B" w:rsidRPr="009E1E16" w:rsidRDefault="00844A3B" w:rsidP="00844A3B">
      <w:pPr>
        <w:pStyle w:val="a6"/>
        <w:autoSpaceDE w:val="0"/>
        <w:autoSpaceDN w:val="0"/>
        <w:adjustRightInd w:val="0"/>
        <w:spacing w:before="280"/>
        <w:ind w:left="709"/>
        <w:jc w:val="both"/>
        <w:rPr>
          <w:rFonts w:cs="Times New Roman"/>
          <w:szCs w:val="28"/>
        </w:rPr>
      </w:pPr>
    </w:p>
    <w:p w:rsidR="008B6649" w:rsidRPr="0003407C" w:rsidRDefault="008B6649" w:rsidP="008B6649">
      <w:pPr>
        <w:autoSpaceDE w:val="0"/>
        <w:autoSpaceDN w:val="0"/>
        <w:adjustRightInd w:val="0"/>
        <w:ind w:firstLine="709"/>
        <w:jc w:val="both"/>
        <w:rPr>
          <w:rFonts w:cs="Times New Roman"/>
          <w:szCs w:val="28"/>
        </w:rPr>
      </w:pPr>
    </w:p>
    <w:tbl>
      <w:tblPr>
        <w:tblW w:w="10031" w:type="dxa"/>
        <w:tblLook w:val="04A0" w:firstRow="1" w:lastRow="0" w:firstColumn="1" w:lastColumn="0" w:noHBand="0" w:noVBand="1"/>
      </w:tblPr>
      <w:tblGrid>
        <w:gridCol w:w="5353"/>
        <w:gridCol w:w="4678"/>
      </w:tblGrid>
      <w:tr w:rsidR="008B6649" w:rsidRPr="0068407E" w:rsidTr="009E1E16">
        <w:tc>
          <w:tcPr>
            <w:tcW w:w="5353" w:type="dxa"/>
            <w:shd w:val="clear" w:color="auto" w:fill="auto"/>
          </w:tcPr>
          <w:p w:rsidR="008B6649" w:rsidRDefault="008B6649" w:rsidP="009E1E16">
            <w:pPr>
              <w:rPr>
                <w:szCs w:val="28"/>
              </w:rPr>
            </w:pPr>
            <w:r>
              <w:rPr>
                <w:szCs w:val="28"/>
              </w:rPr>
              <w:t>Председатель</w:t>
            </w:r>
            <w:r w:rsidRPr="0068407E">
              <w:rPr>
                <w:szCs w:val="28"/>
              </w:rPr>
              <w:t xml:space="preserve"> Ачинского </w:t>
            </w:r>
          </w:p>
          <w:p w:rsidR="008B6649" w:rsidRDefault="008B6649" w:rsidP="009E1E16">
            <w:pPr>
              <w:rPr>
                <w:szCs w:val="28"/>
              </w:rPr>
            </w:pPr>
            <w:r>
              <w:rPr>
                <w:szCs w:val="28"/>
              </w:rPr>
              <w:t>окружно</w:t>
            </w:r>
            <w:r w:rsidRPr="0068407E">
              <w:rPr>
                <w:szCs w:val="28"/>
              </w:rPr>
              <w:t>го Совета депутатов</w:t>
            </w:r>
          </w:p>
          <w:p w:rsidR="008B6649" w:rsidRPr="0068407E" w:rsidRDefault="008B6649" w:rsidP="009E1E16">
            <w:pPr>
              <w:rPr>
                <w:szCs w:val="28"/>
              </w:rPr>
            </w:pPr>
          </w:p>
          <w:p w:rsidR="008B6649" w:rsidRPr="0068407E" w:rsidRDefault="008B6649" w:rsidP="009E1E16">
            <w:pPr>
              <w:rPr>
                <w:szCs w:val="28"/>
              </w:rPr>
            </w:pPr>
            <w:r w:rsidRPr="0068407E">
              <w:rPr>
                <w:szCs w:val="28"/>
              </w:rPr>
              <w:t xml:space="preserve">______________ </w:t>
            </w:r>
            <w:r>
              <w:rPr>
                <w:szCs w:val="28"/>
              </w:rPr>
              <w:t>С.Н. Никитин</w:t>
            </w:r>
          </w:p>
        </w:tc>
        <w:tc>
          <w:tcPr>
            <w:tcW w:w="4678" w:type="dxa"/>
            <w:shd w:val="clear" w:color="auto" w:fill="auto"/>
          </w:tcPr>
          <w:p w:rsidR="008B6649" w:rsidRDefault="008B6649" w:rsidP="009E1E16">
            <w:pPr>
              <w:ind w:left="317"/>
              <w:rPr>
                <w:rFonts w:cs="Times New Roman"/>
                <w:szCs w:val="28"/>
              </w:rPr>
            </w:pPr>
            <w:r w:rsidRPr="0068407E">
              <w:rPr>
                <w:szCs w:val="28"/>
              </w:rPr>
              <w:t>Глав</w:t>
            </w:r>
            <w:r>
              <w:rPr>
                <w:szCs w:val="28"/>
              </w:rPr>
              <w:t>а</w:t>
            </w:r>
            <w:r w:rsidRPr="0068407E">
              <w:rPr>
                <w:szCs w:val="28"/>
              </w:rPr>
              <w:t xml:space="preserve"> </w:t>
            </w:r>
            <w:r>
              <w:rPr>
                <w:rFonts w:cs="Times New Roman"/>
                <w:szCs w:val="28"/>
              </w:rPr>
              <w:t xml:space="preserve">Ачинского </w:t>
            </w:r>
          </w:p>
          <w:p w:rsidR="008B6649" w:rsidRPr="0068407E" w:rsidRDefault="008B6649" w:rsidP="009E1E16">
            <w:pPr>
              <w:ind w:left="317"/>
              <w:rPr>
                <w:szCs w:val="28"/>
              </w:rPr>
            </w:pPr>
            <w:r>
              <w:rPr>
                <w:rFonts w:cs="Times New Roman"/>
                <w:szCs w:val="28"/>
              </w:rPr>
              <w:t>муниципального округа</w:t>
            </w:r>
          </w:p>
          <w:p w:rsidR="008B6649" w:rsidRPr="0068407E" w:rsidRDefault="008B6649" w:rsidP="009E1E16">
            <w:pPr>
              <w:ind w:left="317"/>
              <w:rPr>
                <w:szCs w:val="28"/>
              </w:rPr>
            </w:pPr>
          </w:p>
          <w:p w:rsidR="008B6649" w:rsidRPr="00D10ED0" w:rsidRDefault="008B6649" w:rsidP="00D10ED0">
            <w:pPr>
              <w:autoSpaceDE w:val="0"/>
              <w:autoSpaceDN w:val="0"/>
              <w:adjustRightInd w:val="0"/>
              <w:ind w:left="317"/>
              <w:rPr>
                <w:rFonts w:cs="Times New Roman"/>
                <w:szCs w:val="28"/>
              </w:rPr>
            </w:pPr>
            <w:r>
              <w:rPr>
                <w:szCs w:val="28"/>
              </w:rPr>
              <w:t>____</w:t>
            </w:r>
            <w:r w:rsidRPr="0068407E">
              <w:rPr>
                <w:szCs w:val="28"/>
              </w:rPr>
              <w:t>_______</w:t>
            </w:r>
            <w:r>
              <w:rPr>
                <w:szCs w:val="28"/>
              </w:rPr>
              <w:t>___</w:t>
            </w:r>
            <w:r w:rsidRPr="0068407E">
              <w:rPr>
                <w:szCs w:val="28"/>
              </w:rPr>
              <w:t xml:space="preserve">__ </w:t>
            </w:r>
            <w:r>
              <w:rPr>
                <w:rFonts w:cs="Times New Roman"/>
                <w:szCs w:val="28"/>
              </w:rPr>
              <w:t>И.П. Титенко</w:t>
            </w:r>
            <w:r w:rsidR="00D10ED0">
              <w:rPr>
                <w:rFonts w:cs="Times New Roman"/>
                <w:szCs w:val="28"/>
              </w:rPr>
              <w:t>в</w:t>
            </w:r>
          </w:p>
        </w:tc>
      </w:tr>
    </w:tbl>
    <w:p w:rsidR="00844A3B" w:rsidRDefault="00844A3B" w:rsidP="008B6649">
      <w:pPr>
        <w:autoSpaceDE w:val="0"/>
        <w:autoSpaceDN w:val="0"/>
        <w:adjustRightInd w:val="0"/>
        <w:ind w:left="5670"/>
        <w:outlineLvl w:val="0"/>
        <w:rPr>
          <w:rFonts w:cs="Times New Roman"/>
          <w:szCs w:val="28"/>
        </w:rPr>
      </w:pPr>
    </w:p>
    <w:p w:rsidR="00844A3B" w:rsidRDefault="00844A3B" w:rsidP="008B6649">
      <w:pPr>
        <w:autoSpaceDE w:val="0"/>
        <w:autoSpaceDN w:val="0"/>
        <w:adjustRightInd w:val="0"/>
        <w:ind w:left="5670"/>
        <w:outlineLvl w:val="0"/>
        <w:rPr>
          <w:rFonts w:cs="Times New Roman"/>
          <w:szCs w:val="28"/>
        </w:rPr>
      </w:pPr>
    </w:p>
    <w:p w:rsidR="00844A3B" w:rsidRDefault="00844A3B" w:rsidP="008B6649">
      <w:pPr>
        <w:autoSpaceDE w:val="0"/>
        <w:autoSpaceDN w:val="0"/>
        <w:adjustRightInd w:val="0"/>
        <w:ind w:left="5670"/>
        <w:outlineLvl w:val="0"/>
        <w:rPr>
          <w:rFonts w:cs="Times New Roman"/>
          <w:szCs w:val="28"/>
        </w:rPr>
      </w:pPr>
    </w:p>
    <w:p w:rsidR="00844A3B" w:rsidRDefault="00844A3B" w:rsidP="008B6649">
      <w:pPr>
        <w:autoSpaceDE w:val="0"/>
        <w:autoSpaceDN w:val="0"/>
        <w:adjustRightInd w:val="0"/>
        <w:ind w:left="5670"/>
        <w:outlineLvl w:val="0"/>
        <w:rPr>
          <w:rFonts w:cs="Times New Roman"/>
          <w:szCs w:val="28"/>
        </w:rPr>
      </w:pPr>
    </w:p>
    <w:p w:rsidR="00844A3B" w:rsidRDefault="00844A3B" w:rsidP="008B6649">
      <w:pPr>
        <w:autoSpaceDE w:val="0"/>
        <w:autoSpaceDN w:val="0"/>
        <w:adjustRightInd w:val="0"/>
        <w:ind w:left="5670"/>
        <w:outlineLvl w:val="0"/>
        <w:rPr>
          <w:rFonts w:cs="Times New Roman"/>
          <w:szCs w:val="28"/>
        </w:rPr>
      </w:pPr>
    </w:p>
    <w:p w:rsidR="00844A3B" w:rsidRDefault="00844A3B" w:rsidP="008B6649">
      <w:pPr>
        <w:autoSpaceDE w:val="0"/>
        <w:autoSpaceDN w:val="0"/>
        <w:adjustRightInd w:val="0"/>
        <w:ind w:left="5670"/>
        <w:outlineLvl w:val="0"/>
        <w:rPr>
          <w:rFonts w:cs="Times New Roman"/>
          <w:szCs w:val="28"/>
        </w:rPr>
      </w:pPr>
    </w:p>
    <w:p w:rsidR="00844A3B" w:rsidRDefault="00844A3B" w:rsidP="008B6649">
      <w:pPr>
        <w:autoSpaceDE w:val="0"/>
        <w:autoSpaceDN w:val="0"/>
        <w:adjustRightInd w:val="0"/>
        <w:ind w:left="5670"/>
        <w:outlineLvl w:val="0"/>
        <w:rPr>
          <w:rFonts w:cs="Times New Roman"/>
          <w:szCs w:val="28"/>
        </w:rPr>
      </w:pPr>
    </w:p>
    <w:p w:rsidR="00844A3B" w:rsidRDefault="00844A3B" w:rsidP="008B6649">
      <w:pPr>
        <w:autoSpaceDE w:val="0"/>
        <w:autoSpaceDN w:val="0"/>
        <w:adjustRightInd w:val="0"/>
        <w:ind w:left="5670"/>
        <w:outlineLvl w:val="0"/>
        <w:rPr>
          <w:rFonts w:cs="Times New Roman"/>
          <w:szCs w:val="28"/>
        </w:rPr>
      </w:pPr>
    </w:p>
    <w:p w:rsidR="00844A3B" w:rsidRDefault="00844A3B" w:rsidP="008B6649">
      <w:pPr>
        <w:autoSpaceDE w:val="0"/>
        <w:autoSpaceDN w:val="0"/>
        <w:adjustRightInd w:val="0"/>
        <w:ind w:left="5670"/>
        <w:outlineLvl w:val="0"/>
        <w:rPr>
          <w:rFonts w:cs="Times New Roman"/>
          <w:szCs w:val="28"/>
        </w:rPr>
      </w:pPr>
    </w:p>
    <w:p w:rsidR="00844A3B" w:rsidRDefault="00844A3B" w:rsidP="008B6649">
      <w:pPr>
        <w:autoSpaceDE w:val="0"/>
        <w:autoSpaceDN w:val="0"/>
        <w:adjustRightInd w:val="0"/>
        <w:ind w:left="5670"/>
        <w:outlineLvl w:val="0"/>
        <w:rPr>
          <w:rFonts w:cs="Times New Roman"/>
          <w:szCs w:val="28"/>
        </w:rPr>
      </w:pPr>
    </w:p>
    <w:p w:rsidR="00844A3B" w:rsidRDefault="00844A3B" w:rsidP="008B6649">
      <w:pPr>
        <w:autoSpaceDE w:val="0"/>
        <w:autoSpaceDN w:val="0"/>
        <w:adjustRightInd w:val="0"/>
        <w:ind w:left="5670"/>
        <w:outlineLvl w:val="0"/>
        <w:rPr>
          <w:rFonts w:cs="Times New Roman"/>
          <w:szCs w:val="28"/>
        </w:rPr>
      </w:pPr>
    </w:p>
    <w:p w:rsidR="00843C8A" w:rsidRDefault="00843C8A" w:rsidP="008B6649">
      <w:pPr>
        <w:autoSpaceDE w:val="0"/>
        <w:autoSpaceDN w:val="0"/>
        <w:adjustRightInd w:val="0"/>
        <w:ind w:left="5670"/>
        <w:outlineLvl w:val="0"/>
        <w:rPr>
          <w:rFonts w:cs="Times New Roman"/>
          <w:szCs w:val="28"/>
        </w:rPr>
      </w:pPr>
    </w:p>
    <w:p w:rsidR="00637D0B" w:rsidRDefault="00637D0B" w:rsidP="008B6649">
      <w:pPr>
        <w:autoSpaceDE w:val="0"/>
        <w:autoSpaceDN w:val="0"/>
        <w:adjustRightInd w:val="0"/>
        <w:ind w:left="5670"/>
        <w:outlineLvl w:val="0"/>
        <w:rPr>
          <w:rFonts w:cs="Times New Roman"/>
          <w:szCs w:val="28"/>
        </w:rPr>
      </w:pPr>
    </w:p>
    <w:p w:rsidR="00637D0B" w:rsidRDefault="00637D0B" w:rsidP="008B6649">
      <w:pPr>
        <w:autoSpaceDE w:val="0"/>
        <w:autoSpaceDN w:val="0"/>
        <w:adjustRightInd w:val="0"/>
        <w:ind w:left="5670"/>
        <w:outlineLvl w:val="0"/>
        <w:rPr>
          <w:rFonts w:cs="Times New Roman"/>
          <w:szCs w:val="28"/>
        </w:rPr>
      </w:pPr>
    </w:p>
    <w:p w:rsidR="00637D0B" w:rsidRDefault="00637D0B" w:rsidP="008B6649">
      <w:pPr>
        <w:autoSpaceDE w:val="0"/>
        <w:autoSpaceDN w:val="0"/>
        <w:adjustRightInd w:val="0"/>
        <w:ind w:left="5670"/>
        <w:outlineLvl w:val="0"/>
        <w:rPr>
          <w:rFonts w:cs="Times New Roman"/>
          <w:szCs w:val="28"/>
        </w:rPr>
      </w:pPr>
    </w:p>
    <w:p w:rsidR="00637D0B" w:rsidRDefault="00637D0B" w:rsidP="008B6649">
      <w:pPr>
        <w:autoSpaceDE w:val="0"/>
        <w:autoSpaceDN w:val="0"/>
        <w:adjustRightInd w:val="0"/>
        <w:ind w:left="5670"/>
        <w:outlineLvl w:val="0"/>
        <w:rPr>
          <w:rFonts w:cs="Times New Roman"/>
          <w:szCs w:val="28"/>
        </w:rPr>
      </w:pPr>
    </w:p>
    <w:p w:rsidR="00637D0B" w:rsidRDefault="00637D0B" w:rsidP="008B6649">
      <w:pPr>
        <w:autoSpaceDE w:val="0"/>
        <w:autoSpaceDN w:val="0"/>
        <w:adjustRightInd w:val="0"/>
        <w:ind w:left="5670"/>
        <w:outlineLvl w:val="0"/>
        <w:rPr>
          <w:rFonts w:cs="Times New Roman"/>
          <w:szCs w:val="28"/>
        </w:rPr>
      </w:pPr>
    </w:p>
    <w:p w:rsidR="00843C8A" w:rsidRDefault="00843C8A" w:rsidP="008B6649">
      <w:pPr>
        <w:autoSpaceDE w:val="0"/>
        <w:autoSpaceDN w:val="0"/>
        <w:adjustRightInd w:val="0"/>
        <w:ind w:left="5670"/>
        <w:outlineLvl w:val="0"/>
        <w:rPr>
          <w:rFonts w:cs="Times New Roman"/>
          <w:szCs w:val="28"/>
        </w:rPr>
      </w:pPr>
    </w:p>
    <w:p w:rsidR="00843C8A" w:rsidRDefault="00843C8A" w:rsidP="008B6649">
      <w:pPr>
        <w:autoSpaceDE w:val="0"/>
        <w:autoSpaceDN w:val="0"/>
        <w:adjustRightInd w:val="0"/>
        <w:ind w:left="5670"/>
        <w:outlineLvl w:val="0"/>
        <w:rPr>
          <w:rFonts w:cs="Times New Roman"/>
          <w:szCs w:val="28"/>
        </w:rPr>
      </w:pPr>
    </w:p>
    <w:p w:rsidR="00843C8A" w:rsidRDefault="00843C8A" w:rsidP="008B6649">
      <w:pPr>
        <w:autoSpaceDE w:val="0"/>
        <w:autoSpaceDN w:val="0"/>
        <w:adjustRightInd w:val="0"/>
        <w:ind w:left="5670"/>
        <w:outlineLvl w:val="0"/>
        <w:rPr>
          <w:rFonts w:cs="Times New Roman"/>
          <w:szCs w:val="28"/>
        </w:rPr>
      </w:pPr>
    </w:p>
    <w:p w:rsidR="0034381F" w:rsidRPr="0034381F" w:rsidRDefault="009E1E16" w:rsidP="00EF1BAF">
      <w:pPr>
        <w:autoSpaceDE w:val="0"/>
        <w:autoSpaceDN w:val="0"/>
        <w:adjustRightInd w:val="0"/>
        <w:ind w:left="5670"/>
        <w:jc w:val="right"/>
        <w:outlineLvl w:val="0"/>
        <w:rPr>
          <w:rFonts w:cs="Times New Roman"/>
          <w:szCs w:val="28"/>
        </w:rPr>
      </w:pPr>
      <w:r>
        <w:rPr>
          <w:rFonts w:cs="Times New Roman"/>
          <w:szCs w:val="28"/>
        </w:rPr>
        <w:lastRenderedPageBreak/>
        <w:t>Приложение</w:t>
      </w:r>
    </w:p>
    <w:p w:rsidR="00EF1BAF" w:rsidRDefault="009E1E16" w:rsidP="00EF1BAF">
      <w:pPr>
        <w:autoSpaceDE w:val="0"/>
        <w:autoSpaceDN w:val="0"/>
        <w:adjustRightInd w:val="0"/>
        <w:ind w:left="5670"/>
        <w:jc w:val="right"/>
        <w:rPr>
          <w:rFonts w:cs="Times New Roman"/>
          <w:szCs w:val="28"/>
        </w:rPr>
      </w:pPr>
      <w:r>
        <w:rPr>
          <w:rFonts w:cs="Times New Roman"/>
          <w:szCs w:val="28"/>
        </w:rPr>
        <w:t xml:space="preserve">к решению </w:t>
      </w:r>
      <w:r w:rsidR="0034381F" w:rsidRPr="0034381F">
        <w:rPr>
          <w:rFonts w:cs="Times New Roman"/>
          <w:szCs w:val="28"/>
        </w:rPr>
        <w:t xml:space="preserve">Ачинского </w:t>
      </w:r>
    </w:p>
    <w:p w:rsidR="0034381F" w:rsidRPr="0034381F" w:rsidRDefault="009E1E16" w:rsidP="00EF1BAF">
      <w:pPr>
        <w:autoSpaceDE w:val="0"/>
        <w:autoSpaceDN w:val="0"/>
        <w:adjustRightInd w:val="0"/>
        <w:ind w:left="5670"/>
        <w:jc w:val="right"/>
        <w:rPr>
          <w:rFonts w:cs="Times New Roman"/>
          <w:szCs w:val="28"/>
        </w:rPr>
      </w:pPr>
      <w:r>
        <w:rPr>
          <w:rFonts w:cs="Times New Roman"/>
          <w:szCs w:val="28"/>
        </w:rPr>
        <w:t xml:space="preserve">окружного </w:t>
      </w:r>
      <w:r w:rsidR="0034381F" w:rsidRPr="0034381F">
        <w:rPr>
          <w:rFonts w:cs="Times New Roman"/>
          <w:szCs w:val="28"/>
        </w:rPr>
        <w:t>Совета депутатов</w:t>
      </w:r>
    </w:p>
    <w:p w:rsidR="0034381F" w:rsidRPr="0034381F" w:rsidRDefault="009E1E16" w:rsidP="00EF1BAF">
      <w:pPr>
        <w:autoSpaceDE w:val="0"/>
        <w:autoSpaceDN w:val="0"/>
        <w:adjustRightInd w:val="0"/>
        <w:ind w:left="5670"/>
        <w:jc w:val="right"/>
        <w:rPr>
          <w:rFonts w:cs="Times New Roman"/>
          <w:szCs w:val="28"/>
        </w:rPr>
      </w:pPr>
      <w:r>
        <w:rPr>
          <w:rFonts w:cs="Times New Roman"/>
          <w:szCs w:val="28"/>
        </w:rPr>
        <w:t xml:space="preserve">от </w:t>
      </w:r>
      <w:r w:rsidR="00EF1BAF">
        <w:rPr>
          <w:rFonts w:cs="Times New Roman"/>
          <w:szCs w:val="28"/>
        </w:rPr>
        <w:t>00.00.0000</w:t>
      </w:r>
      <w:r>
        <w:rPr>
          <w:rFonts w:cs="Times New Roman"/>
          <w:szCs w:val="28"/>
        </w:rPr>
        <w:t xml:space="preserve"> №</w:t>
      </w:r>
      <w:r w:rsidR="00EF1BAF">
        <w:rPr>
          <w:rFonts w:cs="Times New Roman"/>
          <w:szCs w:val="28"/>
        </w:rPr>
        <w:t xml:space="preserve"> 00-000р</w:t>
      </w:r>
    </w:p>
    <w:p w:rsidR="009E1E16" w:rsidRPr="0034381F" w:rsidRDefault="009E1E16" w:rsidP="008B6649">
      <w:pPr>
        <w:autoSpaceDE w:val="0"/>
        <w:autoSpaceDN w:val="0"/>
        <w:adjustRightInd w:val="0"/>
        <w:ind w:left="5670"/>
        <w:rPr>
          <w:rFonts w:cs="Times New Roman"/>
          <w:szCs w:val="28"/>
        </w:rPr>
      </w:pPr>
    </w:p>
    <w:p w:rsidR="0034381F" w:rsidRPr="00D10ED0" w:rsidRDefault="00D10ED0" w:rsidP="0034381F">
      <w:pPr>
        <w:autoSpaceDE w:val="0"/>
        <w:autoSpaceDN w:val="0"/>
        <w:adjustRightInd w:val="0"/>
        <w:jc w:val="center"/>
        <w:rPr>
          <w:rFonts w:cs="Times New Roman"/>
          <w:bCs/>
          <w:szCs w:val="28"/>
        </w:rPr>
      </w:pPr>
      <w:bookmarkStart w:id="0" w:name="Par40"/>
      <w:bookmarkEnd w:id="0"/>
      <w:r w:rsidRPr="00D10ED0">
        <w:rPr>
          <w:rFonts w:cs="Times New Roman"/>
          <w:bCs/>
          <w:szCs w:val="28"/>
        </w:rPr>
        <w:t>Положение</w:t>
      </w:r>
    </w:p>
    <w:p w:rsidR="0034381F" w:rsidRPr="00D10ED0" w:rsidRDefault="00D10ED0" w:rsidP="0034381F">
      <w:pPr>
        <w:autoSpaceDE w:val="0"/>
        <w:autoSpaceDN w:val="0"/>
        <w:adjustRightInd w:val="0"/>
        <w:jc w:val="center"/>
        <w:rPr>
          <w:rFonts w:cs="Times New Roman"/>
          <w:bCs/>
          <w:szCs w:val="28"/>
        </w:rPr>
      </w:pPr>
      <w:r>
        <w:rPr>
          <w:rFonts w:cs="Times New Roman"/>
          <w:bCs/>
          <w:szCs w:val="28"/>
        </w:rPr>
        <w:t>о</w:t>
      </w:r>
      <w:r w:rsidRPr="00D10ED0">
        <w:rPr>
          <w:rFonts w:cs="Times New Roman"/>
          <w:bCs/>
          <w:szCs w:val="28"/>
        </w:rPr>
        <w:t xml:space="preserve"> бюджетном процессе в </w:t>
      </w:r>
      <w:r>
        <w:rPr>
          <w:rFonts w:cs="Times New Roman"/>
          <w:bCs/>
          <w:szCs w:val="28"/>
        </w:rPr>
        <w:t xml:space="preserve">Ачинском </w:t>
      </w:r>
      <w:bookmarkStart w:id="1" w:name="_GoBack"/>
      <w:bookmarkEnd w:id="1"/>
      <w:r>
        <w:rPr>
          <w:rFonts w:cs="Times New Roman"/>
          <w:bCs/>
          <w:szCs w:val="28"/>
        </w:rPr>
        <w:t>муниципальном округе</w:t>
      </w:r>
    </w:p>
    <w:p w:rsidR="00D10ED0" w:rsidRPr="00D10ED0" w:rsidRDefault="00D10ED0" w:rsidP="0034381F">
      <w:pPr>
        <w:autoSpaceDE w:val="0"/>
        <w:autoSpaceDN w:val="0"/>
        <w:adjustRightInd w:val="0"/>
        <w:jc w:val="center"/>
        <w:rPr>
          <w:rFonts w:cs="Times New Roman"/>
          <w:bCs/>
          <w:szCs w:val="28"/>
        </w:rPr>
      </w:pPr>
    </w:p>
    <w:p w:rsidR="0034381F" w:rsidRPr="0034381F" w:rsidRDefault="0034381F" w:rsidP="002C71C0">
      <w:pPr>
        <w:autoSpaceDE w:val="0"/>
        <w:autoSpaceDN w:val="0"/>
        <w:adjustRightInd w:val="0"/>
        <w:ind w:firstLine="709"/>
        <w:jc w:val="both"/>
        <w:rPr>
          <w:rFonts w:cs="Times New Roman"/>
          <w:szCs w:val="28"/>
        </w:rPr>
      </w:pPr>
      <w:proofErr w:type="gramStart"/>
      <w:r w:rsidRPr="0034381F">
        <w:rPr>
          <w:rFonts w:cs="Times New Roman"/>
          <w:szCs w:val="28"/>
        </w:rPr>
        <w:t xml:space="preserve">Настоящее Положение в соответствии с Бюджетным </w:t>
      </w:r>
      <w:hyperlink r:id="rId14" w:history="1">
        <w:r w:rsidRPr="004C1443">
          <w:rPr>
            <w:rFonts w:cs="Times New Roman"/>
            <w:szCs w:val="28"/>
          </w:rPr>
          <w:t>кодексом</w:t>
        </w:r>
      </w:hyperlink>
      <w:r w:rsidRPr="004C1443">
        <w:rPr>
          <w:rFonts w:cs="Times New Roman"/>
          <w:szCs w:val="28"/>
        </w:rPr>
        <w:t xml:space="preserve"> Российской Федерации регулирует отношения, возникающие ме</w:t>
      </w:r>
      <w:r w:rsidRPr="0034381F">
        <w:rPr>
          <w:rFonts w:cs="Times New Roman"/>
          <w:szCs w:val="28"/>
        </w:rPr>
        <w:t xml:space="preserve">жду участниками бюджетных правоотношений в процессе формирования доходов и осуществления расходов бюджета </w:t>
      </w:r>
      <w:r w:rsidR="004C1443">
        <w:rPr>
          <w:rFonts w:cs="Times New Roman"/>
          <w:szCs w:val="28"/>
        </w:rPr>
        <w:t>Ачинского муниципального округа</w:t>
      </w:r>
      <w:r w:rsidRPr="0034381F">
        <w:rPr>
          <w:rFonts w:cs="Times New Roman"/>
          <w:szCs w:val="28"/>
        </w:rPr>
        <w:t xml:space="preserve">, </w:t>
      </w:r>
      <w:r w:rsidR="004C1443">
        <w:rPr>
          <w:rFonts w:cs="Times New Roman"/>
          <w:szCs w:val="28"/>
        </w:rPr>
        <w:t>о</w:t>
      </w:r>
      <w:r w:rsidRPr="0034381F">
        <w:rPr>
          <w:rFonts w:cs="Times New Roman"/>
          <w:szCs w:val="28"/>
        </w:rPr>
        <w:t xml:space="preserve">существления муниципальных заимствований, регулирования муниципального долга, составления и рассмотрения проекта бюджета </w:t>
      </w:r>
      <w:r w:rsidR="004C1443">
        <w:rPr>
          <w:rFonts w:cs="Times New Roman"/>
          <w:szCs w:val="28"/>
        </w:rPr>
        <w:t>Ачинского муниципального округа</w:t>
      </w:r>
      <w:r w:rsidRPr="0034381F">
        <w:rPr>
          <w:rFonts w:cs="Times New Roman"/>
          <w:szCs w:val="28"/>
        </w:rPr>
        <w:t xml:space="preserve">, утверждения и исполнения бюджета </w:t>
      </w:r>
      <w:r w:rsidR="004C1443">
        <w:rPr>
          <w:rFonts w:cs="Times New Roman"/>
          <w:szCs w:val="28"/>
        </w:rPr>
        <w:t>Ачинского муниципального округа</w:t>
      </w:r>
      <w:r w:rsidRPr="0034381F">
        <w:rPr>
          <w:rFonts w:cs="Times New Roman"/>
          <w:szCs w:val="28"/>
        </w:rPr>
        <w:t>, осуществления муниципального финансового контроля, осуществления бюджетного учета, составления, внешней проверки, рассмотрения и</w:t>
      </w:r>
      <w:proofErr w:type="gramEnd"/>
      <w:r w:rsidRPr="0034381F">
        <w:rPr>
          <w:rFonts w:cs="Times New Roman"/>
          <w:szCs w:val="28"/>
        </w:rPr>
        <w:t xml:space="preserve"> утверждения бюджетной отчетности.</w:t>
      </w:r>
    </w:p>
    <w:p w:rsidR="0034381F" w:rsidRPr="0034381F" w:rsidRDefault="0034381F" w:rsidP="0034381F">
      <w:pPr>
        <w:autoSpaceDE w:val="0"/>
        <w:autoSpaceDN w:val="0"/>
        <w:adjustRightInd w:val="0"/>
        <w:jc w:val="both"/>
        <w:rPr>
          <w:rFonts w:cs="Times New Roman"/>
          <w:szCs w:val="28"/>
        </w:rPr>
      </w:pPr>
    </w:p>
    <w:p w:rsidR="0034381F" w:rsidRPr="0034381F" w:rsidRDefault="0034381F" w:rsidP="0034381F">
      <w:pPr>
        <w:autoSpaceDE w:val="0"/>
        <w:autoSpaceDN w:val="0"/>
        <w:adjustRightInd w:val="0"/>
        <w:jc w:val="center"/>
        <w:outlineLvl w:val="1"/>
        <w:rPr>
          <w:rFonts w:cs="Times New Roman"/>
          <w:b/>
          <w:bCs/>
          <w:szCs w:val="28"/>
        </w:rPr>
      </w:pPr>
      <w:r w:rsidRPr="0034381F">
        <w:rPr>
          <w:rFonts w:cs="Times New Roman"/>
          <w:b/>
          <w:bCs/>
          <w:szCs w:val="28"/>
        </w:rPr>
        <w:t>Глава 1. ОБЩИЕ ПОЛОЖЕНИЯ</w:t>
      </w:r>
    </w:p>
    <w:p w:rsidR="0034381F" w:rsidRPr="0034381F" w:rsidRDefault="0034381F" w:rsidP="0034381F">
      <w:pPr>
        <w:autoSpaceDE w:val="0"/>
        <w:autoSpaceDN w:val="0"/>
        <w:adjustRightInd w:val="0"/>
        <w:jc w:val="both"/>
        <w:rPr>
          <w:rFonts w:cs="Times New Roman"/>
          <w:szCs w:val="28"/>
        </w:rPr>
      </w:pPr>
    </w:p>
    <w:p w:rsidR="0034381F" w:rsidRPr="0034381F" w:rsidRDefault="0034381F" w:rsidP="00122201">
      <w:pPr>
        <w:autoSpaceDE w:val="0"/>
        <w:autoSpaceDN w:val="0"/>
        <w:adjustRightInd w:val="0"/>
        <w:ind w:firstLine="709"/>
        <w:jc w:val="both"/>
        <w:outlineLvl w:val="2"/>
        <w:rPr>
          <w:rFonts w:cs="Times New Roman"/>
          <w:b/>
          <w:bCs/>
          <w:szCs w:val="28"/>
        </w:rPr>
      </w:pPr>
      <w:r w:rsidRPr="0034381F">
        <w:rPr>
          <w:rFonts w:cs="Times New Roman"/>
          <w:b/>
          <w:bCs/>
          <w:szCs w:val="28"/>
        </w:rPr>
        <w:t xml:space="preserve">Статья 1. Бюджет </w:t>
      </w:r>
      <w:r w:rsidR="004C1443" w:rsidRPr="004C1443">
        <w:rPr>
          <w:rFonts w:cs="Times New Roman"/>
          <w:b/>
          <w:szCs w:val="28"/>
        </w:rPr>
        <w:t>Ачинского муниципального округа</w:t>
      </w:r>
    </w:p>
    <w:p w:rsidR="0034381F" w:rsidRPr="0034381F" w:rsidRDefault="0034381F" w:rsidP="004C1443">
      <w:pPr>
        <w:autoSpaceDE w:val="0"/>
        <w:autoSpaceDN w:val="0"/>
        <w:adjustRightInd w:val="0"/>
        <w:ind w:firstLine="709"/>
        <w:jc w:val="both"/>
        <w:rPr>
          <w:rFonts w:cs="Times New Roman"/>
          <w:szCs w:val="28"/>
        </w:rPr>
      </w:pPr>
    </w:p>
    <w:p w:rsidR="005E01D7" w:rsidRDefault="0034381F" w:rsidP="00CE08E0">
      <w:pPr>
        <w:pStyle w:val="a6"/>
        <w:numPr>
          <w:ilvl w:val="0"/>
          <w:numId w:val="3"/>
        </w:numPr>
        <w:autoSpaceDE w:val="0"/>
        <w:autoSpaceDN w:val="0"/>
        <w:adjustRightInd w:val="0"/>
        <w:ind w:left="0" w:firstLine="709"/>
        <w:jc w:val="both"/>
        <w:rPr>
          <w:rFonts w:cs="Times New Roman"/>
          <w:szCs w:val="28"/>
        </w:rPr>
      </w:pPr>
      <w:r w:rsidRPr="005E01D7">
        <w:rPr>
          <w:rFonts w:cs="Times New Roman"/>
          <w:szCs w:val="28"/>
        </w:rPr>
        <w:t xml:space="preserve">Бюджет </w:t>
      </w:r>
      <w:r w:rsidR="004C1443" w:rsidRPr="005E01D7">
        <w:rPr>
          <w:rFonts w:cs="Times New Roman"/>
          <w:szCs w:val="28"/>
        </w:rPr>
        <w:t xml:space="preserve">Ачинского муниципального округа </w:t>
      </w:r>
      <w:r w:rsidRPr="005E01D7">
        <w:rPr>
          <w:rFonts w:cs="Times New Roman"/>
          <w:szCs w:val="28"/>
        </w:rPr>
        <w:t xml:space="preserve">(далее </w:t>
      </w:r>
      <w:r w:rsidR="004C1443" w:rsidRPr="005E01D7">
        <w:rPr>
          <w:rFonts w:cs="Times New Roman"/>
          <w:szCs w:val="28"/>
        </w:rPr>
        <w:t>–</w:t>
      </w:r>
      <w:r w:rsidRPr="005E01D7">
        <w:rPr>
          <w:rFonts w:cs="Times New Roman"/>
          <w:szCs w:val="28"/>
        </w:rPr>
        <w:t xml:space="preserve"> бюджет </w:t>
      </w:r>
      <w:r w:rsidR="004C1443" w:rsidRPr="005E01D7">
        <w:rPr>
          <w:rFonts w:cs="Times New Roman"/>
          <w:szCs w:val="28"/>
        </w:rPr>
        <w:t>округа</w:t>
      </w:r>
      <w:r w:rsidRPr="005E01D7">
        <w:rPr>
          <w:rFonts w:cs="Times New Roman"/>
          <w:szCs w:val="28"/>
        </w:rPr>
        <w:t xml:space="preserve">) </w:t>
      </w:r>
      <w:r w:rsidR="004C1443" w:rsidRPr="005E01D7">
        <w:rPr>
          <w:rFonts w:cs="Times New Roman"/>
          <w:szCs w:val="28"/>
        </w:rPr>
        <w:t>–</w:t>
      </w:r>
      <w:r w:rsidR="005E01D7">
        <w:rPr>
          <w:rFonts w:cs="Times New Roman"/>
          <w:szCs w:val="28"/>
        </w:rPr>
        <w:t xml:space="preserve"> </w:t>
      </w:r>
      <w:r w:rsidRPr="005E01D7">
        <w:rPr>
          <w:rFonts w:cs="Times New Roman"/>
          <w:szCs w:val="28"/>
        </w:rPr>
        <w:t>форма образования и расходования денежных средств, предназначенных</w:t>
      </w:r>
      <w:r w:rsidR="005E01D7">
        <w:rPr>
          <w:rFonts w:cs="Times New Roman"/>
          <w:szCs w:val="28"/>
        </w:rPr>
        <w:t xml:space="preserve"> </w:t>
      </w:r>
      <w:r w:rsidRPr="005E01D7">
        <w:rPr>
          <w:rFonts w:cs="Times New Roman"/>
          <w:szCs w:val="28"/>
        </w:rPr>
        <w:t xml:space="preserve">для финансового обеспечения задач и функций местного самоуправления в </w:t>
      </w:r>
      <w:r w:rsidR="004C1443" w:rsidRPr="005E01D7">
        <w:rPr>
          <w:rFonts w:cs="Times New Roman"/>
          <w:szCs w:val="28"/>
        </w:rPr>
        <w:t>Ачинском муниципальном округе</w:t>
      </w:r>
      <w:r w:rsidRPr="005E01D7">
        <w:rPr>
          <w:rFonts w:cs="Times New Roman"/>
          <w:szCs w:val="28"/>
        </w:rPr>
        <w:t>.</w:t>
      </w:r>
    </w:p>
    <w:p w:rsidR="005E01D7" w:rsidRDefault="0034381F" w:rsidP="00CE08E0">
      <w:pPr>
        <w:pStyle w:val="a6"/>
        <w:numPr>
          <w:ilvl w:val="0"/>
          <w:numId w:val="3"/>
        </w:numPr>
        <w:autoSpaceDE w:val="0"/>
        <w:autoSpaceDN w:val="0"/>
        <w:adjustRightInd w:val="0"/>
        <w:ind w:left="0" w:firstLine="709"/>
        <w:jc w:val="both"/>
        <w:rPr>
          <w:rFonts w:cs="Times New Roman"/>
          <w:szCs w:val="28"/>
        </w:rPr>
      </w:pPr>
      <w:r w:rsidRPr="005E01D7">
        <w:rPr>
          <w:rFonts w:cs="Times New Roman"/>
          <w:szCs w:val="28"/>
        </w:rPr>
        <w:t xml:space="preserve">Средства бюджета </w:t>
      </w:r>
      <w:r w:rsidR="004C1443" w:rsidRPr="005E01D7">
        <w:rPr>
          <w:rFonts w:cs="Times New Roman"/>
          <w:szCs w:val="28"/>
        </w:rPr>
        <w:t>округ</w:t>
      </w:r>
      <w:r w:rsidRPr="005E01D7">
        <w:rPr>
          <w:rFonts w:cs="Times New Roman"/>
          <w:szCs w:val="28"/>
        </w:rPr>
        <w:t xml:space="preserve">а входят в состав муниципальной собственности и являются частью казны </w:t>
      </w:r>
      <w:r w:rsidR="004C1443" w:rsidRPr="005E01D7">
        <w:rPr>
          <w:rFonts w:cs="Times New Roman"/>
          <w:szCs w:val="28"/>
        </w:rPr>
        <w:t>округ</w:t>
      </w:r>
      <w:r w:rsidRPr="005E01D7">
        <w:rPr>
          <w:rFonts w:cs="Times New Roman"/>
          <w:szCs w:val="28"/>
        </w:rPr>
        <w:t>а.</w:t>
      </w:r>
    </w:p>
    <w:p w:rsidR="005E01D7" w:rsidRDefault="0034381F" w:rsidP="00CE08E0">
      <w:pPr>
        <w:pStyle w:val="a6"/>
        <w:numPr>
          <w:ilvl w:val="0"/>
          <w:numId w:val="3"/>
        </w:numPr>
        <w:autoSpaceDE w:val="0"/>
        <w:autoSpaceDN w:val="0"/>
        <w:adjustRightInd w:val="0"/>
        <w:ind w:left="0" w:firstLine="709"/>
        <w:jc w:val="both"/>
        <w:rPr>
          <w:rFonts w:cs="Times New Roman"/>
          <w:szCs w:val="28"/>
        </w:rPr>
      </w:pPr>
      <w:proofErr w:type="gramStart"/>
      <w:r w:rsidRPr="005E01D7">
        <w:rPr>
          <w:rFonts w:cs="Times New Roman"/>
          <w:szCs w:val="28"/>
        </w:rPr>
        <w:t xml:space="preserve">Проект решения о бюджете </w:t>
      </w:r>
      <w:r w:rsidR="004C1443" w:rsidRPr="005E01D7">
        <w:rPr>
          <w:rFonts w:cs="Times New Roman"/>
          <w:szCs w:val="28"/>
        </w:rPr>
        <w:t>округ</w:t>
      </w:r>
      <w:r w:rsidRPr="005E01D7">
        <w:rPr>
          <w:rFonts w:cs="Times New Roman"/>
          <w:szCs w:val="28"/>
        </w:rPr>
        <w:t xml:space="preserve">а составляется </w:t>
      </w:r>
      <w:r w:rsidR="0083585A">
        <w:rPr>
          <w:rFonts w:cs="Times New Roman"/>
          <w:szCs w:val="28"/>
        </w:rPr>
        <w:t>А</w:t>
      </w:r>
      <w:r w:rsidRPr="005E01D7">
        <w:rPr>
          <w:rFonts w:cs="Times New Roman"/>
          <w:szCs w:val="28"/>
        </w:rPr>
        <w:t xml:space="preserve">дминистрацией </w:t>
      </w:r>
      <w:r w:rsidR="004C1443" w:rsidRPr="005E01D7">
        <w:rPr>
          <w:rFonts w:cs="Times New Roman"/>
          <w:szCs w:val="28"/>
        </w:rPr>
        <w:t xml:space="preserve">Ачинского муниципального округа </w:t>
      </w:r>
      <w:r w:rsidRPr="005E01D7">
        <w:rPr>
          <w:rFonts w:cs="Times New Roman"/>
          <w:szCs w:val="28"/>
        </w:rPr>
        <w:t xml:space="preserve">(далее </w:t>
      </w:r>
      <w:r w:rsidR="004C1443" w:rsidRPr="005E01D7">
        <w:rPr>
          <w:rFonts w:cs="Times New Roman"/>
          <w:szCs w:val="28"/>
        </w:rPr>
        <w:t>–</w:t>
      </w:r>
      <w:r w:rsidRPr="005E01D7">
        <w:rPr>
          <w:rFonts w:cs="Times New Roman"/>
          <w:szCs w:val="28"/>
        </w:rPr>
        <w:t xml:space="preserve"> </w:t>
      </w:r>
      <w:r w:rsidR="000435F4">
        <w:rPr>
          <w:rFonts w:cs="Times New Roman"/>
          <w:szCs w:val="28"/>
        </w:rPr>
        <w:t>А</w:t>
      </w:r>
      <w:r w:rsidRPr="005E01D7">
        <w:rPr>
          <w:rFonts w:cs="Times New Roman"/>
          <w:szCs w:val="28"/>
        </w:rPr>
        <w:t xml:space="preserve">дминистрация </w:t>
      </w:r>
      <w:r w:rsidR="004C1443" w:rsidRPr="005E01D7">
        <w:rPr>
          <w:rFonts w:cs="Times New Roman"/>
          <w:szCs w:val="28"/>
        </w:rPr>
        <w:t>округа</w:t>
      </w:r>
      <w:r w:rsidRPr="005E01D7">
        <w:rPr>
          <w:rFonts w:cs="Times New Roman"/>
          <w:szCs w:val="28"/>
        </w:rPr>
        <w:t xml:space="preserve">) и утверждается Ачинским </w:t>
      </w:r>
      <w:r w:rsidR="004C1443" w:rsidRPr="005E01D7">
        <w:rPr>
          <w:rFonts w:cs="Times New Roman"/>
          <w:szCs w:val="28"/>
        </w:rPr>
        <w:t>окружным</w:t>
      </w:r>
      <w:r w:rsidRPr="005E01D7">
        <w:rPr>
          <w:rFonts w:cs="Times New Roman"/>
          <w:szCs w:val="28"/>
        </w:rPr>
        <w:t xml:space="preserve"> Советом депутатов (далее </w:t>
      </w:r>
      <w:r w:rsidR="004C1443" w:rsidRPr="005E01D7">
        <w:rPr>
          <w:rFonts w:cs="Times New Roman"/>
          <w:szCs w:val="28"/>
        </w:rPr>
        <w:t>–</w:t>
      </w:r>
      <w:r w:rsidRPr="005E01D7">
        <w:rPr>
          <w:rFonts w:cs="Times New Roman"/>
          <w:szCs w:val="28"/>
        </w:rPr>
        <w:t xml:space="preserve"> </w:t>
      </w:r>
      <w:r w:rsidR="004C1443" w:rsidRPr="005E01D7">
        <w:rPr>
          <w:rFonts w:cs="Times New Roman"/>
          <w:szCs w:val="28"/>
        </w:rPr>
        <w:t>окружной</w:t>
      </w:r>
      <w:r w:rsidRPr="005E01D7">
        <w:rPr>
          <w:rFonts w:cs="Times New Roman"/>
          <w:szCs w:val="28"/>
        </w:rPr>
        <w:t xml:space="preserve"> Совет депутатов) на очередной финансовый год и два финансовых года, следующие за очередным финансовым годом (далее </w:t>
      </w:r>
      <w:r w:rsidR="004C1443" w:rsidRPr="005E01D7">
        <w:rPr>
          <w:rFonts w:cs="Times New Roman"/>
          <w:szCs w:val="28"/>
        </w:rPr>
        <w:t>–</w:t>
      </w:r>
      <w:r w:rsidRPr="005E01D7">
        <w:rPr>
          <w:rFonts w:cs="Times New Roman"/>
          <w:szCs w:val="28"/>
        </w:rPr>
        <w:t xml:space="preserve"> плановый период), если законом Красноярского края, за исключением закона о бюджете края, не определен срок, на который составляются и утверждаются проекты бюджетов муниципальных</w:t>
      </w:r>
      <w:proofErr w:type="gramEnd"/>
      <w:r w:rsidRPr="005E01D7">
        <w:rPr>
          <w:rFonts w:cs="Times New Roman"/>
          <w:szCs w:val="28"/>
        </w:rPr>
        <w:t xml:space="preserve"> округов.</w:t>
      </w:r>
    </w:p>
    <w:p w:rsidR="0034381F" w:rsidRPr="005E01D7" w:rsidRDefault="0034381F" w:rsidP="00CE08E0">
      <w:pPr>
        <w:pStyle w:val="a6"/>
        <w:numPr>
          <w:ilvl w:val="0"/>
          <w:numId w:val="3"/>
        </w:numPr>
        <w:autoSpaceDE w:val="0"/>
        <w:autoSpaceDN w:val="0"/>
        <w:adjustRightInd w:val="0"/>
        <w:ind w:left="0" w:firstLine="709"/>
        <w:jc w:val="both"/>
        <w:rPr>
          <w:rFonts w:cs="Times New Roman"/>
          <w:szCs w:val="28"/>
        </w:rPr>
      </w:pPr>
      <w:r w:rsidRPr="005E01D7">
        <w:rPr>
          <w:rFonts w:cs="Times New Roman"/>
          <w:szCs w:val="28"/>
        </w:rPr>
        <w:t xml:space="preserve">Бюджет </w:t>
      </w:r>
      <w:r w:rsidR="005E01D7">
        <w:rPr>
          <w:rFonts w:cs="Times New Roman"/>
          <w:szCs w:val="28"/>
        </w:rPr>
        <w:t>округа</w:t>
      </w:r>
      <w:r w:rsidRPr="005E01D7">
        <w:rPr>
          <w:rFonts w:cs="Times New Roman"/>
          <w:szCs w:val="28"/>
        </w:rPr>
        <w:t xml:space="preserve"> обладает иммунитетом в соответствии </w:t>
      </w:r>
      <w:r w:rsidR="005E01D7">
        <w:rPr>
          <w:rFonts w:cs="Times New Roman"/>
          <w:szCs w:val="28"/>
        </w:rPr>
        <w:t xml:space="preserve">                                 </w:t>
      </w:r>
      <w:r w:rsidRPr="005E01D7">
        <w:rPr>
          <w:rFonts w:cs="Times New Roman"/>
          <w:szCs w:val="28"/>
        </w:rPr>
        <w:t xml:space="preserve">с Бюджетным </w:t>
      </w:r>
      <w:hyperlink r:id="rId15" w:history="1">
        <w:r w:rsidRPr="005E01D7">
          <w:rPr>
            <w:rFonts w:cs="Times New Roman"/>
            <w:szCs w:val="28"/>
          </w:rPr>
          <w:t>кодексом</w:t>
        </w:r>
      </w:hyperlink>
      <w:r w:rsidRPr="005E01D7">
        <w:rPr>
          <w:rFonts w:cs="Times New Roman"/>
          <w:szCs w:val="28"/>
        </w:rPr>
        <w:t xml:space="preserve"> Российской Федерации (далее </w:t>
      </w:r>
      <w:r w:rsidR="004C1443" w:rsidRPr="005E01D7">
        <w:rPr>
          <w:rFonts w:cs="Times New Roman"/>
          <w:szCs w:val="28"/>
        </w:rPr>
        <w:t>–</w:t>
      </w:r>
      <w:r w:rsidRPr="005E01D7">
        <w:rPr>
          <w:rFonts w:cs="Times New Roman"/>
          <w:szCs w:val="28"/>
        </w:rPr>
        <w:t xml:space="preserve"> Бюджетный кодекс).</w:t>
      </w:r>
    </w:p>
    <w:p w:rsidR="006B1277" w:rsidRPr="0034381F" w:rsidRDefault="006B1277" w:rsidP="004C1443">
      <w:pPr>
        <w:autoSpaceDE w:val="0"/>
        <w:autoSpaceDN w:val="0"/>
        <w:adjustRightInd w:val="0"/>
        <w:ind w:firstLine="709"/>
        <w:jc w:val="both"/>
        <w:rPr>
          <w:rFonts w:cs="Times New Roman"/>
          <w:szCs w:val="28"/>
        </w:rPr>
      </w:pPr>
    </w:p>
    <w:p w:rsidR="0034381F" w:rsidRPr="0034381F" w:rsidRDefault="0034381F" w:rsidP="00122201">
      <w:pPr>
        <w:autoSpaceDE w:val="0"/>
        <w:autoSpaceDN w:val="0"/>
        <w:adjustRightInd w:val="0"/>
        <w:ind w:firstLine="709"/>
        <w:jc w:val="both"/>
        <w:outlineLvl w:val="2"/>
        <w:rPr>
          <w:rFonts w:cs="Times New Roman"/>
          <w:b/>
          <w:bCs/>
          <w:szCs w:val="28"/>
        </w:rPr>
      </w:pPr>
      <w:r w:rsidRPr="0034381F">
        <w:rPr>
          <w:rFonts w:cs="Times New Roman"/>
          <w:b/>
          <w:bCs/>
          <w:szCs w:val="28"/>
        </w:rPr>
        <w:t xml:space="preserve">Статья 2. Бюджетный процесс в </w:t>
      </w:r>
      <w:r w:rsidR="006B1277" w:rsidRPr="006B1277">
        <w:rPr>
          <w:rFonts w:cs="Times New Roman"/>
          <w:b/>
          <w:bCs/>
          <w:szCs w:val="28"/>
        </w:rPr>
        <w:t>Ачинском муниципальном округе</w:t>
      </w:r>
    </w:p>
    <w:p w:rsidR="0034381F" w:rsidRPr="0034381F" w:rsidRDefault="0034381F" w:rsidP="004C1443">
      <w:pPr>
        <w:autoSpaceDE w:val="0"/>
        <w:autoSpaceDN w:val="0"/>
        <w:adjustRightInd w:val="0"/>
        <w:ind w:firstLine="709"/>
        <w:jc w:val="both"/>
        <w:rPr>
          <w:rFonts w:cs="Times New Roman"/>
          <w:szCs w:val="28"/>
        </w:rPr>
      </w:pPr>
    </w:p>
    <w:p w:rsidR="0034381F" w:rsidRPr="006B1277" w:rsidRDefault="0034381F" w:rsidP="006B1277">
      <w:pPr>
        <w:autoSpaceDE w:val="0"/>
        <w:autoSpaceDN w:val="0"/>
        <w:adjustRightInd w:val="0"/>
        <w:ind w:firstLine="709"/>
        <w:jc w:val="both"/>
        <w:rPr>
          <w:rFonts w:cs="Times New Roman"/>
          <w:szCs w:val="28"/>
        </w:rPr>
      </w:pPr>
      <w:r w:rsidRPr="006B1277">
        <w:rPr>
          <w:rFonts w:cs="Times New Roman"/>
          <w:szCs w:val="28"/>
        </w:rPr>
        <w:t xml:space="preserve">Бюджетный процесс в </w:t>
      </w:r>
      <w:r w:rsidR="006B1277">
        <w:rPr>
          <w:rFonts w:cs="Times New Roman"/>
          <w:szCs w:val="28"/>
        </w:rPr>
        <w:t>округ</w:t>
      </w:r>
      <w:r w:rsidRPr="006B1277">
        <w:rPr>
          <w:rFonts w:cs="Times New Roman"/>
          <w:szCs w:val="28"/>
        </w:rPr>
        <w:t xml:space="preserve">е представляет собой регламентируемую Бюджетным </w:t>
      </w:r>
      <w:hyperlink r:id="rId16" w:history="1">
        <w:r w:rsidRPr="006B1277">
          <w:rPr>
            <w:rFonts w:cs="Times New Roman"/>
            <w:szCs w:val="28"/>
          </w:rPr>
          <w:t>кодексом</w:t>
        </w:r>
      </w:hyperlink>
      <w:r w:rsidRPr="006B1277">
        <w:rPr>
          <w:rFonts w:cs="Times New Roman"/>
          <w:szCs w:val="28"/>
        </w:rPr>
        <w:t xml:space="preserve">, законодательством Российской Федерации и Красноярского края, </w:t>
      </w:r>
      <w:hyperlink r:id="rId17" w:history="1">
        <w:r w:rsidRPr="006B1277">
          <w:rPr>
            <w:rFonts w:cs="Times New Roman"/>
            <w:szCs w:val="28"/>
          </w:rPr>
          <w:t>Уставом</w:t>
        </w:r>
      </w:hyperlink>
      <w:r w:rsidRPr="006B1277">
        <w:rPr>
          <w:rFonts w:cs="Times New Roman"/>
          <w:szCs w:val="28"/>
        </w:rPr>
        <w:t xml:space="preserve"> </w:t>
      </w:r>
      <w:r w:rsidR="006B1277">
        <w:rPr>
          <w:rFonts w:cs="Times New Roman"/>
          <w:szCs w:val="28"/>
        </w:rPr>
        <w:t>Ачинского муниципального округа</w:t>
      </w:r>
      <w:r w:rsidRPr="006B1277">
        <w:rPr>
          <w:rFonts w:cs="Times New Roman"/>
          <w:szCs w:val="28"/>
        </w:rPr>
        <w:t xml:space="preserve">, настоящим </w:t>
      </w:r>
      <w:r w:rsidRPr="006B1277">
        <w:rPr>
          <w:rFonts w:cs="Times New Roman"/>
          <w:szCs w:val="28"/>
        </w:rPr>
        <w:lastRenderedPageBreak/>
        <w:t xml:space="preserve">Положением, муниципальными правовыми актами деятельность органов местного самоуправления и иных участников бюджетного процесса по составлению и рассмотрению проекта бюджета </w:t>
      </w:r>
      <w:r w:rsidR="006B1277">
        <w:rPr>
          <w:rFonts w:cs="Times New Roman"/>
          <w:szCs w:val="28"/>
        </w:rPr>
        <w:t>округ</w:t>
      </w:r>
      <w:r w:rsidRPr="006B1277">
        <w:rPr>
          <w:rFonts w:cs="Times New Roman"/>
          <w:szCs w:val="28"/>
        </w:rPr>
        <w:t xml:space="preserve">а, утверждению и исполнению бюджета </w:t>
      </w:r>
      <w:r w:rsidR="006B1277">
        <w:rPr>
          <w:rFonts w:cs="Times New Roman"/>
          <w:szCs w:val="28"/>
        </w:rPr>
        <w:t>округ</w:t>
      </w:r>
      <w:r w:rsidRPr="006B1277">
        <w:rPr>
          <w:rFonts w:cs="Times New Roman"/>
          <w:szCs w:val="28"/>
        </w:rPr>
        <w:t>а, контролю за его исполнением, осуществлению бюджетного учета, составлению, внешней проверке, рассмотрению и утверждению бюджетной отчетности.</w:t>
      </w:r>
    </w:p>
    <w:p w:rsidR="0034381F" w:rsidRPr="0034381F" w:rsidRDefault="0034381F" w:rsidP="006B1277">
      <w:pPr>
        <w:autoSpaceDE w:val="0"/>
        <w:autoSpaceDN w:val="0"/>
        <w:adjustRightInd w:val="0"/>
        <w:ind w:firstLine="709"/>
        <w:jc w:val="both"/>
        <w:rPr>
          <w:rFonts w:cs="Times New Roman"/>
          <w:szCs w:val="28"/>
        </w:rPr>
      </w:pPr>
    </w:p>
    <w:p w:rsidR="0034381F" w:rsidRPr="0034381F" w:rsidRDefault="0034381F" w:rsidP="00122201">
      <w:pPr>
        <w:autoSpaceDE w:val="0"/>
        <w:autoSpaceDN w:val="0"/>
        <w:adjustRightInd w:val="0"/>
        <w:ind w:firstLine="709"/>
        <w:jc w:val="both"/>
        <w:outlineLvl w:val="2"/>
        <w:rPr>
          <w:rFonts w:cs="Times New Roman"/>
          <w:b/>
          <w:bCs/>
          <w:szCs w:val="28"/>
        </w:rPr>
      </w:pPr>
      <w:r w:rsidRPr="0034381F">
        <w:rPr>
          <w:rFonts w:cs="Times New Roman"/>
          <w:b/>
          <w:bCs/>
          <w:szCs w:val="28"/>
        </w:rPr>
        <w:t xml:space="preserve">Статья 3. Бюджетная политика </w:t>
      </w:r>
      <w:r w:rsidR="006B1277" w:rsidRPr="006B1277">
        <w:rPr>
          <w:rFonts w:cs="Times New Roman"/>
          <w:b/>
          <w:szCs w:val="28"/>
        </w:rPr>
        <w:t>Ачинского муниципального округа</w:t>
      </w:r>
    </w:p>
    <w:p w:rsidR="0034381F" w:rsidRPr="0034381F" w:rsidRDefault="0034381F" w:rsidP="006B1277">
      <w:pPr>
        <w:autoSpaceDE w:val="0"/>
        <w:autoSpaceDN w:val="0"/>
        <w:adjustRightInd w:val="0"/>
        <w:ind w:firstLine="709"/>
        <w:jc w:val="both"/>
        <w:rPr>
          <w:rFonts w:cs="Times New Roman"/>
          <w:szCs w:val="28"/>
        </w:rPr>
      </w:pPr>
    </w:p>
    <w:p w:rsidR="009F2D87" w:rsidRDefault="0034381F" w:rsidP="00CE08E0">
      <w:pPr>
        <w:pStyle w:val="a6"/>
        <w:numPr>
          <w:ilvl w:val="0"/>
          <w:numId w:val="9"/>
        </w:numPr>
        <w:autoSpaceDE w:val="0"/>
        <w:autoSpaceDN w:val="0"/>
        <w:adjustRightInd w:val="0"/>
        <w:ind w:left="0" w:firstLine="709"/>
        <w:jc w:val="both"/>
        <w:rPr>
          <w:rFonts w:cs="Times New Roman"/>
          <w:szCs w:val="28"/>
        </w:rPr>
      </w:pPr>
      <w:r w:rsidRPr="009F2D87">
        <w:rPr>
          <w:rFonts w:cs="Times New Roman"/>
          <w:szCs w:val="28"/>
        </w:rPr>
        <w:t xml:space="preserve">Бюджетная политика </w:t>
      </w:r>
      <w:r w:rsidR="00122201" w:rsidRPr="009F2D87">
        <w:rPr>
          <w:rFonts w:cs="Times New Roman"/>
          <w:szCs w:val="28"/>
        </w:rPr>
        <w:t>Ачинского муниципального округа</w:t>
      </w:r>
      <w:r w:rsidRPr="009F2D87">
        <w:rPr>
          <w:rFonts w:cs="Times New Roman"/>
          <w:szCs w:val="28"/>
        </w:rPr>
        <w:t xml:space="preserve"> </w:t>
      </w:r>
      <w:r w:rsidR="00122201" w:rsidRPr="009F2D87">
        <w:rPr>
          <w:rFonts w:cs="Times New Roman"/>
          <w:szCs w:val="28"/>
        </w:rPr>
        <w:t xml:space="preserve">– </w:t>
      </w:r>
      <w:r w:rsidRPr="009F2D87">
        <w:rPr>
          <w:rFonts w:cs="Times New Roman"/>
          <w:szCs w:val="28"/>
        </w:rPr>
        <w:t xml:space="preserve"> целенаправленная деятельность органов местного самоуправления по управлению средствами бюджета </w:t>
      </w:r>
      <w:r w:rsidR="00122201" w:rsidRPr="009F2D87">
        <w:rPr>
          <w:rFonts w:cs="Times New Roman"/>
          <w:szCs w:val="28"/>
        </w:rPr>
        <w:t>округ</w:t>
      </w:r>
      <w:r w:rsidRPr="009F2D87">
        <w:rPr>
          <w:rFonts w:cs="Times New Roman"/>
          <w:szCs w:val="28"/>
        </w:rPr>
        <w:t>а, обеспечивающая эффективную реализацию функций местного самоуправления.</w:t>
      </w:r>
    </w:p>
    <w:p w:rsidR="0034381F" w:rsidRPr="009F2D87" w:rsidRDefault="0034381F" w:rsidP="00CE08E0">
      <w:pPr>
        <w:pStyle w:val="a6"/>
        <w:numPr>
          <w:ilvl w:val="0"/>
          <w:numId w:val="9"/>
        </w:numPr>
        <w:autoSpaceDE w:val="0"/>
        <w:autoSpaceDN w:val="0"/>
        <w:adjustRightInd w:val="0"/>
        <w:ind w:left="0" w:firstLine="709"/>
        <w:jc w:val="both"/>
        <w:rPr>
          <w:rFonts w:cs="Times New Roman"/>
          <w:szCs w:val="28"/>
        </w:rPr>
      </w:pPr>
      <w:r w:rsidRPr="009F2D87">
        <w:rPr>
          <w:rFonts w:cs="Times New Roman"/>
          <w:szCs w:val="28"/>
        </w:rPr>
        <w:t xml:space="preserve">Бюджетная политика </w:t>
      </w:r>
      <w:r w:rsidR="003B2014">
        <w:rPr>
          <w:rFonts w:cs="Times New Roman"/>
          <w:szCs w:val="28"/>
        </w:rPr>
        <w:t>округ</w:t>
      </w:r>
      <w:r w:rsidRPr="009F2D87">
        <w:rPr>
          <w:rFonts w:cs="Times New Roman"/>
          <w:szCs w:val="28"/>
        </w:rPr>
        <w:t>а проводится с учетом бюджетной политики Российской Федерации и Красноярского края.</w:t>
      </w:r>
    </w:p>
    <w:p w:rsidR="0034381F" w:rsidRPr="0034381F" w:rsidRDefault="0034381F" w:rsidP="006B1277">
      <w:pPr>
        <w:autoSpaceDE w:val="0"/>
        <w:autoSpaceDN w:val="0"/>
        <w:adjustRightInd w:val="0"/>
        <w:ind w:firstLine="709"/>
        <w:jc w:val="both"/>
        <w:rPr>
          <w:rFonts w:cs="Times New Roman"/>
          <w:szCs w:val="28"/>
        </w:rPr>
      </w:pPr>
    </w:p>
    <w:p w:rsidR="0034381F" w:rsidRPr="0034381F" w:rsidRDefault="0034381F" w:rsidP="00122201">
      <w:pPr>
        <w:autoSpaceDE w:val="0"/>
        <w:autoSpaceDN w:val="0"/>
        <w:adjustRightInd w:val="0"/>
        <w:ind w:firstLine="709"/>
        <w:jc w:val="both"/>
        <w:outlineLvl w:val="2"/>
        <w:rPr>
          <w:rFonts w:cs="Times New Roman"/>
          <w:b/>
          <w:bCs/>
          <w:szCs w:val="28"/>
        </w:rPr>
      </w:pPr>
      <w:r w:rsidRPr="0034381F">
        <w:rPr>
          <w:rFonts w:cs="Times New Roman"/>
          <w:b/>
          <w:bCs/>
          <w:szCs w:val="28"/>
        </w:rPr>
        <w:t>Статья 4. Бюджетная классификация</w:t>
      </w:r>
    </w:p>
    <w:p w:rsidR="0034381F" w:rsidRPr="0034381F" w:rsidRDefault="0034381F" w:rsidP="006B1277">
      <w:pPr>
        <w:autoSpaceDE w:val="0"/>
        <w:autoSpaceDN w:val="0"/>
        <w:adjustRightInd w:val="0"/>
        <w:ind w:firstLine="709"/>
        <w:jc w:val="both"/>
        <w:rPr>
          <w:rFonts w:cs="Times New Roman"/>
          <w:szCs w:val="28"/>
        </w:rPr>
      </w:pPr>
    </w:p>
    <w:p w:rsidR="009F2D87" w:rsidRDefault="0034381F" w:rsidP="00CE08E0">
      <w:pPr>
        <w:pStyle w:val="a6"/>
        <w:numPr>
          <w:ilvl w:val="0"/>
          <w:numId w:val="8"/>
        </w:numPr>
        <w:autoSpaceDE w:val="0"/>
        <w:autoSpaceDN w:val="0"/>
        <w:adjustRightInd w:val="0"/>
        <w:ind w:left="0" w:firstLine="709"/>
        <w:jc w:val="both"/>
        <w:rPr>
          <w:rFonts w:cs="Times New Roman"/>
          <w:szCs w:val="28"/>
        </w:rPr>
      </w:pPr>
      <w:r w:rsidRPr="009F2D87">
        <w:rPr>
          <w:rFonts w:cs="Times New Roman"/>
          <w:szCs w:val="28"/>
        </w:rPr>
        <w:t>При со</w:t>
      </w:r>
      <w:r w:rsidR="00122201" w:rsidRPr="009F2D87">
        <w:rPr>
          <w:rFonts w:cs="Times New Roman"/>
          <w:szCs w:val="28"/>
        </w:rPr>
        <w:t>ставлении и исполнении бюджета округ</w:t>
      </w:r>
      <w:r w:rsidRPr="009F2D87">
        <w:rPr>
          <w:rFonts w:cs="Times New Roman"/>
          <w:szCs w:val="28"/>
        </w:rPr>
        <w:t>а, при составлении бюджетной отчетности органы местного самоуправления руководствуются бюджетной классификацией Российской Федерации, а также нормативными правовыми актами Министерства финансов Российской Федерации.</w:t>
      </w:r>
    </w:p>
    <w:p w:rsidR="0034381F" w:rsidRPr="009F2D87" w:rsidRDefault="0034381F" w:rsidP="00CE08E0">
      <w:pPr>
        <w:pStyle w:val="a6"/>
        <w:numPr>
          <w:ilvl w:val="0"/>
          <w:numId w:val="8"/>
        </w:numPr>
        <w:autoSpaceDE w:val="0"/>
        <w:autoSpaceDN w:val="0"/>
        <w:adjustRightInd w:val="0"/>
        <w:ind w:left="0" w:firstLine="709"/>
        <w:jc w:val="both"/>
        <w:rPr>
          <w:rFonts w:cs="Times New Roman"/>
          <w:szCs w:val="28"/>
        </w:rPr>
      </w:pPr>
      <w:r w:rsidRPr="009F2D87">
        <w:rPr>
          <w:rFonts w:cs="Times New Roman"/>
          <w:szCs w:val="28"/>
        </w:rPr>
        <w:t xml:space="preserve">Органы местного самоуправления устанавливают, детализируют и определяют порядок применения бюджетной классификации Российской Федерации </w:t>
      </w:r>
      <w:r w:rsidR="00122201" w:rsidRPr="009F2D87">
        <w:rPr>
          <w:rFonts w:cs="Times New Roman"/>
          <w:szCs w:val="28"/>
        </w:rPr>
        <w:t>в части, относящейся к бюджету округ</w:t>
      </w:r>
      <w:r w:rsidRPr="009F2D87">
        <w:rPr>
          <w:rFonts w:cs="Times New Roman"/>
          <w:szCs w:val="28"/>
        </w:rPr>
        <w:t xml:space="preserve">а, в соответствии с Бюджетным </w:t>
      </w:r>
      <w:hyperlink r:id="rId18" w:history="1">
        <w:r w:rsidRPr="009F2D87">
          <w:rPr>
            <w:rFonts w:cs="Times New Roman"/>
            <w:szCs w:val="28"/>
          </w:rPr>
          <w:t>кодексом</w:t>
        </w:r>
      </w:hyperlink>
      <w:r w:rsidRPr="009F2D87">
        <w:rPr>
          <w:rFonts w:cs="Times New Roman"/>
          <w:szCs w:val="28"/>
        </w:rPr>
        <w:t>.</w:t>
      </w:r>
    </w:p>
    <w:p w:rsidR="0034381F" w:rsidRPr="0034381F" w:rsidRDefault="0034381F" w:rsidP="006B1277">
      <w:pPr>
        <w:autoSpaceDE w:val="0"/>
        <w:autoSpaceDN w:val="0"/>
        <w:adjustRightInd w:val="0"/>
        <w:ind w:firstLine="709"/>
        <w:jc w:val="both"/>
        <w:rPr>
          <w:rFonts w:cs="Times New Roman"/>
          <w:szCs w:val="28"/>
        </w:rPr>
      </w:pPr>
    </w:p>
    <w:p w:rsidR="0034381F" w:rsidRPr="00122201" w:rsidRDefault="0034381F" w:rsidP="00122201">
      <w:pPr>
        <w:autoSpaceDE w:val="0"/>
        <w:autoSpaceDN w:val="0"/>
        <w:adjustRightInd w:val="0"/>
        <w:ind w:firstLine="709"/>
        <w:jc w:val="both"/>
        <w:outlineLvl w:val="2"/>
        <w:rPr>
          <w:rFonts w:cs="Times New Roman"/>
          <w:b/>
          <w:bCs/>
          <w:szCs w:val="28"/>
        </w:rPr>
      </w:pPr>
      <w:r w:rsidRPr="0034381F">
        <w:rPr>
          <w:rFonts w:cs="Times New Roman"/>
          <w:b/>
          <w:bCs/>
          <w:szCs w:val="28"/>
        </w:rPr>
        <w:t xml:space="preserve">Статья 5. Правовые акты, регулирующие бюджетный процесс </w:t>
      </w:r>
      <w:r w:rsidR="00122201">
        <w:rPr>
          <w:rFonts w:cs="Times New Roman"/>
          <w:b/>
          <w:bCs/>
          <w:szCs w:val="28"/>
        </w:rPr>
        <w:t xml:space="preserve">                       </w:t>
      </w:r>
      <w:r w:rsidRPr="0034381F">
        <w:rPr>
          <w:rFonts w:cs="Times New Roman"/>
          <w:b/>
          <w:bCs/>
          <w:szCs w:val="28"/>
        </w:rPr>
        <w:t xml:space="preserve">в </w:t>
      </w:r>
      <w:r w:rsidR="00122201" w:rsidRPr="00122201">
        <w:rPr>
          <w:rFonts w:cs="Times New Roman"/>
          <w:b/>
          <w:szCs w:val="28"/>
        </w:rPr>
        <w:t>Ачинском муниципальном округе</w:t>
      </w:r>
    </w:p>
    <w:p w:rsidR="0034381F" w:rsidRPr="0034381F" w:rsidRDefault="0034381F" w:rsidP="006B1277">
      <w:pPr>
        <w:autoSpaceDE w:val="0"/>
        <w:autoSpaceDN w:val="0"/>
        <w:adjustRightInd w:val="0"/>
        <w:ind w:firstLine="709"/>
        <w:jc w:val="both"/>
        <w:rPr>
          <w:rFonts w:cs="Times New Roman"/>
          <w:szCs w:val="28"/>
        </w:rPr>
      </w:pPr>
    </w:p>
    <w:p w:rsidR="009F2D87" w:rsidRDefault="0034381F" w:rsidP="00CE08E0">
      <w:pPr>
        <w:pStyle w:val="a6"/>
        <w:numPr>
          <w:ilvl w:val="0"/>
          <w:numId w:val="7"/>
        </w:numPr>
        <w:autoSpaceDE w:val="0"/>
        <w:autoSpaceDN w:val="0"/>
        <w:adjustRightInd w:val="0"/>
        <w:ind w:left="0" w:firstLine="709"/>
        <w:jc w:val="both"/>
        <w:rPr>
          <w:rFonts w:cs="Times New Roman"/>
          <w:szCs w:val="28"/>
        </w:rPr>
      </w:pPr>
      <w:r w:rsidRPr="009F2D87">
        <w:rPr>
          <w:rFonts w:cs="Times New Roman"/>
          <w:szCs w:val="28"/>
        </w:rPr>
        <w:t xml:space="preserve">Бюджетный процесс в </w:t>
      </w:r>
      <w:r w:rsidR="00376E24" w:rsidRPr="009F2D87">
        <w:rPr>
          <w:rFonts w:cs="Times New Roman"/>
          <w:szCs w:val="28"/>
        </w:rPr>
        <w:t>Ачинском муниципальном округе</w:t>
      </w:r>
      <w:r w:rsidRPr="009F2D87">
        <w:rPr>
          <w:rFonts w:cs="Times New Roman"/>
          <w:szCs w:val="28"/>
        </w:rPr>
        <w:t xml:space="preserve"> в соответствии с Бюджетным </w:t>
      </w:r>
      <w:hyperlink r:id="rId19" w:history="1">
        <w:r w:rsidRPr="009F2D87">
          <w:rPr>
            <w:rFonts w:cs="Times New Roman"/>
            <w:szCs w:val="28"/>
          </w:rPr>
          <w:t>кодексом</w:t>
        </w:r>
      </w:hyperlink>
      <w:r w:rsidRPr="009F2D87">
        <w:rPr>
          <w:rFonts w:cs="Times New Roman"/>
          <w:szCs w:val="28"/>
        </w:rPr>
        <w:t xml:space="preserve">, федеральным и краевым законодательством РФ, </w:t>
      </w:r>
      <w:hyperlink r:id="rId20" w:history="1">
        <w:r w:rsidRPr="009F2D87">
          <w:rPr>
            <w:rFonts w:cs="Times New Roman"/>
            <w:szCs w:val="28"/>
          </w:rPr>
          <w:t>Уставом</w:t>
        </w:r>
      </w:hyperlink>
      <w:r w:rsidRPr="009F2D87">
        <w:rPr>
          <w:rFonts w:cs="Times New Roman"/>
          <w:szCs w:val="28"/>
        </w:rPr>
        <w:t xml:space="preserve"> </w:t>
      </w:r>
      <w:r w:rsidR="00376E24" w:rsidRPr="009F2D87">
        <w:rPr>
          <w:rFonts w:cs="Times New Roman"/>
          <w:szCs w:val="28"/>
        </w:rPr>
        <w:t xml:space="preserve">Ачинского муниципального округа </w:t>
      </w:r>
      <w:r w:rsidRPr="009F2D87">
        <w:rPr>
          <w:rFonts w:cs="Times New Roman"/>
          <w:szCs w:val="28"/>
        </w:rPr>
        <w:t xml:space="preserve">регулируется настоящим Положением, решением </w:t>
      </w:r>
      <w:r w:rsidR="00376E24" w:rsidRPr="009F2D87">
        <w:rPr>
          <w:rFonts w:cs="Times New Roman"/>
          <w:szCs w:val="28"/>
        </w:rPr>
        <w:t>окружн</w:t>
      </w:r>
      <w:r w:rsidRPr="009F2D87">
        <w:rPr>
          <w:rFonts w:cs="Times New Roman"/>
          <w:szCs w:val="28"/>
        </w:rPr>
        <w:t xml:space="preserve">ого Совета депутатов о бюджете </w:t>
      </w:r>
      <w:r w:rsidR="00376E24" w:rsidRPr="009F2D87">
        <w:rPr>
          <w:rFonts w:cs="Times New Roman"/>
          <w:szCs w:val="28"/>
        </w:rPr>
        <w:t>Ачинского муниципального округа</w:t>
      </w:r>
      <w:r w:rsidRPr="009F2D87">
        <w:rPr>
          <w:rFonts w:cs="Times New Roman"/>
          <w:szCs w:val="28"/>
        </w:rPr>
        <w:t xml:space="preserve"> на очередной финансовый год и плановый период (далее </w:t>
      </w:r>
      <w:r w:rsidR="00376E24" w:rsidRPr="009F2D87">
        <w:rPr>
          <w:rFonts w:cs="Times New Roman"/>
          <w:szCs w:val="28"/>
        </w:rPr>
        <w:t>–</w:t>
      </w:r>
      <w:r w:rsidRPr="009F2D87">
        <w:rPr>
          <w:rFonts w:cs="Times New Roman"/>
          <w:szCs w:val="28"/>
        </w:rPr>
        <w:t xml:space="preserve"> решение о бюджете </w:t>
      </w:r>
      <w:r w:rsidR="00376E24" w:rsidRPr="009F2D87">
        <w:rPr>
          <w:rFonts w:cs="Times New Roman"/>
          <w:szCs w:val="28"/>
        </w:rPr>
        <w:t>округ</w:t>
      </w:r>
      <w:r w:rsidRPr="009F2D87">
        <w:rPr>
          <w:rFonts w:cs="Times New Roman"/>
          <w:szCs w:val="28"/>
        </w:rPr>
        <w:t>а), иными муниципальными правовыми актами.</w:t>
      </w:r>
    </w:p>
    <w:p w:rsidR="009F2D87" w:rsidRDefault="0034381F" w:rsidP="00CE08E0">
      <w:pPr>
        <w:pStyle w:val="a6"/>
        <w:numPr>
          <w:ilvl w:val="0"/>
          <w:numId w:val="7"/>
        </w:numPr>
        <w:autoSpaceDE w:val="0"/>
        <w:autoSpaceDN w:val="0"/>
        <w:adjustRightInd w:val="0"/>
        <w:ind w:left="0" w:firstLine="709"/>
        <w:jc w:val="both"/>
        <w:rPr>
          <w:rFonts w:cs="Times New Roman"/>
          <w:szCs w:val="28"/>
        </w:rPr>
      </w:pPr>
      <w:r w:rsidRPr="009F2D87">
        <w:rPr>
          <w:rFonts w:cs="Times New Roman"/>
          <w:szCs w:val="28"/>
        </w:rPr>
        <w:t xml:space="preserve">Решение о бюджете </w:t>
      </w:r>
      <w:r w:rsidR="002F34BF" w:rsidRPr="009F2D87">
        <w:rPr>
          <w:rFonts w:cs="Times New Roman"/>
          <w:szCs w:val="28"/>
        </w:rPr>
        <w:t>округ</w:t>
      </w:r>
      <w:r w:rsidRPr="009F2D87">
        <w:rPr>
          <w:rFonts w:cs="Times New Roman"/>
          <w:szCs w:val="28"/>
        </w:rPr>
        <w:t xml:space="preserve">а вступает в силу с 1 января и действует </w:t>
      </w:r>
      <w:r w:rsidR="00280300" w:rsidRPr="009F2D87">
        <w:rPr>
          <w:rFonts w:cs="Times New Roman"/>
          <w:szCs w:val="28"/>
        </w:rPr>
        <w:t xml:space="preserve">                  </w:t>
      </w:r>
      <w:r w:rsidRPr="009F2D87">
        <w:rPr>
          <w:rFonts w:cs="Times New Roman"/>
          <w:szCs w:val="28"/>
        </w:rPr>
        <w:t xml:space="preserve">по 31 декабря финансового года, если иное не предусмотрено решением </w:t>
      </w:r>
      <w:r w:rsidR="00280300" w:rsidRPr="009F2D87">
        <w:rPr>
          <w:rFonts w:cs="Times New Roman"/>
          <w:szCs w:val="28"/>
        </w:rPr>
        <w:t xml:space="preserve">                    </w:t>
      </w:r>
      <w:r w:rsidRPr="009F2D87">
        <w:rPr>
          <w:rFonts w:cs="Times New Roman"/>
          <w:szCs w:val="28"/>
        </w:rPr>
        <w:t xml:space="preserve">о бюджете </w:t>
      </w:r>
      <w:r w:rsidR="002F34BF" w:rsidRPr="009F2D87">
        <w:rPr>
          <w:rFonts w:cs="Times New Roman"/>
          <w:szCs w:val="28"/>
        </w:rPr>
        <w:t>округ</w:t>
      </w:r>
      <w:r w:rsidRPr="009F2D87">
        <w:rPr>
          <w:rFonts w:cs="Times New Roman"/>
          <w:szCs w:val="28"/>
        </w:rPr>
        <w:t>а.</w:t>
      </w:r>
    </w:p>
    <w:p w:rsidR="009F2D87" w:rsidRDefault="0034381F" w:rsidP="00CE08E0">
      <w:pPr>
        <w:pStyle w:val="a6"/>
        <w:numPr>
          <w:ilvl w:val="0"/>
          <w:numId w:val="7"/>
        </w:numPr>
        <w:autoSpaceDE w:val="0"/>
        <w:autoSpaceDN w:val="0"/>
        <w:adjustRightInd w:val="0"/>
        <w:ind w:left="0" w:firstLine="709"/>
        <w:jc w:val="both"/>
        <w:rPr>
          <w:rFonts w:cs="Times New Roman"/>
          <w:szCs w:val="28"/>
        </w:rPr>
      </w:pPr>
      <w:r w:rsidRPr="009F2D87">
        <w:rPr>
          <w:rFonts w:cs="Times New Roman"/>
          <w:szCs w:val="28"/>
        </w:rPr>
        <w:t xml:space="preserve">Решения, вносящие изменения в решения о местных налогах, решения,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должны быть приняты не позднее дня </w:t>
      </w:r>
      <w:r w:rsidRPr="009F2D87">
        <w:rPr>
          <w:rFonts w:cs="Times New Roman"/>
          <w:szCs w:val="28"/>
        </w:rPr>
        <w:lastRenderedPageBreak/>
        <w:t xml:space="preserve">внесения в </w:t>
      </w:r>
      <w:r w:rsidR="00280300" w:rsidRPr="009F2D87">
        <w:rPr>
          <w:rFonts w:cs="Times New Roman"/>
          <w:szCs w:val="28"/>
        </w:rPr>
        <w:t>окружн</w:t>
      </w:r>
      <w:r w:rsidRPr="009F2D87">
        <w:rPr>
          <w:rFonts w:cs="Times New Roman"/>
          <w:szCs w:val="28"/>
        </w:rPr>
        <w:t xml:space="preserve">ой Совет депутатов проекта решения о бюджете </w:t>
      </w:r>
      <w:r w:rsidR="00280300" w:rsidRPr="009F2D87">
        <w:rPr>
          <w:rFonts w:cs="Times New Roman"/>
          <w:szCs w:val="28"/>
        </w:rPr>
        <w:t>округ</w:t>
      </w:r>
      <w:r w:rsidRPr="009F2D87">
        <w:rPr>
          <w:rFonts w:cs="Times New Roman"/>
          <w:szCs w:val="28"/>
        </w:rPr>
        <w:t>а, установленного настоящим Положением.</w:t>
      </w:r>
    </w:p>
    <w:p w:rsidR="009F2D87" w:rsidRDefault="0034381F" w:rsidP="00CE08E0">
      <w:pPr>
        <w:pStyle w:val="a6"/>
        <w:numPr>
          <w:ilvl w:val="0"/>
          <w:numId w:val="7"/>
        </w:numPr>
        <w:autoSpaceDE w:val="0"/>
        <w:autoSpaceDN w:val="0"/>
        <w:adjustRightInd w:val="0"/>
        <w:ind w:left="0" w:firstLine="709"/>
        <w:jc w:val="both"/>
        <w:rPr>
          <w:rFonts w:cs="Times New Roman"/>
          <w:szCs w:val="28"/>
        </w:rPr>
      </w:pPr>
      <w:r w:rsidRPr="009F2D87">
        <w:rPr>
          <w:rFonts w:cs="Times New Roman"/>
          <w:szCs w:val="28"/>
        </w:rPr>
        <w:t xml:space="preserve">Внесение изменений в решения </w:t>
      </w:r>
      <w:r w:rsidR="00280300" w:rsidRPr="009F2D87">
        <w:rPr>
          <w:rFonts w:cs="Times New Roman"/>
          <w:szCs w:val="28"/>
        </w:rPr>
        <w:t>окружн</w:t>
      </w:r>
      <w:r w:rsidRPr="009F2D87">
        <w:rPr>
          <w:rFonts w:cs="Times New Roman"/>
          <w:szCs w:val="28"/>
        </w:rPr>
        <w:t xml:space="preserve">ого Совета депутатов 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о бюджете </w:t>
      </w:r>
      <w:r w:rsidR="00280300" w:rsidRPr="009F2D87">
        <w:rPr>
          <w:rFonts w:cs="Times New Roman"/>
          <w:szCs w:val="28"/>
        </w:rPr>
        <w:t>округа</w:t>
      </w:r>
      <w:r w:rsidRPr="009F2D87">
        <w:rPr>
          <w:rFonts w:cs="Times New Roman"/>
          <w:szCs w:val="28"/>
        </w:rPr>
        <w:t xml:space="preserve"> на текущий финансовый год и плановый период.</w:t>
      </w:r>
    </w:p>
    <w:p w:rsidR="0034381F" w:rsidRPr="009F2D87" w:rsidRDefault="0034381F" w:rsidP="00CE08E0">
      <w:pPr>
        <w:pStyle w:val="a6"/>
        <w:numPr>
          <w:ilvl w:val="0"/>
          <w:numId w:val="7"/>
        </w:numPr>
        <w:autoSpaceDE w:val="0"/>
        <w:autoSpaceDN w:val="0"/>
        <w:adjustRightInd w:val="0"/>
        <w:ind w:left="0" w:firstLine="709"/>
        <w:jc w:val="both"/>
        <w:rPr>
          <w:rFonts w:cs="Times New Roman"/>
          <w:szCs w:val="28"/>
        </w:rPr>
      </w:pPr>
      <w:r w:rsidRPr="009F2D87">
        <w:rPr>
          <w:rFonts w:cs="Times New Roman"/>
          <w:szCs w:val="28"/>
        </w:rPr>
        <w:t xml:space="preserve">Иные решения </w:t>
      </w:r>
      <w:r w:rsidR="00280300" w:rsidRPr="009F2D87">
        <w:rPr>
          <w:rFonts w:cs="Times New Roman"/>
          <w:szCs w:val="28"/>
        </w:rPr>
        <w:t>окружн</w:t>
      </w:r>
      <w:r w:rsidRPr="009F2D87">
        <w:rPr>
          <w:rFonts w:cs="Times New Roman"/>
          <w:szCs w:val="28"/>
        </w:rPr>
        <w:t xml:space="preserve">ого Совета депутатов, затрагивающие расходы бюджета </w:t>
      </w:r>
      <w:r w:rsidR="00280300" w:rsidRPr="009F2D87">
        <w:rPr>
          <w:rFonts w:cs="Times New Roman"/>
          <w:szCs w:val="28"/>
        </w:rPr>
        <w:t>округ</w:t>
      </w:r>
      <w:r w:rsidRPr="009F2D87">
        <w:rPr>
          <w:rFonts w:cs="Times New Roman"/>
          <w:szCs w:val="28"/>
        </w:rPr>
        <w:t xml:space="preserve">а и вступающие в силу с начала очередного финансового года, должны быть приняты </w:t>
      </w:r>
      <w:r w:rsidR="00280300" w:rsidRPr="009F2D87">
        <w:rPr>
          <w:rFonts w:cs="Times New Roman"/>
          <w:szCs w:val="28"/>
        </w:rPr>
        <w:t>окружны</w:t>
      </w:r>
      <w:r w:rsidRPr="009F2D87">
        <w:rPr>
          <w:rFonts w:cs="Times New Roman"/>
          <w:szCs w:val="28"/>
        </w:rPr>
        <w:t xml:space="preserve">м Советом </w:t>
      </w:r>
      <w:r w:rsidR="00280300" w:rsidRPr="009F2D87">
        <w:rPr>
          <w:rFonts w:cs="Times New Roman"/>
          <w:szCs w:val="28"/>
        </w:rPr>
        <w:t xml:space="preserve">депутатов </w:t>
      </w:r>
      <w:r w:rsidRPr="009F2D87">
        <w:rPr>
          <w:rFonts w:cs="Times New Roman"/>
          <w:szCs w:val="28"/>
        </w:rPr>
        <w:t xml:space="preserve">до утверждения решения о бюджете </w:t>
      </w:r>
      <w:r w:rsidR="00280300" w:rsidRPr="009F2D87">
        <w:rPr>
          <w:rFonts w:cs="Times New Roman"/>
          <w:szCs w:val="28"/>
        </w:rPr>
        <w:t>округ</w:t>
      </w:r>
      <w:r w:rsidRPr="009F2D87">
        <w:rPr>
          <w:rFonts w:cs="Times New Roman"/>
          <w:szCs w:val="28"/>
        </w:rPr>
        <w:t xml:space="preserve">а, если иное не установлено Бюджетным </w:t>
      </w:r>
      <w:hyperlink r:id="rId21" w:history="1">
        <w:r w:rsidRPr="009F2D87">
          <w:rPr>
            <w:rFonts w:cs="Times New Roman"/>
            <w:szCs w:val="28"/>
          </w:rPr>
          <w:t>кодексом</w:t>
        </w:r>
      </w:hyperlink>
      <w:r w:rsidRPr="009F2D87">
        <w:rPr>
          <w:rFonts w:cs="Times New Roman"/>
          <w:szCs w:val="28"/>
        </w:rPr>
        <w:t>.</w:t>
      </w:r>
    </w:p>
    <w:p w:rsidR="0034381F" w:rsidRDefault="0034381F" w:rsidP="00280300">
      <w:pPr>
        <w:autoSpaceDE w:val="0"/>
        <w:autoSpaceDN w:val="0"/>
        <w:adjustRightInd w:val="0"/>
        <w:ind w:firstLine="709"/>
        <w:jc w:val="both"/>
        <w:rPr>
          <w:rFonts w:cs="Times New Roman"/>
          <w:szCs w:val="28"/>
        </w:rPr>
      </w:pPr>
    </w:p>
    <w:p w:rsidR="00280300" w:rsidRPr="0034381F" w:rsidRDefault="00280300" w:rsidP="00280300">
      <w:pPr>
        <w:autoSpaceDE w:val="0"/>
        <w:autoSpaceDN w:val="0"/>
        <w:adjustRightInd w:val="0"/>
        <w:ind w:firstLine="709"/>
        <w:jc w:val="both"/>
        <w:rPr>
          <w:rFonts w:cs="Times New Roman"/>
          <w:szCs w:val="28"/>
        </w:rPr>
      </w:pPr>
    </w:p>
    <w:p w:rsidR="0034381F" w:rsidRPr="0034381F" w:rsidRDefault="0034381F" w:rsidP="00280300">
      <w:pPr>
        <w:autoSpaceDE w:val="0"/>
        <w:autoSpaceDN w:val="0"/>
        <w:adjustRightInd w:val="0"/>
        <w:ind w:firstLine="709"/>
        <w:jc w:val="center"/>
        <w:outlineLvl w:val="1"/>
        <w:rPr>
          <w:rFonts w:cs="Times New Roman"/>
          <w:b/>
          <w:bCs/>
          <w:szCs w:val="28"/>
        </w:rPr>
      </w:pPr>
      <w:r w:rsidRPr="0034381F">
        <w:rPr>
          <w:rFonts w:cs="Times New Roman"/>
          <w:b/>
          <w:bCs/>
          <w:szCs w:val="28"/>
        </w:rPr>
        <w:t xml:space="preserve">Глава 2. ДОХОДЫ И РАСХОДЫ БЮДЖЕТА </w:t>
      </w:r>
      <w:r w:rsidR="00280300">
        <w:rPr>
          <w:rFonts w:cs="Times New Roman"/>
          <w:b/>
          <w:bCs/>
          <w:szCs w:val="28"/>
        </w:rPr>
        <w:t>ОКРУГА</w:t>
      </w:r>
    </w:p>
    <w:p w:rsidR="0034381F" w:rsidRPr="0034381F" w:rsidRDefault="0034381F" w:rsidP="00280300">
      <w:pPr>
        <w:autoSpaceDE w:val="0"/>
        <w:autoSpaceDN w:val="0"/>
        <w:adjustRightInd w:val="0"/>
        <w:ind w:firstLine="709"/>
        <w:jc w:val="both"/>
        <w:rPr>
          <w:rFonts w:cs="Times New Roman"/>
          <w:szCs w:val="28"/>
        </w:rPr>
      </w:pPr>
    </w:p>
    <w:p w:rsidR="0034381F" w:rsidRPr="0034381F" w:rsidRDefault="0034381F" w:rsidP="00280300">
      <w:pPr>
        <w:autoSpaceDE w:val="0"/>
        <w:autoSpaceDN w:val="0"/>
        <w:adjustRightInd w:val="0"/>
        <w:ind w:firstLine="709"/>
        <w:jc w:val="both"/>
        <w:outlineLvl w:val="2"/>
        <w:rPr>
          <w:rFonts w:cs="Times New Roman"/>
          <w:b/>
          <w:bCs/>
          <w:szCs w:val="28"/>
        </w:rPr>
      </w:pPr>
      <w:r w:rsidRPr="0034381F">
        <w:rPr>
          <w:rFonts w:cs="Times New Roman"/>
          <w:b/>
          <w:bCs/>
          <w:szCs w:val="28"/>
        </w:rPr>
        <w:t xml:space="preserve">Статья 6. Доходы бюджета </w:t>
      </w:r>
      <w:r w:rsidR="00280300">
        <w:rPr>
          <w:rFonts w:cs="Times New Roman"/>
          <w:b/>
          <w:bCs/>
          <w:szCs w:val="28"/>
        </w:rPr>
        <w:t>округ</w:t>
      </w:r>
      <w:r w:rsidRPr="0034381F">
        <w:rPr>
          <w:rFonts w:cs="Times New Roman"/>
          <w:b/>
          <w:bCs/>
          <w:szCs w:val="28"/>
        </w:rPr>
        <w:t>а</w:t>
      </w:r>
    </w:p>
    <w:p w:rsidR="0034381F" w:rsidRPr="0034381F" w:rsidRDefault="0034381F" w:rsidP="00280300">
      <w:pPr>
        <w:autoSpaceDE w:val="0"/>
        <w:autoSpaceDN w:val="0"/>
        <w:adjustRightInd w:val="0"/>
        <w:ind w:firstLine="709"/>
        <w:jc w:val="both"/>
        <w:rPr>
          <w:rFonts w:cs="Times New Roman"/>
          <w:szCs w:val="28"/>
        </w:rPr>
      </w:pPr>
    </w:p>
    <w:p w:rsidR="009F2D87" w:rsidRDefault="0034381F" w:rsidP="00CE08E0">
      <w:pPr>
        <w:pStyle w:val="a6"/>
        <w:numPr>
          <w:ilvl w:val="0"/>
          <w:numId w:val="6"/>
        </w:numPr>
        <w:autoSpaceDE w:val="0"/>
        <w:autoSpaceDN w:val="0"/>
        <w:adjustRightInd w:val="0"/>
        <w:ind w:left="0" w:firstLine="709"/>
        <w:jc w:val="both"/>
        <w:rPr>
          <w:rFonts w:cs="Times New Roman"/>
          <w:szCs w:val="28"/>
        </w:rPr>
      </w:pPr>
      <w:r w:rsidRPr="009F2D87">
        <w:rPr>
          <w:rFonts w:cs="Times New Roman"/>
          <w:szCs w:val="28"/>
        </w:rPr>
        <w:t xml:space="preserve">Доходы бюджета </w:t>
      </w:r>
      <w:r w:rsidR="00280300" w:rsidRPr="009F2D87">
        <w:rPr>
          <w:rFonts w:cs="Times New Roman"/>
          <w:szCs w:val="28"/>
        </w:rPr>
        <w:t>округ</w:t>
      </w:r>
      <w:r w:rsidRPr="009F2D87">
        <w:rPr>
          <w:rFonts w:cs="Times New Roman"/>
          <w:szCs w:val="28"/>
        </w:rPr>
        <w:t xml:space="preserve">а формируются за счет налоговых и неналоговых видов доходов, а также за счет безвозмездных поступлений, подлежащих зачислению в бюджет </w:t>
      </w:r>
      <w:r w:rsidR="00280300" w:rsidRPr="009F2D87">
        <w:rPr>
          <w:rFonts w:cs="Times New Roman"/>
          <w:szCs w:val="28"/>
        </w:rPr>
        <w:t>округ</w:t>
      </w:r>
      <w:r w:rsidRPr="009F2D87">
        <w:rPr>
          <w:rFonts w:cs="Times New Roman"/>
          <w:szCs w:val="28"/>
        </w:rPr>
        <w:t>а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34381F" w:rsidRPr="009F2D87" w:rsidRDefault="0034381F" w:rsidP="00CE08E0">
      <w:pPr>
        <w:pStyle w:val="a6"/>
        <w:numPr>
          <w:ilvl w:val="0"/>
          <w:numId w:val="6"/>
        </w:numPr>
        <w:autoSpaceDE w:val="0"/>
        <w:autoSpaceDN w:val="0"/>
        <w:adjustRightInd w:val="0"/>
        <w:ind w:left="0" w:firstLine="709"/>
        <w:jc w:val="both"/>
        <w:rPr>
          <w:rFonts w:cs="Times New Roman"/>
          <w:szCs w:val="28"/>
        </w:rPr>
      </w:pPr>
      <w:r w:rsidRPr="009F2D87">
        <w:rPr>
          <w:rFonts w:cs="Times New Roman"/>
          <w:szCs w:val="28"/>
        </w:rPr>
        <w:t xml:space="preserve">Доходы бюджета </w:t>
      </w:r>
      <w:r w:rsidR="00280300" w:rsidRPr="009F2D87">
        <w:rPr>
          <w:rFonts w:cs="Times New Roman"/>
          <w:szCs w:val="28"/>
        </w:rPr>
        <w:t>округ</w:t>
      </w:r>
      <w:r w:rsidRPr="009F2D87">
        <w:rPr>
          <w:rFonts w:cs="Times New Roman"/>
          <w:szCs w:val="28"/>
        </w:rPr>
        <w:t xml:space="preserve">а прогнозируются на основе прогноза социально-экономического развития </w:t>
      </w:r>
      <w:r w:rsidR="00280300" w:rsidRPr="009F2D87">
        <w:rPr>
          <w:rFonts w:cs="Times New Roman"/>
          <w:szCs w:val="28"/>
        </w:rPr>
        <w:t>Ачинского муниципального округа</w:t>
      </w:r>
      <w:r w:rsidRPr="009F2D87">
        <w:rPr>
          <w:rFonts w:cs="Times New Roman"/>
          <w:szCs w:val="28"/>
        </w:rPr>
        <w:t xml:space="preserve">, действующего на день внесения проекта решения о бюджете </w:t>
      </w:r>
      <w:r w:rsidR="00280300" w:rsidRPr="009F2D87">
        <w:rPr>
          <w:rFonts w:cs="Times New Roman"/>
          <w:szCs w:val="28"/>
        </w:rPr>
        <w:t>округ</w:t>
      </w:r>
      <w:r w:rsidRPr="009F2D87">
        <w:rPr>
          <w:rFonts w:cs="Times New Roman"/>
          <w:szCs w:val="28"/>
        </w:rPr>
        <w:t xml:space="preserve">а в </w:t>
      </w:r>
      <w:r w:rsidR="00280300" w:rsidRPr="009F2D87">
        <w:rPr>
          <w:rFonts w:cs="Times New Roman"/>
          <w:szCs w:val="28"/>
        </w:rPr>
        <w:t>окружно</w:t>
      </w:r>
      <w:r w:rsidRPr="009F2D87">
        <w:rPr>
          <w:rFonts w:cs="Times New Roman"/>
          <w:szCs w:val="28"/>
        </w:rPr>
        <w:t>й Совет депутатов, а также принятого на указанную дату и вступающего в силу в очередном финансовом году и плановом периоде законодательства о налогах и сборах, бюджетного законодательства Российской Федерации и законодательства Российской Федерации, законов Красноярского края, нормативн</w:t>
      </w:r>
      <w:r w:rsidR="00280300" w:rsidRPr="009F2D87">
        <w:rPr>
          <w:rFonts w:cs="Times New Roman"/>
          <w:szCs w:val="28"/>
        </w:rPr>
        <w:t>ых</w:t>
      </w:r>
      <w:r w:rsidRPr="009F2D87">
        <w:rPr>
          <w:rFonts w:cs="Times New Roman"/>
          <w:szCs w:val="28"/>
        </w:rPr>
        <w:t xml:space="preserve"> правовых актов </w:t>
      </w:r>
      <w:r w:rsidR="00280300" w:rsidRPr="009F2D87">
        <w:rPr>
          <w:rFonts w:cs="Times New Roman"/>
          <w:szCs w:val="28"/>
        </w:rPr>
        <w:t>окружн</w:t>
      </w:r>
      <w:r w:rsidRPr="009F2D87">
        <w:rPr>
          <w:rFonts w:cs="Times New Roman"/>
          <w:szCs w:val="28"/>
        </w:rPr>
        <w:t>ого Совета депутатов, устанавливаю</w:t>
      </w:r>
      <w:r w:rsidR="00280300" w:rsidRPr="009F2D87">
        <w:rPr>
          <w:rFonts w:cs="Times New Roman"/>
          <w:szCs w:val="28"/>
        </w:rPr>
        <w:t>щих неналоговые доходы бюджета округ</w:t>
      </w:r>
      <w:r w:rsidRPr="009F2D87">
        <w:rPr>
          <w:rFonts w:cs="Times New Roman"/>
          <w:szCs w:val="28"/>
        </w:rPr>
        <w:t>а.</w:t>
      </w:r>
    </w:p>
    <w:p w:rsidR="0034381F" w:rsidRPr="0034381F" w:rsidRDefault="0034381F" w:rsidP="00280300">
      <w:pPr>
        <w:autoSpaceDE w:val="0"/>
        <w:autoSpaceDN w:val="0"/>
        <w:adjustRightInd w:val="0"/>
        <w:ind w:firstLine="709"/>
        <w:jc w:val="both"/>
        <w:rPr>
          <w:rFonts w:cs="Times New Roman"/>
          <w:szCs w:val="28"/>
        </w:rPr>
      </w:pPr>
      <w:r w:rsidRPr="0034381F">
        <w:rPr>
          <w:rFonts w:cs="Times New Roman"/>
          <w:szCs w:val="28"/>
        </w:rPr>
        <w:t xml:space="preserve">Положения решений </w:t>
      </w:r>
      <w:r w:rsidR="00280300">
        <w:rPr>
          <w:rFonts w:cs="Times New Roman"/>
          <w:szCs w:val="28"/>
        </w:rPr>
        <w:t>окружного</w:t>
      </w:r>
      <w:r w:rsidRPr="0034381F">
        <w:rPr>
          <w:rFonts w:cs="Times New Roman"/>
          <w:szCs w:val="28"/>
        </w:rPr>
        <w:t xml:space="preserve"> Совета депутатов, приводящих к изменению общего объема доходов бюджета </w:t>
      </w:r>
      <w:r w:rsidR="000638C1">
        <w:rPr>
          <w:rFonts w:cs="Times New Roman"/>
          <w:szCs w:val="28"/>
        </w:rPr>
        <w:t>округ</w:t>
      </w:r>
      <w:r w:rsidRPr="0034381F">
        <w:rPr>
          <w:rFonts w:cs="Times New Roman"/>
          <w:szCs w:val="28"/>
        </w:rPr>
        <w:t xml:space="preserve">а и принятых после внесения проекта решения о бюджете </w:t>
      </w:r>
      <w:r w:rsidR="000638C1">
        <w:rPr>
          <w:rFonts w:cs="Times New Roman"/>
          <w:szCs w:val="28"/>
        </w:rPr>
        <w:t>округ</w:t>
      </w:r>
      <w:r w:rsidRPr="0034381F">
        <w:rPr>
          <w:rFonts w:cs="Times New Roman"/>
          <w:szCs w:val="28"/>
        </w:rPr>
        <w:t xml:space="preserve">а на рассмотрение в </w:t>
      </w:r>
      <w:r w:rsidR="000638C1">
        <w:rPr>
          <w:rFonts w:cs="Times New Roman"/>
          <w:szCs w:val="28"/>
        </w:rPr>
        <w:t>окружн</w:t>
      </w:r>
      <w:r w:rsidRPr="0034381F">
        <w:rPr>
          <w:rFonts w:cs="Times New Roman"/>
          <w:szCs w:val="28"/>
        </w:rPr>
        <w:t xml:space="preserve">ой Совет депутатов, учитываются в очередном финансовом году при внесении изменений в решение о бюджете </w:t>
      </w:r>
      <w:r w:rsidR="000638C1">
        <w:rPr>
          <w:rFonts w:cs="Times New Roman"/>
          <w:szCs w:val="28"/>
        </w:rPr>
        <w:t>округ</w:t>
      </w:r>
      <w:r w:rsidRPr="0034381F">
        <w:rPr>
          <w:rFonts w:cs="Times New Roman"/>
          <w:szCs w:val="28"/>
        </w:rPr>
        <w:t>а в части показателей текущего финансового года.</w:t>
      </w:r>
    </w:p>
    <w:p w:rsidR="000638C1" w:rsidRDefault="000638C1" w:rsidP="00280300">
      <w:pPr>
        <w:autoSpaceDE w:val="0"/>
        <w:autoSpaceDN w:val="0"/>
        <w:adjustRightInd w:val="0"/>
        <w:ind w:firstLine="709"/>
        <w:jc w:val="both"/>
        <w:rPr>
          <w:rFonts w:cs="Times New Roman"/>
          <w:szCs w:val="28"/>
        </w:rPr>
      </w:pPr>
    </w:p>
    <w:p w:rsidR="0034381F" w:rsidRPr="0034381F" w:rsidRDefault="0034381F" w:rsidP="00280300">
      <w:pPr>
        <w:autoSpaceDE w:val="0"/>
        <w:autoSpaceDN w:val="0"/>
        <w:adjustRightInd w:val="0"/>
        <w:ind w:firstLine="709"/>
        <w:jc w:val="both"/>
        <w:outlineLvl w:val="2"/>
        <w:rPr>
          <w:rFonts w:cs="Times New Roman"/>
          <w:b/>
          <w:bCs/>
          <w:szCs w:val="28"/>
        </w:rPr>
      </w:pPr>
      <w:r w:rsidRPr="0034381F">
        <w:rPr>
          <w:rFonts w:cs="Times New Roman"/>
          <w:b/>
          <w:bCs/>
          <w:szCs w:val="28"/>
        </w:rPr>
        <w:t xml:space="preserve">Статья 7. Формирование расходов бюджета </w:t>
      </w:r>
      <w:r w:rsidR="000638C1">
        <w:rPr>
          <w:rFonts w:cs="Times New Roman"/>
          <w:b/>
          <w:bCs/>
          <w:szCs w:val="28"/>
        </w:rPr>
        <w:t>округ</w:t>
      </w:r>
      <w:r w:rsidRPr="0034381F">
        <w:rPr>
          <w:rFonts w:cs="Times New Roman"/>
          <w:b/>
          <w:bCs/>
          <w:szCs w:val="28"/>
        </w:rPr>
        <w:t>а</w:t>
      </w:r>
    </w:p>
    <w:p w:rsidR="0034381F" w:rsidRPr="0034381F" w:rsidRDefault="0034381F" w:rsidP="00280300">
      <w:pPr>
        <w:autoSpaceDE w:val="0"/>
        <w:autoSpaceDN w:val="0"/>
        <w:adjustRightInd w:val="0"/>
        <w:ind w:firstLine="709"/>
        <w:jc w:val="both"/>
        <w:rPr>
          <w:rFonts w:cs="Times New Roman"/>
          <w:szCs w:val="28"/>
        </w:rPr>
      </w:pPr>
    </w:p>
    <w:p w:rsidR="000638C1" w:rsidRDefault="0034381F" w:rsidP="00CE08E0">
      <w:pPr>
        <w:pStyle w:val="a6"/>
        <w:numPr>
          <w:ilvl w:val="0"/>
          <w:numId w:val="4"/>
        </w:numPr>
        <w:autoSpaceDE w:val="0"/>
        <w:autoSpaceDN w:val="0"/>
        <w:adjustRightInd w:val="0"/>
        <w:ind w:left="0" w:firstLine="709"/>
        <w:jc w:val="both"/>
        <w:rPr>
          <w:rFonts w:cs="Times New Roman"/>
          <w:szCs w:val="28"/>
        </w:rPr>
      </w:pPr>
      <w:r w:rsidRPr="000638C1">
        <w:rPr>
          <w:rFonts w:cs="Times New Roman"/>
          <w:szCs w:val="28"/>
        </w:rPr>
        <w:t xml:space="preserve">Формирование расходов бюджета </w:t>
      </w:r>
      <w:r w:rsidR="000638C1" w:rsidRPr="000638C1">
        <w:rPr>
          <w:rFonts w:cs="Times New Roman"/>
          <w:szCs w:val="28"/>
        </w:rPr>
        <w:t>округ</w:t>
      </w:r>
      <w:r w:rsidRPr="000638C1">
        <w:rPr>
          <w:rFonts w:cs="Times New Roman"/>
          <w:szCs w:val="28"/>
        </w:rPr>
        <w:t xml:space="preserve">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w:t>
      </w:r>
      <w:r w:rsidRPr="000638C1">
        <w:rPr>
          <w:rFonts w:cs="Times New Roman"/>
          <w:szCs w:val="28"/>
        </w:rPr>
        <w:lastRenderedPageBreak/>
        <w:t xml:space="preserve">заключенным от имени </w:t>
      </w:r>
      <w:r w:rsidR="000638C1" w:rsidRPr="000638C1">
        <w:rPr>
          <w:rFonts w:cs="Times New Roman"/>
          <w:szCs w:val="28"/>
        </w:rPr>
        <w:t>округ</w:t>
      </w:r>
      <w:r w:rsidRPr="000638C1">
        <w:rPr>
          <w:rFonts w:cs="Times New Roman"/>
          <w:szCs w:val="28"/>
        </w:rPr>
        <w:t xml:space="preserve">а договорам и соглашениям должно происходить в очередном финансовом году и плановом периоде за счет средств бюджета </w:t>
      </w:r>
      <w:r w:rsidR="000638C1" w:rsidRPr="000638C1">
        <w:rPr>
          <w:rFonts w:cs="Times New Roman"/>
          <w:szCs w:val="28"/>
        </w:rPr>
        <w:t>округ</w:t>
      </w:r>
      <w:r w:rsidRPr="000638C1">
        <w:rPr>
          <w:rFonts w:cs="Times New Roman"/>
          <w:szCs w:val="28"/>
        </w:rPr>
        <w:t>а.</w:t>
      </w:r>
    </w:p>
    <w:p w:rsidR="0034381F" w:rsidRPr="000638C1" w:rsidRDefault="0034381F" w:rsidP="00CE08E0">
      <w:pPr>
        <w:pStyle w:val="a6"/>
        <w:numPr>
          <w:ilvl w:val="0"/>
          <w:numId w:val="4"/>
        </w:numPr>
        <w:autoSpaceDE w:val="0"/>
        <w:autoSpaceDN w:val="0"/>
        <w:adjustRightInd w:val="0"/>
        <w:ind w:left="0" w:firstLine="709"/>
        <w:jc w:val="both"/>
        <w:rPr>
          <w:rFonts w:cs="Times New Roman"/>
          <w:szCs w:val="28"/>
        </w:rPr>
      </w:pPr>
      <w:r w:rsidRPr="000638C1">
        <w:rPr>
          <w:rFonts w:cs="Times New Roman"/>
          <w:szCs w:val="28"/>
        </w:rPr>
        <w:t xml:space="preserve">Бюджетные ассигнования из бюджета </w:t>
      </w:r>
      <w:r w:rsidR="000638C1" w:rsidRPr="000638C1">
        <w:rPr>
          <w:rFonts w:cs="Times New Roman"/>
          <w:szCs w:val="28"/>
        </w:rPr>
        <w:t>округ</w:t>
      </w:r>
      <w:r w:rsidRPr="000638C1">
        <w:rPr>
          <w:rFonts w:cs="Times New Roman"/>
          <w:szCs w:val="28"/>
        </w:rPr>
        <w:t xml:space="preserve">а предоставляются в формах, установленных Бюджетным </w:t>
      </w:r>
      <w:hyperlink r:id="rId22" w:history="1">
        <w:r w:rsidRPr="000638C1">
          <w:rPr>
            <w:rFonts w:cs="Times New Roman"/>
            <w:szCs w:val="28"/>
          </w:rPr>
          <w:t>кодексом</w:t>
        </w:r>
      </w:hyperlink>
      <w:r w:rsidRPr="000638C1">
        <w:rPr>
          <w:rFonts w:cs="Times New Roman"/>
          <w:szCs w:val="28"/>
        </w:rPr>
        <w:t>.</w:t>
      </w:r>
    </w:p>
    <w:p w:rsidR="0034381F" w:rsidRPr="0034381F" w:rsidRDefault="0034381F" w:rsidP="00280300">
      <w:pPr>
        <w:autoSpaceDE w:val="0"/>
        <w:autoSpaceDN w:val="0"/>
        <w:adjustRightInd w:val="0"/>
        <w:ind w:firstLine="709"/>
        <w:jc w:val="both"/>
        <w:rPr>
          <w:rFonts w:cs="Times New Roman"/>
          <w:szCs w:val="28"/>
        </w:rPr>
      </w:pPr>
    </w:p>
    <w:p w:rsidR="0034381F" w:rsidRPr="0034381F" w:rsidRDefault="0034381F" w:rsidP="00280300">
      <w:pPr>
        <w:autoSpaceDE w:val="0"/>
        <w:autoSpaceDN w:val="0"/>
        <w:adjustRightInd w:val="0"/>
        <w:ind w:firstLine="709"/>
        <w:jc w:val="both"/>
        <w:outlineLvl w:val="2"/>
        <w:rPr>
          <w:rFonts w:cs="Times New Roman"/>
          <w:b/>
          <w:bCs/>
          <w:szCs w:val="28"/>
        </w:rPr>
      </w:pPr>
      <w:r w:rsidRPr="0034381F">
        <w:rPr>
          <w:rFonts w:cs="Times New Roman"/>
          <w:b/>
          <w:bCs/>
          <w:szCs w:val="28"/>
        </w:rPr>
        <w:t>Статья 8. Предоставление средств из бюджет</w:t>
      </w:r>
      <w:r w:rsidR="000638C1">
        <w:rPr>
          <w:rFonts w:cs="Times New Roman"/>
          <w:b/>
          <w:bCs/>
          <w:szCs w:val="28"/>
        </w:rPr>
        <w:t>а округа</w:t>
      </w:r>
      <w:r w:rsidRPr="0034381F">
        <w:rPr>
          <w:rFonts w:cs="Times New Roman"/>
          <w:b/>
          <w:bCs/>
          <w:szCs w:val="28"/>
        </w:rPr>
        <w:t xml:space="preserve"> </w:t>
      </w:r>
      <w:r w:rsidR="000638C1">
        <w:rPr>
          <w:rFonts w:cs="Times New Roman"/>
          <w:b/>
          <w:bCs/>
          <w:szCs w:val="28"/>
        </w:rPr>
        <w:t xml:space="preserve">                                 </w:t>
      </w:r>
      <w:r w:rsidRPr="0034381F">
        <w:rPr>
          <w:rFonts w:cs="Times New Roman"/>
          <w:b/>
          <w:bCs/>
          <w:szCs w:val="28"/>
        </w:rPr>
        <w:t>при выполнении условий</w:t>
      </w:r>
    </w:p>
    <w:p w:rsidR="0034381F" w:rsidRPr="0034381F" w:rsidRDefault="0034381F" w:rsidP="00280300">
      <w:pPr>
        <w:autoSpaceDE w:val="0"/>
        <w:autoSpaceDN w:val="0"/>
        <w:adjustRightInd w:val="0"/>
        <w:ind w:firstLine="709"/>
        <w:jc w:val="both"/>
        <w:rPr>
          <w:rFonts w:cs="Times New Roman"/>
          <w:szCs w:val="28"/>
        </w:rPr>
      </w:pPr>
    </w:p>
    <w:p w:rsidR="009F2D87" w:rsidRDefault="0034381F" w:rsidP="00CE08E0">
      <w:pPr>
        <w:pStyle w:val="a6"/>
        <w:numPr>
          <w:ilvl w:val="0"/>
          <w:numId w:val="5"/>
        </w:numPr>
        <w:autoSpaceDE w:val="0"/>
        <w:autoSpaceDN w:val="0"/>
        <w:adjustRightInd w:val="0"/>
        <w:ind w:left="0" w:firstLine="709"/>
        <w:jc w:val="both"/>
        <w:rPr>
          <w:rFonts w:cs="Times New Roman"/>
          <w:szCs w:val="28"/>
        </w:rPr>
      </w:pPr>
      <w:r w:rsidRPr="000638C1">
        <w:rPr>
          <w:rFonts w:cs="Times New Roman"/>
          <w:szCs w:val="28"/>
        </w:rPr>
        <w:t xml:space="preserve">В решении о бюджете </w:t>
      </w:r>
      <w:r w:rsidR="000638C1" w:rsidRPr="000638C1">
        <w:rPr>
          <w:rFonts w:cs="Times New Roman"/>
          <w:szCs w:val="28"/>
        </w:rPr>
        <w:t>округ</w:t>
      </w:r>
      <w:r w:rsidRPr="000638C1">
        <w:rPr>
          <w:rFonts w:cs="Times New Roman"/>
          <w:szCs w:val="28"/>
        </w:rPr>
        <w:t xml:space="preserve">а могут устанавливаться условия предоставления средств из бюджета </w:t>
      </w:r>
      <w:r w:rsidR="000638C1" w:rsidRPr="000638C1">
        <w:rPr>
          <w:rFonts w:cs="Times New Roman"/>
          <w:szCs w:val="28"/>
        </w:rPr>
        <w:t>округ</w:t>
      </w:r>
      <w:r w:rsidRPr="000638C1">
        <w:rPr>
          <w:rFonts w:cs="Times New Roman"/>
          <w:szCs w:val="28"/>
        </w:rPr>
        <w:t xml:space="preserve">а, в соответствии с которыми предоставление таких средств осуществляется в порядке, установленном </w:t>
      </w:r>
      <w:r w:rsidR="0083585A">
        <w:rPr>
          <w:rFonts w:cs="Times New Roman"/>
          <w:szCs w:val="28"/>
        </w:rPr>
        <w:t>А</w:t>
      </w:r>
      <w:r w:rsidRPr="000638C1">
        <w:rPr>
          <w:rFonts w:cs="Times New Roman"/>
          <w:szCs w:val="28"/>
        </w:rPr>
        <w:t xml:space="preserve">дминистрацией </w:t>
      </w:r>
      <w:r w:rsidR="000638C1" w:rsidRPr="000638C1">
        <w:rPr>
          <w:rFonts w:cs="Times New Roman"/>
          <w:szCs w:val="28"/>
        </w:rPr>
        <w:t>округ</w:t>
      </w:r>
      <w:r w:rsidRPr="000638C1">
        <w:rPr>
          <w:rFonts w:cs="Times New Roman"/>
          <w:szCs w:val="28"/>
        </w:rPr>
        <w:t>а.</w:t>
      </w:r>
    </w:p>
    <w:p w:rsidR="0034381F" w:rsidRPr="009F2D87" w:rsidRDefault="0034381F" w:rsidP="00CE08E0">
      <w:pPr>
        <w:pStyle w:val="a6"/>
        <w:numPr>
          <w:ilvl w:val="0"/>
          <w:numId w:val="5"/>
        </w:numPr>
        <w:autoSpaceDE w:val="0"/>
        <w:autoSpaceDN w:val="0"/>
        <w:adjustRightInd w:val="0"/>
        <w:ind w:left="0" w:firstLine="709"/>
        <w:jc w:val="both"/>
        <w:rPr>
          <w:rFonts w:cs="Times New Roman"/>
          <w:szCs w:val="28"/>
        </w:rPr>
      </w:pPr>
      <w:r w:rsidRPr="009F2D87">
        <w:rPr>
          <w:rFonts w:cs="Times New Roman"/>
          <w:szCs w:val="28"/>
        </w:rPr>
        <w:t xml:space="preserve">Порядок доведения указанных бюджетных ассигнований и (или) лимитов бюджетных обязательств до главных распорядителей бюджетных средств устанавливается финансовым управлением </w:t>
      </w:r>
      <w:r w:rsidR="0083585A">
        <w:rPr>
          <w:rFonts w:cs="Times New Roman"/>
          <w:szCs w:val="28"/>
        </w:rPr>
        <w:t>А</w:t>
      </w:r>
      <w:r w:rsidRPr="009F2D87">
        <w:rPr>
          <w:rFonts w:cs="Times New Roman"/>
          <w:szCs w:val="28"/>
        </w:rPr>
        <w:t xml:space="preserve">дминистрации </w:t>
      </w:r>
      <w:r w:rsidR="000638C1" w:rsidRPr="009F2D87">
        <w:rPr>
          <w:rFonts w:cs="Times New Roman"/>
          <w:szCs w:val="28"/>
        </w:rPr>
        <w:t>Ачинского муниципального округа</w:t>
      </w:r>
      <w:r w:rsidRPr="009F2D87">
        <w:rPr>
          <w:rFonts w:cs="Times New Roman"/>
          <w:szCs w:val="28"/>
        </w:rPr>
        <w:t>(далее - финансовое управление</w:t>
      </w:r>
      <w:r w:rsidR="000638C1" w:rsidRPr="009F2D87">
        <w:rPr>
          <w:rFonts w:cs="Times New Roman"/>
          <w:szCs w:val="28"/>
        </w:rPr>
        <w:t xml:space="preserve"> округа</w:t>
      </w:r>
      <w:r w:rsidRPr="009F2D87">
        <w:rPr>
          <w:rFonts w:cs="Times New Roman"/>
          <w:szCs w:val="28"/>
        </w:rPr>
        <w:t>).</w:t>
      </w:r>
    </w:p>
    <w:p w:rsidR="0034381F" w:rsidRPr="0034381F" w:rsidRDefault="0034381F" w:rsidP="000638C1">
      <w:pPr>
        <w:autoSpaceDE w:val="0"/>
        <w:autoSpaceDN w:val="0"/>
        <w:adjustRightInd w:val="0"/>
        <w:ind w:firstLine="709"/>
        <w:jc w:val="both"/>
        <w:rPr>
          <w:rFonts w:cs="Times New Roman"/>
          <w:szCs w:val="28"/>
        </w:rPr>
      </w:pPr>
      <w:r w:rsidRPr="0034381F">
        <w:rPr>
          <w:rFonts w:cs="Times New Roman"/>
          <w:szCs w:val="28"/>
        </w:rPr>
        <w:t xml:space="preserve">До утверждения указанного порядка доведение соответствующих бюджетных ассигнований и (или) лимитов бюджетных обязательств до главных распорядителей (распорядителей) или получателей бюджетных средств </w:t>
      </w:r>
      <w:r w:rsidR="000638C1">
        <w:rPr>
          <w:rFonts w:cs="Times New Roman"/>
          <w:szCs w:val="28"/>
        </w:rPr>
        <w:t xml:space="preserve">                      </w:t>
      </w:r>
      <w:r w:rsidRPr="0034381F">
        <w:rPr>
          <w:rFonts w:cs="Times New Roman"/>
          <w:szCs w:val="28"/>
        </w:rPr>
        <w:t>не допускается.</w:t>
      </w:r>
    </w:p>
    <w:p w:rsidR="0034381F" w:rsidRPr="0034381F" w:rsidRDefault="0034381F" w:rsidP="00280300">
      <w:pPr>
        <w:autoSpaceDE w:val="0"/>
        <w:autoSpaceDN w:val="0"/>
        <w:adjustRightInd w:val="0"/>
        <w:ind w:firstLine="709"/>
        <w:jc w:val="both"/>
        <w:rPr>
          <w:rFonts w:cs="Times New Roman"/>
          <w:szCs w:val="28"/>
        </w:rPr>
      </w:pPr>
    </w:p>
    <w:p w:rsidR="0034381F" w:rsidRPr="0034381F" w:rsidRDefault="0034381F" w:rsidP="00280300">
      <w:pPr>
        <w:autoSpaceDE w:val="0"/>
        <w:autoSpaceDN w:val="0"/>
        <w:adjustRightInd w:val="0"/>
        <w:ind w:firstLine="709"/>
        <w:jc w:val="both"/>
        <w:outlineLvl w:val="2"/>
        <w:rPr>
          <w:rFonts w:cs="Times New Roman"/>
          <w:b/>
          <w:bCs/>
          <w:szCs w:val="28"/>
        </w:rPr>
      </w:pPr>
      <w:r w:rsidRPr="0034381F">
        <w:rPr>
          <w:rFonts w:cs="Times New Roman"/>
          <w:b/>
          <w:bCs/>
          <w:szCs w:val="28"/>
        </w:rPr>
        <w:t>Статья 9. Предоставление субсидий юридическим лицам (за исключением субсидий муниципальным учреждениям), индивидуальным предпринимателям, физическим лицам</w:t>
      </w:r>
    </w:p>
    <w:p w:rsidR="0034381F" w:rsidRPr="0034381F" w:rsidRDefault="0034381F" w:rsidP="00280300">
      <w:pPr>
        <w:autoSpaceDE w:val="0"/>
        <w:autoSpaceDN w:val="0"/>
        <w:adjustRightInd w:val="0"/>
        <w:ind w:firstLine="709"/>
        <w:jc w:val="both"/>
        <w:rPr>
          <w:rFonts w:cs="Times New Roman"/>
          <w:szCs w:val="28"/>
        </w:rPr>
      </w:pPr>
    </w:p>
    <w:p w:rsidR="009F2D87" w:rsidRDefault="000638C1" w:rsidP="00CE08E0">
      <w:pPr>
        <w:pStyle w:val="a6"/>
        <w:numPr>
          <w:ilvl w:val="0"/>
          <w:numId w:val="10"/>
        </w:numPr>
        <w:autoSpaceDE w:val="0"/>
        <w:autoSpaceDN w:val="0"/>
        <w:adjustRightInd w:val="0"/>
        <w:ind w:left="0" w:firstLine="709"/>
        <w:jc w:val="both"/>
        <w:rPr>
          <w:rFonts w:cs="Times New Roman"/>
          <w:szCs w:val="28"/>
        </w:rPr>
      </w:pPr>
      <w:r w:rsidRPr="009F2D87">
        <w:rPr>
          <w:rFonts w:cs="Times New Roman"/>
          <w:szCs w:val="28"/>
        </w:rPr>
        <w:t xml:space="preserve">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табачной и алкогольной продукции, кроме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если иное не предусмотрено нормативными правовыми </w:t>
      </w:r>
      <w:hyperlink r:id="rId23" w:history="1">
        <w:r w:rsidRPr="009F2D87">
          <w:rPr>
            <w:rFonts w:cs="Times New Roman"/>
            <w:szCs w:val="28"/>
          </w:rPr>
          <w:t>актами</w:t>
        </w:r>
      </w:hyperlink>
      <w:r w:rsidRPr="009F2D87">
        <w:rPr>
          <w:rFonts w:cs="Times New Roman"/>
          <w:szCs w:val="28"/>
        </w:rPr>
        <w:t xml:space="preserve"> Правительства Российской Федерации), выполнением работ, оказанием услуг.</w:t>
      </w:r>
    </w:p>
    <w:p w:rsidR="009F2D87" w:rsidRDefault="0034381F" w:rsidP="00CE08E0">
      <w:pPr>
        <w:pStyle w:val="a6"/>
        <w:numPr>
          <w:ilvl w:val="0"/>
          <w:numId w:val="10"/>
        </w:numPr>
        <w:autoSpaceDE w:val="0"/>
        <w:autoSpaceDN w:val="0"/>
        <w:adjustRightInd w:val="0"/>
        <w:ind w:left="0" w:firstLine="709"/>
        <w:jc w:val="both"/>
        <w:rPr>
          <w:rFonts w:cs="Times New Roman"/>
          <w:szCs w:val="28"/>
        </w:rPr>
      </w:pPr>
      <w:r w:rsidRPr="009F2D87">
        <w:rPr>
          <w:rFonts w:cs="Times New Roman"/>
          <w:szCs w:val="28"/>
        </w:rPr>
        <w:t xml:space="preserve">Субсидии юридическим лицам (за исключением субсидий муниципальным учреждениям, а также субсидий, указанных в </w:t>
      </w:r>
      <w:hyperlink w:anchor="Par113" w:history="1">
        <w:r w:rsidRPr="009F2D87">
          <w:rPr>
            <w:rFonts w:cs="Times New Roman"/>
            <w:szCs w:val="28"/>
          </w:rPr>
          <w:t>пунктах 4</w:t>
        </w:r>
      </w:hyperlink>
      <w:r w:rsidRPr="009F2D87">
        <w:rPr>
          <w:rFonts w:cs="Times New Roman"/>
          <w:szCs w:val="28"/>
        </w:rPr>
        <w:t xml:space="preserve"> и </w:t>
      </w:r>
      <w:hyperlink w:anchor="Par114" w:history="1">
        <w:r w:rsidR="000638C1" w:rsidRPr="009F2D87">
          <w:rPr>
            <w:rFonts w:cs="Times New Roman"/>
            <w:szCs w:val="28"/>
          </w:rPr>
          <w:t>6</w:t>
        </w:r>
      </w:hyperlink>
      <w:r w:rsidRPr="009F2D87">
        <w:rPr>
          <w:rFonts w:cs="Times New Roman"/>
          <w:szCs w:val="28"/>
        </w:rPr>
        <w:t xml:space="preserve"> настоящей статьи), индивидуальным предпринимателям, а также физическим лицам - производителям товаров, работ, услуг предоставляются из бюджета </w:t>
      </w:r>
      <w:r w:rsidR="009F2D87">
        <w:rPr>
          <w:rFonts w:cs="Times New Roman"/>
          <w:szCs w:val="28"/>
        </w:rPr>
        <w:t>округ</w:t>
      </w:r>
      <w:r w:rsidRPr="009F2D87">
        <w:rPr>
          <w:rFonts w:cs="Times New Roman"/>
          <w:szCs w:val="28"/>
        </w:rPr>
        <w:t xml:space="preserve">а в случаях и порядке, предусмотренных решением </w:t>
      </w:r>
      <w:r w:rsidR="009F2D87">
        <w:rPr>
          <w:rFonts w:cs="Times New Roman"/>
          <w:szCs w:val="28"/>
        </w:rPr>
        <w:t>окружно</w:t>
      </w:r>
      <w:r w:rsidRPr="009F2D87">
        <w:rPr>
          <w:rFonts w:cs="Times New Roman"/>
          <w:szCs w:val="28"/>
        </w:rPr>
        <w:t xml:space="preserve">го Совета депутатов о бюджете </w:t>
      </w:r>
      <w:r w:rsidR="009F2D87">
        <w:rPr>
          <w:rFonts w:cs="Times New Roman"/>
          <w:szCs w:val="28"/>
        </w:rPr>
        <w:t>округ</w:t>
      </w:r>
      <w:r w:rsidRPr="009F2D87">
        <w:rPr>
          <w:rFonts w:cs="Times New Roman"/>
          <w:szCs w:val="28"/>
        </w:rPr>
        <w:t xml:space="preserve">а и принимаемыми в соответствии с ним </w:t>
      </w:r>
      <w:r w:rsidRPr="009F2D87">
        <w:rPr>
          <w:rFonts w:cs="Times New Roman"/>
          <w:szCs w:val="28"/>
        </w:rPr>
        <w:lastRenderedPageBreak/>
        <w:t xml:space="preserve">муниципальными правовыми актами </w:t>
      </w:r>
      <w:r w:rsidR="0083585A">
        <w:rPr>
          <w:rFonts w:cs="Times New Roman"/>
          <w:szCs w:val="28"/>
        </w:rPr>
        <w:t>А</w:t>
      </w:r>
      <w:r w:rsidRPr="009F2D87">
        <w:rPr>
          <w:rFonts w:cs="Times New Roman"/>
          <w:szCs w:val="28"/>
        </w:rPr>
        <w:t xml:space="preserve">дминистрации </w:t>
      </w:r>
      <w:r w:rsidR="009F2D87">
        <w:rPr>
          <w:rFonts w:cs="Times New Roman"/>
          <w:szCs w:val="28"/>
        </w:rPr>
        <w:t>округа</w:t>
      </w:r>
      <w:r w:rsidRPr="009F2D87">
        <w:rPr>
          <w:rFonts w:cs="Times New Roman"/>
          <w:szCs w:val="28"/>
        </w:rPr>
        <w:t xml:space="preserve"> или актами уполномоченных ею органов местного самоуправления.</w:t>
      </w:r>
    </w:p>
    <w:p w:rsidR="00874ED0" w:rsidRDefault="0034381F" w:rsidP="00CE08E0">
      <w:pPr>
        <w:pStyle w:val="a6"/>
        <w:numPr>
          <w:ilvl w:val="0"/>
          <w:numId w:val="10"/>
        </w:numPr>
        <w:autoSpaceDE w:val="0"/>
        <w:autoSpaceDN w:val="0"/>
        <w:adjustRightInd w:val="0"/>
        <w:ind w:left="0" w:firstLine="709"/>
        <w:jc w:val="both"/>
        <w:rPr>
          <w:rFonts w:cs="Times New Roman"/>
          <w:szCs w:val="28"/>
        </w:rPr>
      </w:pPr>
      <w:r w:rsidRPr="003E43EA">
        <w:rPr>
          <w:rFonts w:cs="Times New Roman"/>
          <w:szCs w:val="28"/>
        </w:rPr>
        <w:t xml:space="preserve">Муниципальные правовые акты </w:t>
      </w:r>
      <w:r w:rsidR="0083585A">
        <w:rPr>
          <w:rFonts w:cs="Times New Roman"/>
          <w:szCs w:val="28"/>
        </w:rPr>
        <w:t>А</w:t>
      </w:r>
      <w:r w:rsidRPr="003E43EA">
        <w:rPr>
          <w:rFonts w:cs="Times New Roman"/>
          <w:szCs w:val="28"/>
        </w:rPr>
        <w:t xml:space="preserve">дминистрации </w:t>
      </w:r>
      <w:r w:rsidR="003E43EA" w:rsidRPr="003E43EA">
        <w:rPr>
          <w:rFonts w:cs="Times New Roman"/>
          <w:szCs w:val="28"/>
        </w:rPr>
        <w:t>округ</w:t>
      </w:r>
      <w:r w:rsidRPr="003E43EA">
        <w:rPr>
          <w:rFonts w:cs="Times New Roman"/>
          <w:szCs w:val="28"/>
        </w:rPr>
        <w:t>а, регулирующие предоставление</w:t>
      </w:r>
      <w:r w:rsidRPr="009F2D87">
        <w:rPr>
          <w:rFonts w:cs="Times New Roman"/>
          <w:szCs w:val="28"/>
        </w:rPr>
        <w:t xml:space="preserve">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должны соответствовать общим требованиям, установленным Правительством Российской Федерации.</w:t>
      </w:r>
      <w:bookmarkStart w:id="2" w:name="Par113"/>
      <w:bookmarkEnd w:id="2"/>
    </w:p>
    <w:p w:rsidR="003E43EA" w:rsidRPr="00874ED0" w:rsidRDefault="003E43EA" w:rsidP="00CE08E0">
      <w:pPr>
        <w:pStyle w:val="a6"/>
        <w:numPr>
          <w:ilvl w:val="0"/>
          <w:numId w:val="10"/>
        </w:numPr>
        <w:autoSpaceDE w:val="0"/>
        <w:autoSpaceDN w:val="0"/>
        <w:adjustRightInd w:val="0"/>
        <w:ind w:left="0" w:firstLine="709"/>
        <w:jc w:val="both"/>
        <w:rPr>
          <w:rFonts w:cs="Times New Roman"/>
          <w:szCs w:val="28"/>
        </w:rPr>
      </w:pPr>
      <w:r w:rsidRPr="00874ED0">
        <w:rPr>
          <w:rFonts w:cs="Times New Roman"/>
          <w:szCs w:val="28"/>
        </w:rPr>
        <w:t xml:space="preserve">В бюджете округа могут предусматриваться бюджетные ассигнования на предоставление субсидий юридическим лицам, индивидуальным предпринимателям, являющимся стороной концессионных соглашений, а также юридическим лицам, являющимся стороной соглашений о муниципально-частном партнерстве. Указанные субсидии предоставляются в соответствии с условиями и сроками, предусмотренными соглашениями о муниципально-частном </w:t>
      </w:r>
      <w:r w:rsidRPr="0083585A">
        <w:rPr>
          <w:rFonts w:cs="Times New Roman"/>
          <w:szCs w:val="28"/>
        </w:rPr>
        <w:t xml:space="preserve">партнерстве, концессионными соглашениями, заключенными в </w:t>
      </w:r>
      <w:hyperlink r:id="rId24" w:history="1">
        <w:r w:rsidRPr="0083585A">
          <w:rPr>
            <w:rFonts w:cs="Times New Roman"/>
            <w:szCs w:val="28"/>
          </w:rPr>
          <w:t>порядке</w:t>
        </w:r>
      </w:hyperlink>
      <w:r w:rsidRPr="0083585A">
        <w:rPr>
          <w:rFonts w:cs="Times New Roman"/>
          <w:szCs w:val="28"/>
        </w:rPr>
        <w:t>, определенном соответственно законодательством Российской Федерации</w:t>
      </w:r>
      <w:r w:rsidRPr="00874ED0">
        <w:rPr>
          <w:rFonts w:cs="Times New Roman"/>
          <w:szCs w:val="28"/>
        </w:rPr>
        <w:t xml:space="preserve"> </w:t>
      </w:r>
      <w:r w:rsidR="00874ED0" w:rsidRPr="00874ED0">
        <w:rPr>
          <w:rFonts w:cs="Times New Roman"/>
          <w:szCs w:val="28"/>
        </w:rPr>
        <w:t>о</w:t>
      </w:r>
      <w:r w:rsidRPr="00874ED0">
        <w:rPr>
          <w:rFonts w:cs="Times New Roman"/>
          <w:szCs w:val="28"/>
        </w:rPr>
        <w:t xml:space="preserve"> муниципально-частном партнерстве, законодательством Российской Федерации о концессионных соглашениях.</w:t>
      </w:r>
    </w:p>
    <w:p w:rsidR="0034381F" w:rsidRDefault="0034381F" w:rsidP="00CE08E0">
      <w:pPr>
        <w:pStyle w:val="a6"/>
        <w:numPr>
          <w:ilvl w:val="0"/>
          <w:numId w:val="10"/>
        </w:numPr>
        <w:autoSpaceDE w:val="0"/>
        <w:autoSpaceDN w:val="0"/>
        <w:adjustRightInd w:val="0"/>
        <w:ind w:left="0" w:firstLine="709"/>
        <w:jc w:val="both"/>
        <w:rPr>
          <w:rFonts w:cs="Times New Roman"/>
          <w:szCs w:val="28"/>
        </w:rPr>
      </w:pPr>
      <w:r w:rsidRPr="009F2D87">
        <w:rPr>
          <w:rFonts w:cs="Times New Roman"/>
          <w:szCs w:val="28"/>
        </w:rPr>
        <w:t xml:space="preserve">В решении о бюджете </w:t>
      </w:r>
      <w:r w:rsidR="0083585A">
        <w:rPr>
          <w:rFonts w:cs="Times New Roman"/>
          <w:szCs w:val="28"/>
        </w:rPr>
        <w:t xml:space="preserve">округа </w:t>
      </w:r>
      <w:r w:rsidRPr="009F2D87">
        <w:rPr>
          <w:rFonts w:cs="Times New Roman"/>
          <w:szCs w:val="28"/>
        </w:rPr>
        <w:t xml:space="preserve">могут предусматриваться бюджетные ассигнования на предоставление в соответствии с решениями </w:t>
      </w:r>
      <w:r w:rsidR="0083585A">
        <w:rPr>
          <w:rFonts w:cs="Times New Roman"/>
          <w:szCs w:val="28"/>
        </w:rPr>
        <w:t>А</w:t>
      </w:r>
      <w:r w:rsidRPr="009F2D87">
        <w:rPr>
          <w:rFonts w:cs="Times New Roman"/>
          <w:szCs w:val="28"/>
        </w:rPr>
        <w:t xml:space="preserve">дминистрации </w:t>
      </w:r>
      <w:r w:rsidR="003B2014">
        <w:rPr>
          <w:rFonts w:cs="Times New Roman"/>
          <w:szCs w:val="28"/>
        </w:rPr>
        <w:t>округ</w:t>
      </w:r>
      <w:r w:rsidRPr="009F2D87">
        <w:rPr>
          <w:rFonts w:cs="Times New Roman"/>
          <w:szCs w:val="28"/>
        </w:rPr>
        <w:t>а юридическим лицам (за исключением муниципальных учреждений), индивидуальным предпринимателям, физическим лицам грантов в форме субсидий, в том числе предоставляемых на конкурсной основе.</w:t>
      </w:r>
    </w:p>
    <w:p w:rsidR="009F2D87" w:rsidRPr="00545C0A" w:rsidRDefault="009F2D87" w:rsidP="0083585A">
      <w:pPr>
        <w:pStyle w:val="a6"/>
        <w:autoSpaceDE w:val="0"/>
        <w:autoSpaceDN w:val="0"/>
        <w:adjustRightInd w:val="0"/>
        <w:ind w:left="0" w:firstLine="720"/>
        <w:jc w:val="both"/>
        <w:rPr>
          <w:rFonts w:cs="Times New Roman"/>
          <w:szCs w:val="28"/>
        </w:rPr>
      </w:pPr>
      <w:r w:rsidRPr="009F2D87">
        <w:rPr>
          <w:rFonts w:cs="Times New Roman"/>
          <w:szCs w:val="28"/>
        </w:rPr>
        <w:t xml:space="preserve">Порядок предоставления указанных субсидий из бюджета </w:t>
      </w:r>
      <w:r w:rsidR="00811ACD">
        <w:rPr>
          <w:rFonts w:cs="Times New Roman"/>
          <w:szCs w:val="28"/>
        </w:rPr>
        <w:t>округа</w:t>
      </w:r>
      <w:r w:rsidRPr="009F2D87">
        <w:rPr>
          <w:rFonts w:cs="Times New Roman"/>
          <w:szCs w:val="28"/>
        </w:rPr>
        <w:t xml:space="preserve"> устанавливается </w:t>
      </w:r>
      <w:r w:rsidRPr="00545C0A">
        <w:rPr>
          <w:rFonts w:cs="Times New Roman"/>
          <w:szCs w:val="28"/>
        </w:rPr>
        <w:t>муниципальными</w:t>
      </w:r>
      <w:r w:rsidRPr="009F2D87">
        <w:rPr>
          <w:rFonts w:cs="Times New Roman"/>
          <w:szCs w:val="28"/>
        </w:rPr>
        <w:t xml:space="preserve"> правовыми актами </w:t>
      </w:r>
      <w:r w:rsidR="00811ACD" w:rsidRPr="00545C0A">
        <w:rPr>
          <w:rFonts w:cs="Times New Roman"/>
          <w:szCs w:val="28"/>
        </w:rPr>
        <w:t>А</w:t>
      </w:r>
      <w:r w:rsidRPr="00545C0A">
        <w:rPr>
          <w:rFonts w:cs="Times New Roman"/>
          <w:szCs w:val="28"/>
        </w:rPr>
        <w:t xml:space="preserve">дминистрации </w:t>
      </w:r>
      <w:r w:rsidR="00811ACD" w:rsidRPr="00545C0A">
        <w:rPr>
          <w:rFonts w:cs="Times New Roman"/>
          <w:szCs w:val="28"/>
        </w:rPr>
        <w:t>округ</w:t>
      </w:r>
      <w:r w:rsidRPr="00545C0A">
        <w:rPr>
          <w:rFonts w:cs="Times New Roman"/>
          <w:szCs w:val="28"/>
        </w:rPr>
        <w:t xml:space="preserve">а, если данный порядок не определен решениями, предусмотренными </w:t>
      </w:r>
      <w:hyperlink w:anchor="Par114" w:history="1">
        <w:r w:rsidRPr="00545C0A">
          <w:rPr>
            <w:rFonts w:cs="Times New Roman"/>
            <w:szCs w:val="28"/>
          </w:rPr>
          <w:t>абзацем первым</w:t>
        </w:r>
      </w:hyperlink>
      <w:r w:rsidRPr="00545C0A">
        <w:rPr>
          <w:rFonts w:cs="Times New Roman"/>
          <w:szCs w:val="28"/>
        </w:rPr>
        <w:t xml:space="preserve"> настоящего пункта.</w:t>
      </w:r>
    </w:p>
    <w:p w:rsidR="00545C0A" w:rsidRPr="00AC1F76" w:rsidRDefault="00811ACD" w:rsidP="00CE08E0">
      <w:pPr>
        <w:pStyle w:val="a6"/>
        <w:numPr>
          <w:ilvl w:val="0"/>
          <w:numId w:val="10"/>
        </w:numPr>
        <w:autoSpaceDE w:val="0"/>
        <w:autoSpaceDN w:val="0"/>
        <w:adjustRightInd w:val="0"/>
        <w:ind w:left="0" w:firstLine="709"/>
        <w:jc w:val="both"/>
        <w:rPr>
          <w:rFonts w:cs="Times New Roman"/>
          <w:szCs w:val="28"/>
        </w:rPr>
      </w:pPr>
      <w:bookmarkStart w:id="3" w:name="Par0"/>
      <w:bookmarkEnd w:id="3"/>
      <w:r w:rsidRPr="00545C0A">
        <w:rPr>
          <w:rFonts w:cs="Times New Roman"/>
          <w:szCs w:val="28"/>
        </w:rPr>
        <w:t>В решении о бюджете округа могут предусматриваться бюджетные ассигнования на предоставление из бюджета округа субсидий юридическим лицам, 100 процентов акций (долей) которых принадлежит</w:t>
      </w:r>
      <w:r w:rsidRPr="00811ACD">
        <w:rPr>
          <w:rFonts w:cs="Times New Roman"/>
          <w:szCs w:val="28"/>
        </w:rPr>
        <w:t xml:space="preserve"> соответственно 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федеральными законами, на возмещение затрат в связи с ранее осуществленными указанными юридическими лицами капитальными вложениями в объекты капитального строительства, находящиеся в собственности указанных юридических лиц или в муниципальной собственности</w:t>
      </w:r>
      <w:r w:rsidRPr="00AC1F76">
        <w:rPr>
          <w:rFonts w:cs="Times New Roman"/>
          <w:szCs w:val="28"/>
        </w:rPr>
        <w:t>),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
    <w:p w:rsidR="00811ACD" w:rsidRPr="00545C0A" w:rsidRDefault="006D5FB2" w:rsidP="00AC1F76">
      <w:pPr>
        <w:pStyle w:val="a6"/>
        <w:autoSpaceDE w:val="0"/>
        <w:autoSpaceDN w:val="0"/>
        <w:adjustRightInd w:val="0"/>
        <w:ind w:left="0" w:firstLine="709"/>
        <w:jc w:val="both"/>
        <w:rPr>
          <w:rFonts w:cs="Times New Roman"/>
          <w:szCs w:val="28"/>
        </w:rPr>
      </w:pPr>
      <w:hyperlink r:id="rId25" w:history="1">
        <w:r w:rsidR="00811ACD" w:rsidRPr="00AC1F76">
          <w:rPr>
            <w:rFonts w:cs="Times New Roman"/>
            <w:szCs w:val="28"/>
          </w:rPr>
          <w:t>Решения</w:t>
        </w:r>
      </w:hyperlink>
      <w:r w:rsidR="00811ACD" w:rsidRPr="00AC1F76">
        <w:rPr>
          <w:rFonts w:cs="Times New Roman"/>
          <w:szCs w:val="28"/>
        </w:rPr>
        <w:t xml:space="preserve"> о предоставлении субсидий, предусмотренных </w:t>
      </w:r>
      <w:hyperlink w:anchor="Par0" w:history="1">
        <w:r w:rsidR="00811ACD" w:rsidRPr="00AC1F76">
          <w:rPr>
            <w:rFonts w:cs="Times New Roman"/>
            <w:szCs w:val="28"/>
          </w:rPr>
          <w:t>абзацем первым</w:t>
        </w:r>
      </w:hyperlink>
      <w:r w:rsidR="00811ACD" w:rsidRPr="00AC1F76">
        <w:rPr>
          <w:rFonts w:cs="Times New Roman"/>
          <w:szCs w:val="28"/>
        </w:rPr>
        <w:t xml:space="preserve"> настоящего пункта, на осуществление капитальных вложений и (или) на приобретение объектов недвижимого имущества </w:t>
      </w:r>
      <w:r w:rsidR="00043D74">
        <w:rPr>
          <w:rFonts w:cs="Times New Roman"/>
          <w:szCs w:val="28"/>
        </w:rPr>
        <w:t xml:space="preserve">из </w:t>
      </w:r>
      <w:r w:rsidR="00811ACD" w:rsidRPr="00AC1F76">
        <w:rPr>
          <w:rFonts w:cs="Times New Roman"/>
          <w:szCs w:val="28"/>
        </w:rPr>
        <w:t xml:space="preserve">бюджета </w:t>
      </w:r>
      <w:r w:rsidR="00545C0A" w:rsidRPr="00AC1F76">
        <w:rPr>
          <w:rFonts w:cs="Times New Roman"/>
          <w:szCs w:val="28"/>
        </w:rPr>
        <w:t xml:space="preserve">округа </w:t>
      </w:r>
      <w:r w:rsidR="00811ACD" w:rsidRPr="00AC1F76">
        <w:rPr>
          <w:rFonts w:cs="Times New Roman"/>
          <w:szCs w:val="28"/>
        </w:rPr>
        <w:t>принимаются соответственно в форме</w:t>
      </w:r>
      <w:r w:rsidR="00545C0A" w:rsidRPr="00AC1F76">
        <w:rPr>
          <w:rFonts w:cs="Times New Roman"/>
          <w:szCs w:val="28"/>
        </w:rPr>
        <w:t xml:space="preserve"> муниципальных правовых актов А</w:t>
      </w:r>
      <w:r w:rsidR="00811ACD" w:rsidRPr="00AC1F76">
        <w:rPr>
          <w:rFonts w:cs="Times New Roman"/>
          <w:szCs w:val="28"/>
        </w:rPr>
        <w:t xml:space="preserve">дминистрации </w:t>
      </w:r>
      <w:r w:rsidR="00545C0A" w:rsidRPr="00AC1F76">
        <w:rPr>
          <w:rFonts w:cs="Times New Roman"/>
          <w:szCs w:val="28"/>
        </w:rPr>
        <w:t xml:space="preserve">округа </w:t>
      </w:r>
      <w:r w:rsidR="00811ACD" w:rsidRPr="00AC1F76">
        <w:rPr>
          <w:rFonts w:cs="Times New Roman"/>
          <w:szCs w:val="28"/>
        </w:rPr>
        <w:t xml:space="preserve">в определяемом </w:t>
      </w:r>
      <w:r w:rsidR="00545C0A" w:rsidRPr="00AC1F76">
        <w:rPr>
          <w:rFonts w:cs="Times New Roman"/>
          <w:szCs w:val="28"/>
        </w:rPr>
        <w:t>ею</w:t>
      </w:r>
      <w:r w:rsidR="00811ACD" w:rsidRPr="00AC1F76">
        <w:rPr>
          <w:rFonts w:cs="Times New Roman"/>
          <w:szCs w:val="28"/>
        </w:rPr>
        <w:t xml:space="preserve"> порядке. В случае, если подготовка обоснования инвестиций для объекта капитального строительства в соответствии с законодательством </w:t>
      </w:r>
      <w:r w:rsidR="00811ACD" w:rsidRPr="00AC1F76">
        <w:rPr>
          <w:rFonts w:cs="Times New Roman"/>
          <w:szCs w:val="28"/>
        </w:rPr>
        <w:lastRenderedPageBreak/>
        <w:t>Российской Федерации</w:t>
      </w:r>
      <w:r w:rsidR="00811ACD" w:rsidRPr="00545C0A">
        <w:rPr>
          <w:rFonts w:cs="Times New Roman"/>
          <w:szCs w:val="28"/>
        </w:rPr>
        <w:t xml:space="preserve"> является обязательной, указанные решения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34381F" w:rsidRPr="0034381F" w:rsidRDefault="0034381F" w:rsidP="00AC1F76">
      <w:pPr>
        <w:autoSpaceDE w:val="0"/>
        <w:autoSpaceDN w:val="0"/>
        <w:adjustRightInd w:val="0"/>
        <w:ind w:firstLine="709"/>
        <w:jc w:val="both"/>
        <w:rPr>
          <w:rFonts w:cs="Times New Roman"/>
          <w:szCs w:val="28"/>
        </w:rPr>
      </w:pPr>
    </w:p>
    <w:p w:rsidR="0034381F" w:rsidRPr="0034381F" w:rsidRDefault="0034381F" w:rsidP="00AC1F76">
      <w:pPr>
        <w:autoSpaceDE w:val="0"/>
        <w:autoSpaceDN w:val="0"/>
        <w:adjustRightInd w:val="0"/>
        <w:ind w:firstLine="709"/>
        <w:jc w:val="both"/>
        <w:outlineLvl w:val="2"/>
        <w:rPr>
          <w:rFonts w:cs="Times New Roman"/>
          <w:b/>
          <w:bCs/>
          <w:szCs w:val="28"/>
        </w:rPr>
      </w:pPr>
      <w:r w:rsidRPr="0034381F">
        <w:rPr>
          <w:rFonts w:cs="Times New Roman"/>
          <w:b/>
          <w:bCs/>
          <w:szCs w:val="28"/>
        </w:rPr>
        <w:t>Статья 10. Предоставление субсидий (кроме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некоммерческим организациям, не являющимся казенными учреждениями</w:t>
      </w:r>
    </w:p>
    <w:p w:rsidR="0034381F" w:rsidRPr="0034381F" w:rsidRDefault="0034381F" w:rsidP="0034381F">
      <w:pPr>
        <w:autoSpaceDE w:val="0"/>
        <w:autoSpaceDN w:val="0"/>
        <w:adjustRightInd w:val="0"/>
        <w:jc w:val="both"/>
        <w:rPr>
          <w:rFonts w:cs="Times New Roman"/>
          <w:szCs w:val="28"/>
        </w:rPr>
      </w:pPr>
    </w:p>
    <w:p w:rsidR="00173784" w:rsidRPr="00173784" w:rsidRDefault="0034381F" w:rsidP="00E027A3">
      <w:pPr>
        <w:pStyle w:val="a6"/>
        <w:numPr>
          <w:ilvl w:val="0"/>
          <w:numId w:val="71"/>
        </w:numPr>
        <w:autoSpaceDE w:val="0"/>
        <w:autoSpaceDN w:val="0"/>
        <w:adjustRightInd w:val="0"/>
        <w:ind w:left="0" w:firstLine="709"/>
        <w:jc w:val="both"/>
        <w:rPr>
          <w:rFonts w:cs="Times New Roman"/>
          <w:szCs w:val="28"/>
        </w:rPr>
      </w:pPr>
      <w:bookmarkStart w:id="4" w:name="Par119"/>
      <w:bookmarkEnd w:id="4"/>
      <w:r w:rsidRPr="00173784">
        <w:rPr>
          <w:rFonts w:cs="Times New Roman"/>
          <w:szCs w:val="28"/>
        </w:rPr>
        <w:t xml:space="preserve">В </w:t>
      </w:r>
      <w:r w:rsidR="00173784" w:rsidRPr="00173784">
        <w:rPr>
          <w:rFonts w:cs="Times New Roman"/>
          <w:szCs w:val="28"/>
        </w:rPr>
        <w:t>бюджете округа предусматриваются субсидии бюджетным и автономным учреждениям на финансовое обеспечение выполнения ими муниципального задания, в том числе в рамках исполнения муниципального социального заказа на оказание муниципальных услуг в социальной сфере,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F73135" w:rsidRDefault="00F73135" w:rsidP="00F73135">
      <w:pPr>
        <w:autoSpaceDE w:val="0"/>
        <w:autoSpaceDN w:val="0"/>
        <w:adjustRightInd w:val="0"/>
        <w:ind w:firstLine="709"/>
        <w:jc w:val="both"/>
        <w:rPr>
          <w:rFonts w:cs="Times New Roman"/>
          <w:szCs w:val="28"/>
        </w:rPr>
      </w:pPr>
      <w:bookmarkStart w:id="5" w:name="Par120"/>
      <w:bookmarkEnd w:id="5"/>
      <w:r>
        <w:rPr>
          <w:rFonts w:cs="Times New Roman"/>
          <w:szCs w:val="28"/>
        </w:rPr>
        <w:t xml:space="preserve">Из </w:t>
      </w:r>
      <w:r w:rsidRPr="00AC1F76">
        <w:rPr>
          <w:rFonts w:cs="Times New Roman"/>
          <w:szCs w:val="28"/>
        </w:rPr>
        <w:t xml:space="preserve">бюджета округа </w:t>
      </w:r>
      <w:r>
        <w:rPr>
          <w:rFonts w:cs="Times New Roman"/>
          <w:szCs w:val="28"/>
        </w:rPr>
        <w:t>могут предоставляться субсидии бюджетным и автономным учреждениям на иные цели, в том числе на возмещение затрат, а также недополученных доходов в связи с производством (реализацией) товаров, выполнением работ, оказанием услуг по ценам (тарифам), подлежащим в соответствии с законодательством Российской Федерации государственному регулированию.</w:t>
      </w:r>
    </w:p>
    <w:p w:rsidR="0034381F" w:rsidRPr="00B24775" w:rsidRDefault="0034381F" w:rsidP="00B24775">
      <w:pPr>
        <w:autoSpaceDE w:val="0"/>
        <w:autoSpaceDN w:val="0"/>
        <w:adjustRightInd w:val="0"/>
        <w:ind w:firstLine="709"/>
        <w:jc w:val="both"/>
        <w:rPr>
          <w:rFonts w:cs="Times New Roman"/>
          <w:szCs w:val="28"/>
        </w:rPr>
      </w:pPr>
      <w:r w:rsidRPr="00AC1F76">
        <w:rPr>
          <w:rFonts w:cs="Times New Roman"/>
          <w:szCs w:val="28"/>
        </w:rPr>
        <w:t xml:space="preserve">Порядок предоставления субсидий в соответствии с </w:t>
      </w:r>
      <w:hyperlink w:anchor="Par119" w:history="1">
        <w:r w:rsidRPr="00AC1F76">
          <w:rPr>
            <w:rFonts w:cs="Times New Roman"/>
            <w:szCs w:val="28"/>
          </w:rPr>
          <w:t>абзацем первым</w:t>
        </w:r>
      </w:hyperlink>
      <w:r w:rsidRPr="00AC1F76">
        <w:rPr>
          <w:rFonts w:cs="Times New Roman"/>
          <w:szCs w:val="28"/>
        </w:rPr>
        <w:t xml:space="preserve"> настоящего пункта из </w:t>
      </w:r>
      <w:r w:rsidRPr="00B24775">
        <w:rPr>
          <w:rFonts w:cs="Times New Roman"/>
          <w:szCs w:val="28"/>
        </w:rPr>
        <w:t xml:space="preserve">бюджета </w:t>
      </w:r>
      <w:r w:rsidR="00AC1F76" w:rsidRPr="00B24775">
        <w:rPr>
          <w:rFonts w:cs="Times New Roman"/>
          <w:szCs w:val="28"/>
        </w:rPr>
        <w:t>округ</w:t>
      </w:r>
      <w:r w:rsidRPr="00B24775">
        <w:rPr>
          <w:rFonts w:cs="Times New Roman"/>
          <w:szCs w:val="28"/>
        </w:rPr>
        <w:t xml:space="preserve">а устанавливается </w:t>
      </w:r>
      <w:r w:rsidR="00AC1F76" w:rsidRPr="00B24775">
        <w:rPr>
          <w:rFonts w:cs="Times New Roman"/>
          <w:szCs w:val="28"/>
        </w:rPr>
        <w:t>нормативными</w:t>
      </w:r>
      <w:r w:rsidRPr="00B24775">
        <w:rPr>
          <w:rFonts w:cs="Times New Roman"/>
          <w:szCs w:val="28"/>
        </w:rPr>
        <w:t xml:space="preserve"> правовыми актами </w:t>
      </w:r>
      <w:r w:rsidR="00AC1F76" w:rsidRPr="00B24775">
        <w:rPr>
          <w:rFonts w:cs="Times New Roman"/>
          <w:szCs w:val="28"/>
        </w:rPr>
        <w:t>А</w:t>
      </w:r>
      <w:r w:rsidRPr="00B24775">
        <w:rPr>
          <w:rFonts w:cs="Times New Roman"/>
          <w:szCs w:val="28"/>
        </w:rPr>
        <w:t xml:space="preserve">дминистрации </w:t>
      </w:r>
      <w:r w:rsidR="00AC1F76" w:rsidRPr="00B24775">
        <w:rPr>
          <w:rFonts w:cs="Times New Roman"/>
          <w:szCs w:val="28"/>
        </w:rPr>
        <w:t>округа</w:t>
      </w:r>
      <w:r w:rsidRPr="00B24775">
        <w:rPr>
          <w:rFonts w:cs="Times New Roman"/>
          <w:szCs w:val="28"/>
        </w:rPr>
        <w:t>.</w:t>
      </w:r>
    </w:p>
    <w:p w:rsidR="00B24775" w:rsidRPr="00B24775" w:rsidRDefault="00B24775" w:rsidP="00B24775">
      <w:pPr>
        <w:autoSpaceDE w:val="0"/>
        <w:autoSpaceDN w:val="0"/>
        <w:adjustRightInd w:val="0"/>
        <w:ind w:firstLine="709"/>
        <w:jc w:val="both"/>
        <w:rPr>
          <w:rFonts w:cs="Times New Roman"/>
          <w:szCs w:val="28"/>
        </w:rPr>
      </w:pPr>
      <w:r w:rsidRPr="00B24775">
        <w:rPr>
          <w:rFonts w:cs="Times New Roman"/>
          <w:szCs w:val="28"/>
        </w:rPr>
        <w:t xml:space="preserve">Порядок определения объема и условия предоставления субсидий в соответствии с </w:t>
      </w:r>
      <w:hyperlink r:id="rId26" w:history="1">
        <w:r w:rsidRPr="00B24775">
          <w:rPr>
            <w:rFonts w:cs="Times New Roman"/>
            <w:szCs w:val="28"/>
          </w:rPr>
          <w:t>абзацем вторым</w:t>
        </w:r>
      </w:hyperlink>
      <w:r w:rsidRPr="00B24775">
        <w:rPr>
          <w:rFonts w:cs="Times New Roman"/>
          <w:szCs w:val="28"/>
        </w:rPr>
        <w:t xml:space="preserve"> настоящего пункта (за исключением субсидий, предоставляемых в соответствии со </w:t>
      </w:r>
      <w:hyperlink r:id="rId27" w:history="1">
        <w:r w:rsidRPr="00B24775">
          <w:rPr>
            <w:rFonts w:cs="Times New Roman"/>
            <w:szCs w:val="28"/>
          </w:rPr>
          <w:t>статьей 78.4</w:t>
        </w:r>
      </w:hyperlink>
      <w:r w:rsidRPr="00B24775">
        <w:rPr>
          <w:rFonts w:cs="Times New Roman"/>
          <w:szCs w:val="28"/>
        </w:rPr>
        <w:t xml:space="preserve"> Бюджетного Кодекса) из бюджета округа устанавливаются Администрацией округа или уполномоченными ею </w:t>
      </w:r>
      <w:r w:rsidR="004E45A2">
        <w:rPr>
          <w:rFonts w:cs="Times New Roman"/>
          <w:szCs w:val="28"/>
        </w:rPr>
        <w:t xml:space="preserve">отраслевыми (функциональными) </w:t>
      </w:r>
      <w:r w:rsidRPr="00B24775">
        <w:rPr>
          <w:rFonts w:cs="Times New Roman"/>
          <w:szCs w:val="28"/>
        </w:rPr>
        <w:t xml:space="preserve">органами </w:t>
      </w:r>
      <w:r w:rsidR="004E45A2">
        <w:rPr>
          <w:rFonts w:cs="Times New Roman"/>
          <w:szCs w:val="28"/>
        </w:rPr>
        <w:t>Администрации округа</w:t>
      </w:r>
      <w:r w:rsidRPr="00B24775">
        <w:rPr>
          <w:rFonts w:cs="Times New Roman"/>
          <w:szCs w:val="28"/>
        </w:rPr>
        <w:t xml:space="preserve">. Муниципальные правовые акты, устанавливающие порядок определения объема и условия предоставления субсидий в соответствии с </w:t>
      </w:r>
      <w:hyperlink r:id="rId28" w:history="1">
        <w:r w:rsidRPr="00B24775">
          <w:rPr>
            <w:rFonts w:cs="Times New Roman"/>
            <w:szCs w:val="28"/>
          </w:rPr>
          <w:t>абзацем вторым</w:t>
        </w:r>
      </w:hyperlink>
      <w:r w:rsidRPr="00B24775">
        <w:rPr>
          <w:rFonts w:cs="Times New Roman"/>
          <w:szCs w:val="28"/>
        </w:rPr>
        <w:t xml:space="preserve"> настоящего пункта, должны соответствовать </w:t>
      </w:r>
      <w:hyperlink r:id="rId29" w:history="1">
        <w:r w:rsidRPr="00B24775">
          <w:rPr>
            <w:rFonts w:cs="Times New Roman"/>
            <w:szCs w:val="28"/>
          </w:rPr>
          <w:t>общим требованиям</w:t>
        </w:r>
      </w:hyperlink>
      <w:r w:rsidRPr="00B24775">
        <w:rPr>
          <w:rFonts w:cs="Times New Roman"/>
          <w:szCs w:val="28"/>
        </w:rPr>
        <w:t>, установленным Правительством Российской Федерации.</w:t>
      </w:r>
    </w:p>
    <w:p w:rsidR="0034381F" w:rsidRPr="0034381F" w:rsidRDefault="00B24775" w:rsidP="00B24775">
      <w:pPr>
        <w:autoSpaceDE w:val="0"/>
        <w:autoSpaceDN w:val="0"/>
        <w:adjustRightInd w:val="0"/>
        <w:ind w:firstLine="709"/>
        <w:jc w:val="both"/>
        <w:rPr>
          <w:rFonts w:cs="Times New Roman"/>
          <w:szCs w:val="28"/>
        </w:rPr>
      </w:pPr>
      <w:r w:rsidRPr="00B24775">
        <w:rPr>
          <w:rFonts w:cs="Times New Roman"/>
          <w:szCs w:val="28"/>
        </w:rPr>
        <w:t xml:space="preserve"> </w:t>
      </w:r>
      <w:r w:rsidR="0034381F" w:rsidRPr="00B24775">
        <w:rPr>
          <w:rFonts w:cs="Times New Roman"/>
          <w:szCs w:val="28"/>
        </w:rPr>
        <w:t>Предоставление предусмотренных настоящим пунктом субсидий осуществляется в соответствии с соглашениями о предоставлении субсидии, заключаемыми между органами местного самоуправления,</w:t>
      </w:r>
      <w:r w:rsidR="0080040C">
        <w:rPr>
          <w:rFonts w:cs="Times New Roman"/>
          <w:szCs w:val="28"/>
        </w:rPr>
        <w:t xml:space="preserve"> отраслевыми (функциональными) органами Администрации округа,</w:t>
      </w:r>
      <w:r w:rsidR="0034381F" w:rsidRPr="00B24775">
        <w:rPr>
          <w:rFonts w:cs="Times New Roman"/>
          <w:szCs w:val="28"/>
        </w:rPr>
        <w:t xml:space="preserve"> осуществляющими функции и полномочия учредителя</w:t>
      </w:r>
      <w:r w:rsidR="0034381F" w:rsidRPr="0034381F">
        <w:rPr>
          <w:rFonts w:cs="Times New Roman"/>
          <w:szCs w:val="28"/>
        </w:rPr>
        <w:t xml:space="preserve">, и бюджетными или автономными учреждениями, в соответствии с формой (примерной формой), утверждаемой </w:t>
      </w:r>
      <w:r w:rsidR="00FF10C0">
        <w:rPr>
          <w:rFonts w:cs="Times New Roman"/>
          <w:szCs w:val="28"/>
        </w:rPr>
        <w:t>муниципальным</w:t>
      </w:r>
      <w:r w:rsidR="0034381F" w:rsidRPr="0034381F">
        <w:rPr>
          <w:rFonts w:cs="Times New Roman"/>
          <w:szCs w:val="28"/>
        </w:rPr>
        <w:t xml:space="preserve"> правовым актом </w:t>
      </w:r>
      <w:r w:rsidR="00FF10C0">
        <w:rPr>
          <w:rFonts w:cs="Times New Roman"/>
          <w:szCs w:val="28"/>
        </w:rPr>
        <w:t>А</w:t>
      </w:r>
      <w:r w:rsidR="0034381F" w:rsidRPr="0034381F">
        <w:rPr>
          <w:rFonts w:cs="Times New Roman"/>
          <w:szCs w:val="28"/>
        </w:rPr>
        <w:t xml:space="preserve">дминистрации </w:t>
      </w:r>
      <w:r w:rsidR="00FF10C0">
        <w:rPr>
          <w:rFonts w:cs="Times New Roman"/>
          <w:szCs w:val="28"/>
        </w:rPr>
        <w:t>округа</w:t>
      </w:r>
      <w:r w:rsidR="0034381F" w:rsidRPr="0034381F">
        <w:rPr>
          <w:rFonts w:cs="Times New Roman"/>
          <w:szCs w:val="28"/>
        </w:rPr>
        <w:t>.</w:t>
      </w:r>
    </w:p>
    <w:p w:rsidR="0034381F" w:rsidRPr="003B2014" w:rsidRDefault="0034381F" w:rsidP="00E027A3">
      <w:pPr>
        <w:pStyle w:val="a6"/>
        <w:numPr>
          <w:ilvl w:val="0"/>
          <w:numId w:val="71"/>
        </w:numPr>
        <w:autoSpaceDE w:val="0"/>
        <w:autoSpaceDN w:val="0"/>
        <w:adjustRightInd w:val="0"/>
        <w:ind w:left="0" w:firstLine="709"/>
        <w:jc w:val="both"/>
        <w:rPr>
          <w:rFonts w:cs="Times New Roman"/>
          <w:szCs w:val="28"/>
        </w:rPr>
      </w:pPr>
      <w:r w:rsidRPr="003B2014">
        <w:rPr>
          <w:rFonts w:cs="Times New Roman"/>
          <w:szCs w:val="28"/>
        </w:rPr>
        <w:lastRenderedPageBreak/>
        <w:t xml:space="preserve">В решении о бюджете </w:t>
      </w:r>
      <w:r w:rsidR="003B2014" w:rsidRPr="003B2014">
        <w:rPr>
          <w:rFonts w:cs="Times New Roman"/>
          <w:szCs w:val="28"/>
        </w:rPr>
        <w:t>округ</w:t>
      </w:r>
      <w:r w:rsidRPr="003B2014">
        <w:rPr>
          <w:rFonts w:cs="Times New Roman"/>
          <w:szCs w:val="28"/>
        </w:rPr>
        <w:t>а могут предусматриваться субсидии иным некоммерческим организациям, не являющимся государственными (муниципальными) учреждениями.</w:t>
      </w:r>
    </w:p>
    <w:p w:rsidR="0034381F" w:rsidRPr="0034381F" w:rsidRDefault="0034381F" w:rsidP="000435F4">
      <w:pPr>
        <w:autoSpaceDE w:val="0"/>
        <w:autoSpaceDN w:val="0"/>
        <w:adjustRightInd w:val="0"/>
        <w:ind w:firstLine="709"/>
        <w:jc w:val="both"/>
        <w:rPr>
          <w:rFonts w:cs="Times New Roman"/>
          <w:szCs w:val="28"/>
        </w:rPr>
      </w:pPr>
      <w:r w:rsidRPr="0034381F">
        <w:rPr>
          <w:rFonts w:cs="Times New Roman"/>
          <w:szCs w:val="28"/>
        </w:rPr>
        <w:t xml:space="preserve">Порядок определения объема и предоставления указанных субсидий из бюджета </w:t>
      </w:r>
      <w:r w:rsidR="000435F4">
        <w:rPr>
          <w:rFonts w:cs="Times New Roman"/>
          <w:szCs w:val="28"/>
        </w:rPr>
        <w:t>округ</w:t>
      </w:r>
      <w:r w:rsidRPr="0034381F">
        <w:rPr>
          <w:rFonts w:cs="Times New Roman"/>
          <w:szCs w:val="28"/>
        </w:rPr>
        <w:t xml:space="preserve">а, в том числе результаты их предоставления, устанавливается муниципальными правовыми актами </w:t>
      </w:r>
      <w:r w:rsidR="000435F4">
        <w:rPr>
          <w:rFonts w:cs="Times New Roman"/>
          <w:szCs w:val="28"/>
        </w:rPr>
        <w:t>А</w:t>
      </w:r>
      <w:r w:rsidRPr="0034381F">
        <w:rPr>
          <w:rFonts w:cs="Times New Roman"/>
          <w:szCs w:val="28"/>
        </w:rPr>
        <w:t xml:space="preserve">дминистрации </w:t>
      </w:r>
      <w:r w:rsidR="000435F4">
        <w:rPr>
          <w:rFonts w:cs="Times New Roman"/>
          <w:szCs w:val="28"/>
        </w:rPr>
        <w:t>округ</w:t>
      </w:r>
      <w:r w:rsidRPr="0034381F">
        <w:rPr>
          <w:rFonts w:cs="Times New Roman"/>
          <w:szCs w:val="28"/>
        </w:rPr>
        <w:t>а или муниципальными правовыми актами уполномоченных ею органов местного самоуправления</w:t>
      </w:r>
      <w:r w:rsidR="0080040C">
        <w:rPr>
          <w:rFonts w:cs="Times New Roman"/>
          <w:szCs w:val="28"/>
        </w:rPr>
        <w:t>, отраслевыми (функциональными) органами Администрации округа</w:t>
      </w:r>
      <w:r w:rsidRPr="0034381F">
        <w:rPr>
          <w:rFonts w:cs="Times New Roman"/>
          <w:szCs w:val="28"/>
        </w:rPr>
        <w:t xml:space="preserve">. Указанные муниципальные правовые акты должны соответствовать </w:t>
      </w:r>
      <w:r w:rsidRPr="000435F4">
        <w:rPr>
          <w:rFonts w:cs="Times New Roman"/>
          <w:szCs w:val="28"/>
        </w:rPr>
        <w:t xml:space="preserve">общим требованиям, установленным Правительством Российской Федерации, и содержать положения об осуществлении в отношении получателей субсидий и лиц, указанных в </w:t>
      </w:r>
      <w:hyperlink r:id="rId30" w:history="1">
        <w:r w:rsidRPr="000435F4">
          <w:rPr>
            <w:rFonts w:cs="Times New Roman"/>
            <w:szCs w:val="28"/>
          </w:rPr>
          <w:t>пункте 3 статьи 78.1</w:t>
        </w:r>
      </w:hyperlink>
      <w:r w:rsidRPr="000435F4">
        <w:rPr>
          <w:rFonts w:cs="Times New Roman"/>
          <w:szCs w:val="28"/>
        </w:rPr>
        <w:t xml:space="preserve"> Бюджетного кодекса, проверок</w:t>
      </w:r>
      <w:r w:rsidRPr="0034381F">
        <w:rPr>
          <w:rFonts w:cs="Times New Roman"/>
          <w:szCs w:val="28"/>
        </w:rPr>
        <w:t xml:space="preserve"> главным распорядителем (распорядителем) бюджетных средств, предоставляющим субсидии, соблюдения </w:t>
      </w:r>
      <w:r w:rsidRPr="000435F4">
        <w:rPr>
          <w:rFonts w:cs="Times New Roman"/>
          <w:szCs w:val="28"/>
        </w:rPr>
        <w:t xml:space="preserve">ими порядка и условий предоставления субсидий, в том числе в части достижения результатов их предоставления, а также проверок органами муниципального финансового контроля в соответствии со </w:t>
      </w:r>
      <w:hyperlink r:id="rId31" w:history="1">
        <w:r w:rsidRPr="000435F4">
          <w:rPr>
            <w:rFonts w:cs="Times New Roman"/>
            <w:szCs w:val="28"/>
          </w:rPr>
          <w:t>статьями 268.1</w:t>
        </w:r>
      </w:hyperlink>
      <w:r w:rsidRPr="000435F4">
        <w:rPr>
          <w:rFonts w:cs="Times New Roman"/>
          <w:szCs w:val="28"/>
        </w:rPr>
        <w:t xml:space="preserve"> и </w:t>
      </w:r>
      <w:hyperlink r:id="rId32" w:history="1">
        <w:r w:rsidRPr="000435F4">
          <w:rPr>
            <w:rFonts w:cs="Times New Roman"/>
            <w:szCs w:val="28"/>
          </w:rPr>
          <w:t>269.2</w:t>
        </w:r>
      </w:hyperlink>
      <w:r w:rsidRPr="000435F4">
        <w:rPr>
          <w:rFonts w:cs="Times New Roman"/>
          <w:szCs w:val="28"/>
        </w:rPr>
        <w:t xml:space="preserve"> Бюджетного кодекса</w:t>
      </w:r>
      <w:r w:rsidRPr="0034381F">
        <w:rPr>
          <w:rFonts w:cs="Times New Roman"/>
          <w:szCs w:val="28"/>
        </w:rPr>
        <w:t>.</w:t>
      </w:r>
    </w:p>
    <w:p w:rsidR="00967AD3" w:rsidRDefault="00967AD3" w:rsidP="00E027A3">
      <w:pPr>
        <w:pStyle w:val="a6"/>
        <w:numPr>
          <w:ilvl w:val="0"/>
          <w:numId w:val="71"/>
        </w:numPr>
        <w:autoSpaceDE w:val="0"/>
        <w:autoSpaceDN w:val="0"/>
        <w:adjustRightInd w:val="0"/>
        <w:ind w:left="0" w:firstLine="709"/>
        <w:jc w:val="both"/>
        <w:rPr>
          <w:rFonts w:cs="Times New Roman"/>
          <w:bCs/>
          <w:szCs w:val="28"/>
        </w:rPr>
      </w:pPr>
      <w:r w:rsidRPr="003B2014">
        <w:rPr>
          <w:rFonts w:cs="Times New Roman"/>
          <w:bCs/>
          <w:szCs w:val="28"/>
        </w:rPr>
        <w:t xml:space="preserve">В решении о бюджете округа могут предусматриваться бюджетные </w:t>
      </w:r>
      <w:r w:rsidR="00972AC2" w:rsidRPr="003B2014">
        <w:rPr>
          <w:rFonts w:cs="Times New Roman"/>
          <w:bCs/>
          <w:szCs w:val="28"/>
        </w:rPr>
        <w:t xml:space="preserve">ассигнования на предоставление </w:t>
      </w:r>
      <w:r w:rsidRPr="003B2014">
        <w:rPr>
          <w:rFonts w:cs="Times New Roman"/>
          <w:bCs/>
          <w:szCs w:val="28"/>
        </w:rPr>
        <w:t>некоммерческим организациям, не являющимся казенными учреждениями, грантов в форме субсидий, в том числе предоставляемых органами</w:t>
      </w:r>
      <w:r w:rsidR="00365F56">
        <w:rPr>
          <w:rFonts w:cs="Times New Roman"/>
          <w:bCs/>
          <w:szCs w:val="28"/>
        </w:rPr>
        <w:t xml:space="preserve"> или</w:t>
      </w:r>
      <w:r w:rsidRPr="003B2014">
        <w:rPr>
          <w:rFonts w:cs="Times New Roman"/>
          <w:bCs/>
          <w:szCs w:val="28"/>
        </w:rPr>
        <w:t xml:space="preserve"> </w:t>
      </w:r>
      <w:r w:rsidR="00365F56">
        <w:rPr>
          <w:rFonts w:cs="Times New Roman"/>
          <w:bCs/>
          <w:szCs w:val="28"/>
        </w:rPr>
        <w:t xml:space="preserve">отраслевыми (функциональными) органами </w:t>
      </w:r>
      <w:r w:rsidR="00972AC2" w:rsidRPr="003B2014">
        <w:rPr>
          <w:rFonts w:cs="Times New Roman"/>
          <w:bCs/>
          <w:szCs w:val="28"/>
        </w:rPr>
        <w:t>А</w:t>
      </w:r>
      <w:r w:rsidRPr="003B2014">
        <w:rPr>
          <w:rFonts w:cs="Times New Roman"/>
          <w:bCs/>
          <w:szCs w:val="28"/>
        </w:rPr>
        <w:t>дминистрации</w:t>
      </w:r>
      <w:r w:rsidR="00972AC2" w:rsidRPr="003B2014">
        <w:rPr>
          <w:rFonts w:cs="Times New Roman"/>
          <w:bCs/>
          <w:szCs w:val="28"/>
        </w:rPr>
        <w:t xml:space="preserve"> округа</w:t>
      </w:r>
      <w:r w:rsidRPr="003B2014">
        <w:rPr>
          <w:rFonts w:cs="Times New Roman"/>
          <w:bCs/>
          <w:szCs w:val="28"/>
        </w:rPr>
        <w:t xml:space="preserve"> по результатам проводимых ими отборов бюджетным и автономным учреждениям, включая учреждения, в отношении которых указанные органы не осуществляют функции и полномочия учредителя.</w:t>
      </w:r>
    </w:p>
    <w:p w:rsidR="0034381F" w:rsidRPr="0034381F" w:rsidRDefault="0034381F" w:rsidP="00972AC2">
      <w:pPr>
        <w:autoSpaceDE w:val="0"/>
        <w:autoSpaceDN w:val="0"/>
        <w:adjustRightInd w:val="0"/>
        <w:ind w:firstLine="709"/>
        <w:jc w:val="both"/>
        <w:rPr>
          <w:rFonts w:cs="Times New Roman"/>
          <w:szCs w:val="28"/>
        </w:rPr>
      </w:pPr>
      <w:r w:rsidRPr="0034381F">
        <w:rPr>
          <w:rFonts w:cs="Times New Roman"/>
          <w:szCs w:val="28"/>
        </w:rPr>
        <w:t xml:space="preserve">Порядок предоставления указанных субсидий из бюджета </w:t>
      </w:r>
      <w:r w:rsidR="003B2014">
        <w:rPr>
          <w:rFonts w:cs="Times New Roman"/>
          <w:szCs w:val="28"/>
        </w:rPr>
        <w:t>округ</w:t>
      </w:r>
      <w:r w:rsidRPr="0034381F">
        <w:rPr>
          <w:rFonts w:cs="Times New Roman"/>
          <w:szCs w:val="28"/>
        </w:rPr>
        <w:t xml:space="preserve">а, если данный порядок не определен решением о бюджете </w:t>
      </w:r>
      <w:r w:rsidR="003B2014">
        <w:rPr>
          <w:rFonts w:cs="Times New Roman"/>
          <w:szCs w:val="28"/>
        </w:rPr>
        <w:t>округ</w:t>
      </w:r>
      <w:r w:rsidRPr="0034381F">
        <w:rPr>
          <w:rFonts w:cs="Times New Roman"/>
          <w:szCs w:val="28"/>
        </w:rPr>
        <w:t xml:space="preserve">а, устанавливается муниципальными правовыми актами </w:t>
      </w:r>
      <w:r w:rsidR="00365F56">
        <w:rPr>
          <w:rFonts w:cs="Times New Roman"/>
          <w:szCs w:val="28"/>
        </w:rPr>
        <w:t>округа</w:t>
      </w:r>
      <w:r w:rsidRPr="0034381F">
        <w:rPr>
          <w:rFonts w:cs="Times New Roman"/>
          <w:szCs w:val="28"/>
        </w:rPr>
        <w:t>, которые должны соответствовать общим требованиям, установленным Правительством Российской Федерации.</w:t>
      </w:r>
    </w:p>
    <w:p w:rsidR="0034381F" w:rsidRDefault="0034381F" w:rsidP="0034381F">
      <w:pPr>
        <w:autoSpaceDE w:val="0"/>
        <w:autoSpaceDN w:val="0"/>
        <w:adjustRightInd w:val="0"/>
        <w:jc w:val="both"/>
        <w:rPr>
          <w:rFonts w:cs="Times New Roman"/>
          <w:szCs w:val="28"/>
        </w:rPr>
      </w:pPr>
    </w:p>
    <w:p w:rsidR="0094431D" w:rsidRDefault="0094431D" w:rsidP="0094431D">
      <w:pPr>
        <w:autoSpaceDE w:val="0"/>
        <w:autoSpaceDN w:val="0"/>
        <w:adjustRightInd w:val="0"/>
        <w:ind w:firstLine="709"/>
        <w:jc w:val="both"/>
        <w:outlineLvl w:val="0"/>
        <w:rPr>
          <w:rFonts w:cs="Times New Roman"/>
          <w:b/>
          <w:bCs/>
          <w:szCs w:val="28"/>
        </w:rPr>
      </w:pPr>
      <w:r>
        <w:rPr>
          <w:rFonts w:cs="Times New Roman"/>
          <w:b/>
          <w:bCs/>
          <w:szCs w:val="28"/>
        </w:rPr>
        <w:t>Статья 11. Предоставление субсидий в целях финансового обеспечения исполнения муниципального социального заказа на оказание муниципальных услуг в социальной сфере</w:t>
      </w:r>
    </w:p>
    <w:p w:rsidR="0094431D" w:rsidRDefault="0094431D" w:rsidP="0094431D">
      <w:pPr>
        <w:autoSpaceDE w:val="0"/>
        <w:autoSpaceDN w:val="0"/>
        <w:adjustRightInd w:val="0"/>
        <w:ind w:firstLine="709"/>
        <w:jc w:val="both"/>
        <w:rPr>
          <w:rFonts w:cs="Times New Roman"/>
          <w:szCs w:val="28"/>
        </w:rPr>
      </w:pPr>
    </w:p>
    <w:p w:rsidR="0094431D" w:rsidRPr="00F24689" w:rsidRDefault="0094431D" w:rsidP="00E027A3">
      <w:pPr>
        <w:pStyle w:val="a6"/>
        <w:numPr>
          <w:ilvl w:val="0"/>
          <w:numId w:val="72"/>
        </w:numPr>
        <w:autoSpaceDE w:val="0"/>
        <w:autoSpaceDN w:val="0"/>
        <w:adjustRightInd w:val="0"/>
        <w:ind w:left="0" w:firstLine="709"/>
        <w:jc w:val="both"/>
        <w:rPr>
          <w:rFonts w:cs="Times New Roman"/>
          <w:szCs w:val="28"/>
        </w:rPr>
      </w:pPr>
      <w:r w:rsidRPr="00F24689">
        <w:rPr>
          <w:rFonts w:cs="Times New Roman"/>
          <w:szCs w:val="28"/>
        </w:rPr>
        <w:t xml:space="preserve">В бюджете округа могут предусматриваться субсидии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сфере в соответствии с Федеральным </w:t>
      </w:r>
      <w:hyperlink r:id="rId33" w:history="1">
        <w:r w:rsidRPr="00F24689">
          <w:rPr>
            <w:rFonts w:cs="Times New Roman"/>
            <w:szCs w:val="28"/>
          </w:rPr>
          <w:t>законом</w:t>
        </w:r>
      </w:hyperlink>
      <w:r w:rsidRPr="00F24689">
        <w:rPr>
          <w:rFonts w:cs="Times New Roman"/>
          <w:szCs w:val="28"/>
        </w:rPr>
        <w:t xml:space="preserve"> от 13.07.2020 № 189-ФЗ «О государственном (муниципальном) социальном заказе на оказание государственных (муниципальных) услуг в социальной сфере» и принятыми в соответствии с ним иными нормативными правовыми актами Российской Федерации:</w:t>
      </w:r>
    </w:p>
    <w:p w:rsidR="00F24689" w:rsidRDefault="0094431D" w:rsidP="00E027A3">
      <w:pPr>
        <w:pStyle w:val="a6"/>
        <w:numPr>
          <w:ilvl w:val="0"/>
          <w:numId w:val="73"/>
        </w:numPr>
        <w:autoSpaceDE w:val="0"/>
        <w:autoSpaceDN w:val="0"/>
        <w:adjustRightInd w:val="0"/>
        <w:ind w:left="0" w:firstLine="709"/>
        <w:jc w:val="both"/>
        <w:rPr>
          <w:rFonts w:cs="Times New Roman"/>
          <w:szCs w:val="28"/>
        </w:rPr>
      </w:pPr>
      <w:r w:rsidRPr="00F24689">
        <w:rPr>
          <w:rFonts w:cs="Times New Roman"/>
          <w:szCs w:val="28"/>
        </w:rPr>
        <w:t xml:space="preserve">на финансовое обеспечение выполнения бюджетными и автономными учреждениями муниципального задания, предусмотренного </w:t>
      </w:r>
      <w:hyperlink r:id="rId34" w:history="1">
        <w:r w:rsidRPr="00F24689">
          <w:rPr>
            <w:rFonts w:cs="Times New Roman"/>
            <w:szCs w:val="28"/>
          </w:rPr>
          <w:t>статьей 69.2</w:t>
        </w:r>
      </w:hyperlink>
      <w:r w:rsidRPr="00F24689">
        <w:rPr>
          <w:rFonts w:cs="Times New Roman"/>
          <w:szCs w:val="28"/>
        </w:rPr>
        <w:t xml:space="preserve"> Бюджетного кодекса;</w:t>
      </w:r>
      <w:bookmarkStart w:id="6" w:name="Par7"/>
      <w:bookmarkEnd w:id="6"/>
    </w:p>
    <w:p w:rsidR="00F24689" w:rsidRDefault="0094431D" w:rsidP="00E027A3">
      <w:pPr>
        <w:pStyle w:val="a6"/>
        <w:numPr>
          <w:ilvl w:val="0"/>
          <w:numId w:val="73"/>
        </w:numPr>
        <w:autoSpaceDE w:val="0"/>
        <w:autoSpaceDN w:val="0"/>
        <w:adjustRightInd w:val="0"/>
        <w:ind w:left="0" w:firstLine="709"/>
        <w:jc w:val="both"/>
        <w:rPr>
          <w:rFonts w:cs="Times New Roman"/>
          <w:szCs w:val="28"/>
        </w:rPr>
      </w:pPr>
      <w:r w:rsidRPr="00F24689">
        <w:rPr>
          <w:rFonts w:cs="Times New Roman"/>
          <w:szCs w:val="28"/>
        </w:rPr>
        <w:lastRenderedPageBreak/>
        <w:t>на оплату соглашения об оказании муниципальных услуг в социальной сфере, заключенного по результатам конкурса;</w:t>
      </w:r>
      <w:bookmarkStart w:id="7" w:name="Par8"/>
      <w:bookmarkEnd w:id="7"/>
    </w:p>
    <w:p w:rsidR="0094431D" w:rsidRPr="00F24689" w:rsidRDefault="0094431D" w:rsidP="00E027A3">
      <w:pPr>
        <w:pStyle w:val="a6"/>
        <w:numPr>
          <w:ilvl w:val="0"/>
          <w:numId w:val="73"/>
        </w:numPr>
        <w:autoSpaceDE w:val="0"/>
        <w:autoSpaceDN w:val="0"/>
        <w:adjustRightInd w:val="0"/>
        <w:ind w:left="0" w:firstLine="709"/>
        <w:jc w:val="both"/>
        <w:rPr>
          <w:rFonts w:cs="Times New Roman"/>
          <w:szCs w:val="28"/>
        </w:rPr>
      </w:pPr>
      <w:r w:rsidRPr="00F24689">
        <w:rPr>
          <w:rFonts w:cs="Times New Roman"/>
          <w:szCs w:val="28"/>
        </w:rPr>
        <w:t>на оплату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p w:rsidR="0094431D" w:rsidRPr="00F24689" w:rsidRDefault="0094431D" w:rsidP="00E027A3">
      <w:pPr>
        <w:pStyle w:val="a6"/>
        <w:numPr>
          <w:ilvl w:val="0"/>
          <w:numId w:val="72"/>
        </w:numPr>
        <w:autoSpaceDE w:val="0"/>
        <w:autoSpaceDN w:val="0"/>
        <w:adjustRightInd w:val="0"/>
        <w:ind w:left="0" w:firstLine="709"/>
        <w:jc w:val="both"/>
        <w:rPr>
          <w:rFonts w:cs="Times New Roman"/>
          <w:szCs w:val="28"/>
        </w:rPr>
      </w:pPr>
      <w:r w:rsidRPr="00F24689">
        <w:rPr>
          <w:rFonts w:cs="Times New Roman"/>
          <w:szCs w:val="28"/>
        </w:rPr>
        <w:t xml:space="preserve">Предоставление субсидий, предусмотренных </w:t>
      </w:r>
      <w:hyperlink w:anchor="Par7" w:history="1">
        <w:r w:rsidRPr="00F24689">
          <w:rPr>
            <w:rFonts w:cs="Times New Roman"/>
            <w:szCs w:val="28"/>
          </w:rPr>
          <w:t>подпунктами 2</w:t>
        </w:r>
      </w:hyperlink>
      <w:r w:rsidRPr="00F24689">
        <w:rPr>
          <w:rFonts w:cs="Times New Roman"/>
          <w:szCs w:val="28"/>
        </w:rPr>
        <w:t xml:space="preserve"> и </w:t>
      </w:r>
      <w:hyperlink w:anchor="Par8" w:history="1">
        <w:r w:rsidRPr="00F24689">
          <w:rPr>
            <w:rFonts w:cs="Times New Roman"/>
            <w:szCs w:val="28"/>
          </w:rPr>
          <w:t>3 пункта 1</w:t>
        </w:r>
      </w:hyperlink>
      <w:r w:rsidRPr="00F24689">
        <w:rPr>
          <w:rFonts w:cs="Times New Roman"/>
          <w:szCs w:val="28"/>
        </w:rPr>
        <w:t xml:space="preserve"> настоящей статьи, из бюджета округа осуществляется в порядке, установленном Администрацией округа, на основании соглашений, заключенных по результатам отбора исполнителей муниципальных услуг в социальной сфере.</w:t>
      </w:r>
    </w:p>
    <w:p w:rsidR="0094431D" w:rsidRPr="0034381F" w:rsidRDefault="0094431D" w:rsidP="0094431D">
      <w:pPr>
        <w:autoSpaceDE w:val="0"/>
        <w:autoSpaceDN w:val="0"/>
        <w:adjustRightInd w:val="0"/>
        <w:ind w:firstLine="709"/>
        <w:jc w:val="both"/>
        <w:rPr>
          <w:rFonts w:cs="Times New Roman"/>
          <w:szCs w:val="28"/>
        </w:rPr>
      </w:pPr>
    </w:p>
    <w:p w:rsidR="0034381F" w:rsidRPr="0034381F" w:rsidRDefault="0034381F" w:rsidP="0094431D">
      <w:pPr>
        <w:autoSpaceDE w:val="0"/>
        <w:autoSpaceDN w:val="0"/>
        <w:adjustRightInd w:val="0"/>
        <w:ind w:firstLine="709"/>
        <w:jc w:val="both"/>
        <w:outlineLvl w:val="2"/>
        <w:rPr>
          <w:rFonts w:cs="Times New Roman"/>
          <w:b/>
          <w:bCs/>
          <w:szCs w:val="28"/>
        </w:rPr>
      </w:pPr>
      <w:r w:rsidRPr="0034381F">
        <w:rPr>
          <w:rFonts w:cs="Times New Roman"/>
          <w:b/>
          <w:bCs/>
          <w:szCs w:val="28"/>
        </w:rPr>
        <w:t>Статья 1</w:t>
      </w:r>
      <w:r w:rsidR="0094431D">
        <w:rPr>
          <w:rFonts w:cs="Times New Roman"/>
          <w:b/>
          <w:bCs/>
          <w:szCs w:val="28"/>
        </w:rPr>
        <w:t>2</w:t>
      </w:r>
      <w:r w:rsidRPr="0034381F">
        <w:rPr>
          <w:rFonts w:cs="Times New Roman"/>
          <w:b/>
          <w:bCs/>
          <w:szCs w:val="28"/>
        </w:rPr>
        <w:t>. Предоставление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w:t>
      </w:r>
    </w:p>
    <w:p w:rsidR="0034381F" w:rsidRPr="0034381F" w:rsidRDefault="0034381F" w:rsidP="0094431D">
      <w:pPr>
        <w:autoSpaceDE w:val="0"/>
        <w:autoSpaceDN w:val="0"/>
        <w:adjustRightInd w:val="0"/>
        <w:ind w:firstLine="709"/>
        <w:jc w:val="both"/>
        <w:rPr>
          <w:rFonts w:cs="Times New Roman"/>
          <w:szCs w:val="28"/>
        </w:rPr>
      </w:pPr>
    </w:p>
    <w:p w:rsidR="00511B47" w:rsidRPr="004424EF" w:rsidRDefault="00511B47" w:rsidP="00CE08E0">
      <w:pPr>
        <w:pStyle w:val="a6"/>
        <w:numPr>
          <w:ilvl w:val="0"/>
          <w:numId w:val="11"/>
        </w:numPr>
        <w:autoSpaceDE w:val="0"/>
        <w:autoSpaceDN w:val="0"/>
        <w:adjustRightInd w:val="0"/>
        <w:ind w:left="0" w:firstLine="709"/>
        <w:jc w:val="both"/>
        <w:rPr>
          <w:rFonts w:cs="Times New Roman"/>
          <w:szCs w:val="28"/>
        </w:rPr>
      </w:pPr>
      <w:r w:rsidRPr="00CA7940">
        <w:rPr>
          <w:rFonts w:cs="Times New Roman"/>
          <w:szCs w:val="28"/>
        </w:rPr>
        <w:t>В бюджете округа муниципальным бюджетным и автономным учреждениям, муниципальным унитарным предприятиям могут предусматриваться субсидии</w:t>
      </w:r>
      <w:r w:rsidRPr="00511B47">
        <w:rPr>
          <w:rFonts w:cs="Times New Roman"/>
          <w:szCs w:val="28"/>
        </w:rPr>
        <w:t xml:space="preserve"> на осуществление указанными учреждениями и предприятиями капитальных вложений в объекты капитального строительства </w:t>
      </w:r>
      <w:r>
        <w:rPr>
          <w:rFonts w:cs="Times New Roman"/>
          <w:szCs w:val="28"/>
        </w:rPr>
        <w:t>муниципальной</w:t>
      </w:r>
      <w:r w:rsidRPr="00511B47">
        <w:rPr>
          <w:rFonts w:cs="Times New Roman"/>
          <w:szCs w:val="28"/>
        </w:rPr>
        <w:t xml:space="preserve"> собственности или приобретение объектов недвижимого имущества в муниципальную собственность с последующим увеличением стоимости основных средств, находящихся на праве оперативного управления у этих учреждений либо на праве оперативного управления или хозяйственного ведения у этих предприятий, а также уставного </w:t>
      </w:r>
      <w:r w:rsidRPr="004424EF">
        <w:rPr>
          <w:rFonts w:cs="Times New Roman"/>
          <w:szCs w:val="28"/>
        </w:rPr>
        <w:t xml:space="preserve">фонда указанных предприятий, основанных на праве хозяйственного ведения, в соответствии с решениями, указанными в </w:t>
      </w:r>
      <w:r w:rsidR="004424EF">
        <w:rPr>
          <w:rFonts w:cs="Times New Roman"/>
          <w:szCs w:val="28"/>
        </w:rPr>
        <w:t xml:space="preserve">пункте </w:t>
      </w:r>
      <w:r w:rsidR="00C11077" w:rsidRPr="004424EF">
        <w:rPr>
          <w:rFonts w:cs="Times New Roman"/>
          <w:szCs w:val="28"/>
        </w:rPr>
        <w:t>2</w:t>
      </w:r>
      <w:r w:rsidRPr="004424EF">
        <w:rPr>
          <w:rFonts w:cs="Times New Roman"/>
          <w:szCs w:val="28"/>
        </w:rPr>
        <w:t xml:space="preserve"> </w:t>
      </w:r>
      <w:r w:rsidR="00C11077" w:rsidRPr="004424EF">
        <w:rPr>
          <w:rFonts w:cs="Times New Roman"/>
          <w:szCs w:val="28"/>
        </w:rPr>
        <w:t>настояще</w:t>
      </w:r>
      <w:r w:rsidR="004424EF">
        <w:rPr>
          <w:rFonts w:cs="Times New Roman"/>
          <w:szCs w:val="28"/>
        </w:rPr>
        <w:t>й</w:t>
      </w:r>
      <w:r w:rsidRPr="004424EF">
        <w:rPr>
          <w:rFonts w:cs="Times New Roman"/>
          <w:szCs w:val="28"/>
        </w:rPr>
        <w:t xml:space="preserve"> </w:t>
      </w:r>
      <w:r w:rsidR="004424EF">
        <w:rPr>
          <w:rFonts w:cs="Times New Roman"/>
          <w:szCs w:val="28"/>
        </w:rPr>
        <w:t>статьи</w:t>
      </w:r>
      <w:r w:rsidRPr="004424EF">
        <w:rPr>
          <w:rFonts w:cs="Times New Roman"/>
          <w:szCs w:val="28"/>
        </w:rPr>
        <w:t xml:space="preserve">, с учетом положений </w:t>
      </w:r>
      <w:hyperlink r:id="rId35" w:history="1">
        <w:r w:rsidRPr="004424EF">
          <w:rPr>
            <w:rFonts w:cs="Times New Roman"/>
            <w:szCs w:val="28"/>
          </w:rPr>
          <w:t>статьи 179.1</w:t>
        </w:r>
      </w:hyperlink>
      <w:r w:rsidRPr="004424EF">
        <w:rPr>
          <w:rFonts w:cs="Times New Roman"/>
          <w:szCs w:val="28"/>
        </w:rPr>
        <w:t xml:space="preserve"> </w:t>
      </w:r>
      <w:r w:rsidR="00C11077" w:rsidRPr="004424EF">
        <w:rPr>
          <w:rFonts w:cs="Times New Roman"/>
          <w:szCs w:val="28"/>
        </w:rPr>
        <w:t>Бюджетного к</w:t>
      </w:r>
      <w:r w:rsidRPr="004424EF">
        <w:rPr>
          <w:rFonts w:cs="Times New Roman"/>
          <w:szCs w:val="28"/>
        </w:rPr>
        <w:t>одекса.</w:t>
      </w:r>
    </w:p>
    <w:p w:rsidR="004424EF" w:rsidRDefault="0034381F" w:rsidP="00CE08E0">
      <w:pPr>
        <w:pStyle w:val="a6"/>
        <w:numPr>
          <w:ilvl w:val="0"/>
          <w:numId w:val="11"/>
        </w:numPr>
        <w:autoSpaceDE w:val="0"/>
        <w:autoSpaceDN w:val="0"/>
        <w:adjustRightInd w:val="0"/>
        <w:ind w:left="0" w:firstLine="709"/>
        <w:jc w:val="both"/>
        <w:rPr>
          <w:rFonts w:cs="Times New Roman"/>
          <w:szCs w:val="28"/>
        </w:rPr>
      </w:pPr>
      <w:r w:rsidRPr="004424EF">
        <w:rPr>
          <w:rFonts w:cs="Times New Roman"/>
          <w:szCs w:val="28"/>
        </w:rPr>
        <w:t xml:space="preserve">Принятие решений о предоставлении бюджетных ассигнований на осуществление за счет предусмотренных настоящей статьей субсидий из бюджета </w:t>
      </w:r>
      <w:r w:rsidR="004424EF">
        <w:rPr>
          <w:rFonts w:cs="Times New Roman"/>
          <w:szCs w:val="28"/>
        </w:rPr>
        <w:t>округ</w:t>
      </w:r>
      <w:r w:rsidRPr="004424EF">
        <w:rPr>
          <w:rFonts w:cs="Times New Roman"/>
          <w:szCs w:val="28"/>
        </w:rPr>
        <w:t>а капитальных вложений в объекты муниципальной собственности и предоставление указанных субсидий осуществл</w:t>
      </w:r>
      <w:r w:rsidR="00334A89">
        <w:rPr>
          <w:rFonts w:cs="Times New Roman"/>
          <w:szCs w:val="28"/>
        </w:rPr>
        <w:t>яются в порядке, установленном А</w:t>
      </w:r>
      <w:r w:rsidRPr="004424EF">
        <w:rPr>
          <w:rFonts w:cs="Times New Roman"/>
          <w:szCs w:val="28"/>
        </w:rPr>
        <w:t xml:space="preserve">дминистрацией </w:t>
      </w:r>
      <w:r w:rsidR="004424EF">
        <w:rPr>
          <w:rFonts w:cs="Times New Roman"/>
          <w:szCs w:val="28"/>
        </w:rPr>
        <w:t>округ</w:t>
      </w:r>
      <w:r w:rsidRPr="004424EF">
        <w:rPr>
          <w:rFonts w:cs="Times New Roman"/>
          <w:szCs w:val="28"/>
        </w:rPr>
        <w:t>а.</w:t>
      </w:r>
      <w:bookmarkStart w:id="8" w:name="Par136"/>
      <w:bookmarkEnd w:id="8"/>
    </w:p>
    <w:p w:rsidR="0034381F" w:rsidRPr="004424EF" w:rsidRDefault="0034381F" w:rsidP="00BE1AE8">
      <w:pPr>
        <w:pStyle w:val="a6"/>
        <w:numPr>
          <w:ilvl w:val="0"/>
          <w:numId w:val="11"/>
        </w:numPr>
        <w:autoSpaceDE w:val="0"/>
        <w:autoSpaceDN w:val="0"/>
        <w:adjustRightInd w:val="0"/>
        <w:ind w:left="0" w:firstLine="709"/>
        <w:jc w:val="both"/>
        <w:rPr>
          <w:rFonts w:cs="Times New Roman"/>
          <w:szCs w:val="28"/>
        </w:rPr>
      </w:pPr>
      <w:r w:rsidRPr="004424EF">
        <w:rPr>
          <w:rFonts w:cs="Times New Roman"/>
          <w:szCs w:val="28"/>
        </w:rPr>
        <w:t xml:space="preserve">Не допускается при исполнении бюджета </w:t>
      </w:r>
      <w:r w:rsidR="004424EF">
        <w:rPr>
          <w:rFonts w:cs="Times New Roman"/>
          <w:szCs w:val="28"/>
        </w:rPr>
        <w:t>округ</w:t>
      </w:r>
      <w:r w:rsidRPr="004424EF">
        <w:rPr>
          <w:rFonts w:cs="Times New Roman"/>
          <w:szCs w:val="28"/>
        </w:rPr>
        <w:t xml:space="preserve">а предоставление предусмотренных настоящей статьей субсидий в отношении объектов капитального строительства или объектов недвижимого имущества муниципальной собственности, по которым принято решение о подготовке и реализации бюджетных инвестиций в объекты муниципальной собственности, за исключением случая, указанного в </w:t>
      </w:r>
      <w:hyperlink w:anchor="Par137" w:history="1">
        <w:r w:rsidRPr="004424EF">
          <w:rPr>
            <w:rFonts w:cs="Times New Roman"/>
            <w:szCs w:val="28"/>
          </w:rPr>
          <w:t>абзаце втором</w:t>
        </w:r>
      </w:hyperlink>
      <w:r w:rsidRPr="004424EF">
        <w:rPr>
          <w:rFonts w:cs="Times New Roman"/>
          <w:szCs w:val="28"/>
        </w:rPr>
        <w:t xml:space="preserve"> настоящего пункта.</w:t>
      </w:r>
    </w:p>
    <w:p w:rsidR="0034381F" w:rsidRPr="0034381F" w:rsidRDefault="0034381F" w:rsidP="00BE1AE8">
      <w:pPr>
        <w:autoSpaceDE w:val="0"/>
        <w:autoSpaceDN w:val="0"/>
        <w:adjustRightInd w:val="0"/>
        <w:ind w:firstLine="709"/>
        <w:jc w:val="both"/>
        <w:rPr>
          <w:rFonts w:cs="Times New Roman"/>
          <w:szCs w:val="28"/>
        </w:rPr>
      </w:pPr>
      <w:bookmarkStart w:id="9" w:name="Par137"/>
      <w:bookmarkEnd w:id="9"/>
      <w:r w:rsidRPr="0034381F">
        <w:rPr>
          <w:rFonts w:cs="Times New Roman"/>
          <w:szCs w:val="28"/>
        </w:rPr>
        <w:t xml:space="preserve">При исполнении бюджета </w:t>
      </w:r>
      <w:r w:rsidR="004424EF">
        <w:rPr>
          <w:rFonts w:cs="Times New Roman"/>
          <w:szCs w:val="28"/>
        </w:rPr>
        <w:t>округ</w:t>
      </w:r>
      <w:r w:rsidRPr="0034381F">
        <w:rPr>
          <w:rFonts w:cs="Times New Roman"/>
          <w:szCs w:val="28"/>
        </w:rPr>
        <w:t xml:space="preserve">а допускается предоставление субсидий на осуществление капитальных </w:t>
      </w:r>
      <w:r w:rsidRPr="004424EF">
        <w:rPr>
          <w:rFonts w:cs="Times New Roman"/>
          <w:szCs w:val="28"/>
        </w:rPr>
        <w:t xml:space="preserve">вложений в объекты муниципальной собственности, указанные в </w:t>
      </w:r>
      <w:hyperlink w:anchor="Par136" w:history="1">
        <w:r w:rsidRPr="004424EF">
          <w:rPr>
            <w:rFonts w:cs="Times New Roman"/>
            <w:szCs w:val="28"/>
          </w:rPr>
          <w:t>абзаце первом</w:t>
        </w:r>
      </w:hyperlink>
      <w:r w:rsidRPr="004424EF">
        <w:rPr>
          <w:rFonts w:cs="Times New Roman"/>
          <w:szCs w:val="28"/>
        </w:rPr>
        <w:t xml:space="preserve"> настоящего пункта, в случае изменения в установленном порядке типа казенного учреждения, являющегося муниципальным заказчиком при осуществлении бюджетных инвестиций, предусмотренных </w:t>
      </w:r>
      <w:hyperlink r:id="rId36" w:history="1">
        <w:r w:rsidRPr="004424EF">
          <w:rPr>
            <w:rFonts w:cs="Times New Roman"/>
            <w:szCs w:val="28"/>
          </w:rPr>
          <w:t>статьей 79</w:t>
        </w:r>
      </w:hyperlink>
      <w:r w:rsidRPr="004424EF">
        <w:rPr>
          <w:rFonts w:cs="Times New Roman"/>
          <w:szCs w:val="28"/>
        </w:rPr>
        <w:t xml:space="preserve"> Бюджетного кодекса, на бюджетное или автономное </w:t>
      </w:r>
      <w:r w:rsidRPr="004424EF">
        <w:rPr>
          <w:rFonts w:cs="Times New Roman"/>
          <w:szCs w:val="28"/>
        </w:rPr>
        <w:lastRenderedPageBreak/>
        <w:t>учреждение или изменения</w:t>
      </w:r>
      <w:r w:rsidRPr="0034381F">
        <w:rPr>
          <w:rFonts w:cs="Times New Roman"/>
          <w:szCs w:val="28"/>
        </w:rPr>
        <w:t xml:space="preserve"> его организационно-правовой формы на муниципальное унитарное предприятие после внесения соответствующих изменений в решение о подготовке и реализации бюджетных инвестиций в указанные объекты с внесением изменений в ранее заключенные казенным учреждением муниципальные контракты в части замены стороны договора - казенного учреждения на бюджетное или автономное учреждение, муниципальное унитарное предприятие и вида договора - муниципального контракта на гражданско-правовой договор бюджетного или автономного учреждения, муниципального унитарного предприятия.</w:t>
      </w:r>
    </w:p>
    <w:p w:rsidR="0034381F" w:rsidRPr="0034381F" w:rsidRDefault="0034381F" w:rsidP="00B020BF">
      <w:pPr>
        <w:autoSpaceDE w:val="0"/>
        <w:autoSpaceDN w:val="0"/>
        <w:adjustRightInd w:val="0"/>
        <w:ind w:firstLine="709"/>
        <w:jc w:val="both"/>
        <w:rPr>
          <w:rFonts w:cs="Times New Roman"/>
          <w:szCs w:val="28"/>
        </w:rPr>
      </w:pPr>
    </w:p>
    <w:p w:rsidR="0034381F" w:rsidRPr="0034381F" w:rsidRDefault="0034381F" w:rsidP="00B020BF">
      <w:pPr>
        <w:autoSpaceDE w:val="0"/>
        <w:autoSpaceDN w:val="0"/>
        <w:adjustRightInd w:val="0"/>
        <w:ind w:firstLine="709"/>
        <w:jc w:val="both"/>
        <w:outlineLvl w:val="2"/>
        <w:rPr>
          <w:rFonts w:cs="Times New Roman"/>
          <w:b/>
          <w:bCs/>
          <w:szCs w:val="28"/>
        </w:rPr>
      </w:pPr>
      <w:r w:rsidRPr="0034381F">
        <w:rPr>
          <w:rFonts w:cs="Times New Roman"/>
          <w:b/>
          <w:bCs/>
          <w:szCs w:val="28"/>
        </w:rPr>
        <w:t>Статья 1</w:t>
      </w:r>
      <w:r w:rsidR="00D1268D">
        <w:rPr>
          <w:rFonts w:cs="Times New Roman"/>
          <w:b/>
          <w:bCs/>
          <w:szCs w:val="28"/>
        </w:rPr>
        <w:t>3</w:t>
      </w:r>
      <w:r w:rsidRPr="0034381F">
        <w:rPr>
          <w:rFonts w:cs="Times New Roman"/>
          <w:b/>
          <w:bCs/>
          <w:szCs w:val="28"/>
        </w:rPr>
        <w:t>. Бюджетные инвестиции в объекты муниципальной собственности</w:t>
      </w:r>
    </w:p>
    <w:p w:rsidR="0034381F" w:rsidRPr="0034381F" w:rsidRDefault="0034381F" w:rsidP="00B020BF">
      <w:pPr>
        <w:autoSpaceDE w:val="0"/>
        <w:autoSpaceDN w:val="0"/>
        <w:adjustRightInd w:val="0"/>
        <w:ind w:firstLine="709"/>
        <w:jc w:val="both"/>
        <w:rPr>
          <w:rFonts w:cs="Times New Roman"/>
          <w:szCs w:val="28"/>
        </w:rPr>
      </w:pPr>
    </w:p>
    <w:p w:rsidR="004B1134" w:rsidRPr="008058B5" w:rsidRDefault="0034381F" w:rsidP="00CE08E0">
      <w:pPr>
        <w:pStyle w:val="a6"/>
        <w:numPr>
          <w:ilvl w:val="0"/>
          <w:numId w:val="13"/>
        </w:numPr>
        <w:autoSpaceDE w:val="0"/>
        <w:autoSpaceDN w:val="0"/>
        <w:adjustRightInd w:val="0"/>
        <w:ind w:left="0" w:firstLine="709"/>
        <w:jc w:val="both"/>
        <w:rPr>
          <w:rFonts w:cs="Times New Roman"/>
          <w:szCs w:val="28"/>
        </w:rPr>
      </w:pPr>
      <w:r w:rsidRPr="004B1134">
        <w:rPr>
          <w:rFonts w:cs="Times New Roman"/>
          <w:szCs w:val="28"/>
        </w:rPr>
        <w:t xml:space="preserve">В бюджете </w:t>
      </w:r>
      <w:r w:rsidR="00B020BF" w:rsidRPr="004B1134">
        <w:rPr>
          <w:rFonts w:cs="Times New Roman"/>
          <w:szCs w:val="28"/>
        </w:rPr>
        <w:t>округ</w:t>
      </w:r>
      <w:r w:rsidRPr="004B1134">
        <w:rPr>
          <w:rFonts w:cs="Times New Roman"/>
          <w:szCs w:val="28"/>
        </w:rPr>
        <w:t>а, в том числе в рамках муниципальных программ</w:t>
      </w:r>
      <w:r w:rsidR="00B020BF" w:rsidRPr="004B1134">
        <w:rPr>
          <w:rFonts w:cs="Times New Roman"/>
          <w:szCs w:val="28"/>
        </w:rPr>
        <w:t xml:space="preserve"> Ачинского муниципального округа (далее – муниципальные программы)</w:t>
      </w:r>
      <w:r w:rsidRPr="004B1134">
        <w:rPr>
          <w:rFonts w:cs="Times New Roman"/>
          <w:szCs w:val="28"/>
        </w:rPr>
        <w:t xml:space="preserve">, могут предусматриваться бюджетные ассигнования на осуществление бюджетных инвестиций в форме капитальных вложений в объекты </w:t>
      </w:r>
      <w:r w:rsidRPr="008058B5">
        <w:rPr>
          <w:rFonts w:cs="Times New Roman"/>
          <w:szCs w:val="28"/>
        </w:rPr>
        <w:t xml:space="preserve">муниципальной собственности в соответствии с решениями, указанными в </w:t>
      </w:r>
      <w:hyperlink w:anchor="Par145" w:history="1">
        <w:r w:rsidRPr="008058B5">
          <w:rPr>
            <w:rFonts w:cs="Times New Roman"/>
            <w:szCs w:val="28"/>
          </w:rPr>
          <w:t>пункте 2</w:t>
        </w:r>
      </w:hyperlink>
      <w:r w:rsidRPr="008058B5">
        <w:rPr>
          <w:rFonts w:cs="Times New Roman"/>
          <w:szCs w:val="28"/>
        </w:rPr>
        <w:t xml:space="preserve"> настоящей статьи.</w:t>
      </w:r>
    </w:p>
    <w:p w:rsidR="004B1134" w:rsidRPr="004B1134" w:rsidRDefault="004B1134" w:rsidP="004B1134">
      <w:pPr>
        <w:pStyle w:val="a6"/>
        <w:autoSpaceDE w:val="0"/>
        <w:autoSpaceDN w:val="0"/>
        <w:adjustRightInd w:val="0"/>
        <w:ind w:left="0" w:firstLine="709"/>
        <w:jc w:val="both"/>
        <w:rPr>
          <w:rFonts w:cs="Times New Roman"/>
          <w:szCs w:val="28"/>
        </w:rPr>
      </w:pPr>
      <w:r w:rsidRPr="008058B5">
        <w:rPr>
          <w:rFonts w:cs="Times New Roman"/>
          <w:szCs w:val="28"/>
        </w:rPr>
        <w:t>Объекты капитального строительства, созданные в результате</w:t>
      </w:r>
      <w:r w:rsidRPr="004B1134">
        <w:rPr>
          <w:rFonts w:cs="Times New Roman"/>
          <w:szCs w:val="28"/>
        </w:rPr>
        <w:t xml:space="preserve"> осуществления бюджетных инвестиций, или объекты недвижимого имущества, приобретенные в муниципальную собственность в результате осуществления бюджетных инвестиций, закрепляются в установленном порядке на праве оперативного управления или хозяйственного ведения за муниципальными учреждениями, муниципальными унитарными предприятиями с последующим увеличением стоимости основных средств, находящихся на праве оперативного управления у муниципальных учреждений либо на праве оперативного управления или хозяйственного ведения у муниципальных унитарных предприятий, а также уставного фонда указанных предприятий, основанных на праве хозяйственного ведения, либо включаются в состав муниципальной казны.</w:t>
      </w:r>
    </w:p>
    <w:p w:rsidR="004B1134" w:rsidRDefault="0034381F" w:rsidP="00CE08E0">
      <w:pPr>
        <w:pStyle w:val="a6"/>
        <w:numPr>
          <w:ilvl w:val="0"/>
          <w:numId w:val="13"/>
        </w:numPr>
        <w:autoSpaceDE w:val="0"/>
        <w:autoSpaceDN w:val="0"/>
        <w:adjustRightInd w:val="0"/>
        <w:ind w:left="0" w:firstLine="709"/>
        <w:jc w:val="both"/>
        <w:rPr>
          <w:rFonts w:cs="Times New Roman"/>
          <w:szCs w:val="28"/>
        </w:rPr>
      </w:pPr>
      <w:bookmarkStart w:id="10" w:name="Par145"/>
      <w:bookmarkEnd w:id="10"/>
      <w:r w:rsidRPr="004B1134">
        <w:rPr>
          <w:rFonts w:cs="Times New Roman"/>
          <w:szCs w:val="28"/>
        </w:rPr>
        <w:t xml:space="preserve">Бюджетные инвестиции в объекты муниципальной собственности и принятие решений о подготовке и реализации бюджетных инвестиций в указанные объекты осуществляются в порядке, установленном </w:t>
      </w:r>
      <w:r w:rsidR="004B1134" w:rsidRPr="004B1134">
        <w:rPr>
          <w:rFonts w:cs="Times New Roman"/>
          <w:szCs w:val="28"/>
        </w:rPr>
        <w:t>А</w:t>
      </w:r>
      <w:r w:rsidRPr="004B1134">
        <w:rPr>
          <w:rFonts w:cs="Times New Roman"/>
          <w:szCs w:val="28"/>
        </w:rPr>
        <w:t xml:space="preserve">дминистрацией </w:t>
      </w:r>
      <w:r w:rsidR="004B1134" w:rsidRPr="004B1134">
        <w:rPr>
          <w:rFonts w:cs="Times New Roman"/>
          <w:szCs w:val="28"/>
        </w:rPr>
        <w:t>округ</w:t>
      </w:r>
      <w:r w:rsidRPr="004B1134">
        <w:rPr>
          <w:rFonts w:cs="Times New Roman"/>
          <w:szCs w:val="28"/>
        </w:rPr>
        <w:t>а.</w:t>
      </w:r>
      <w:bookmarkStart w:id="11" w:name="Par146"/>
      <w:bookmarkEnd w:id="11"/>
    </w:p>
    <w:p w:rsidR="0034381F" w:rsidRDefault="0034381F" w:rsidP="00CE08E0">
      <w:pPr>
        <w:pStyle w:val="a6"/>
        <w:numPr>
          <w:ilvl w:val="0"/>
          <w:numId w:val="13"/>
        </w:numPr>
        <w:autoSpaceDE w:val="0"/>
        <w:autoSpaceDN w:val="0"/>
        <w:adjustRightInd w:val="0"/>
        <w:ind w:left="0" w:firstLine="709"/>
        <w:jc w:val="both"/>
        <w:rPr>
          <w:rFonts w:cs="Times New Roman"/>
          <w:szCs w:val="28"/>
        </w:rPr>
      </w:pPr>
      <w:r w:rsidRPr="004B1134">
        <w:rPr>
          <w:rFonts w:cs="Times New Roman"/>
          <w:szCs w:val="28"/>
        </w:rPr>
        <w:t xml:space="preserve">Органам местного самоуправления, являющимся муниципальными заказчиками, предоставляется право передать на безвозмездной основе на основании соглашений свои полномочия муниципального заказчика по заключению и исполнению от имени муниципального образования муниципальных контрактов от лица указанных органов при осуществлении бюджетных инвестиций в объекты муниципальной собственности (далее </w:t>
      </w:r>
      <w:r w:rsidR="004B1134" w:rsidRPr="004B1134">
        <w:rPr>
          <w:rFonts w:cs="Times New Roman"/>
          <w:szCs w:val="28"/>
        </w:rPr>
        <w:t xml:space="preserve">– </w:t>
      </w:r>
      <w:r w:rsidRPr="004B1134">
        <w:rPr>
          <w:rFonts w:cs="Times New Roman"/>
          <w:szCs w:val="28"/>
        </w:rPr>
        <w:t xml:space="preserve"> соглашение о передаче полномочий) бюджетным и автономным учреждениям, в отношении которых указанные органы осуществляют функции и полномочия учредителей, или муниципальным унитарным предприятиям, в отношении которых указанные органы осуществляют права собственника имущества муниципального образования.</w:t>
      </w:r>
    </w:p>
    <w:p w:rsidR="004B1134" w:rsidRDefault="004B1134" w:rsidP="004B1134">
      <w:pPr>
        <w:autoSpaceDE w:val="0"/>
        <w:autoSpaceDN w:val="0"/>
        <w:adjustRightInd w:val="0"/>
        <w:ind w:firstLine="709"/>
        <w:jc w:val="both"/>
        <w:rPr>
          <w:rFonts w:cs="Times New Roman"/>
          <w:szCs w:val="28"/>
        </w:rPr>
      </w:pPr>
      <w:r w:rsidRPr="004B1134">
        <w:rPr>
          <w:rFonts w:cs="Times New Roman"/>
          <w:szCs w:val="28"/>
        </w:rPr>
        <w:lastRenderedPageBreak/>
        <w:t>Условия передачи полномочий и порядок заключения соглашений о передаче полномочий в отношении объектов муниципальной собственности устанавливаются Администрацией округа.</w:t>
      </w:r>
    </w:p>
    <w:p w:rsidR="004B1134" w:rsidRPr="004B1134" w:rsidRDefault="004B1134" w:rsidP="004B1134">
      <w:pPr>
        <w:autoSpaceDE w:val="0"/>
        <w:autoSpaceDN w:val="0"/>
        <w:adjustRightInd w:val="0"/>
        <w:ind w:firstLine="709"/>
        <w:jc w:val="both"/>
        <w:rPr>
          <w:rFonts w:cs="Times New Roman"/>
          <w:szCs w:val="28"/>
        </w:rPr>
      </w:pPr>
      <w:r w:rsidRPr="004B1134">
        <w:rPr>
          <w:rFonts w:cs="Times New Roman"/>
          <w:szCs w:val="28"/>
        </w:rPr>
        <w:t xml:space="preserve">Соглашения о передаче полномочий являются основанием для открытия органам, указанным в </w:t>
      </w:r>
      <w:hyperlink w:anchor="Par146" w:history="1">
        <w:r w:rsidRPr="004B1134">
          <w:rPr>
            <w:rFonts w:cs="Times New Roman"/>
            <w:szCs w:val="28"/>
          </w:rPr>
          <w:t>абзаце первом</w:t>
        </w:r>
      </w:hyperlink>
      <w:r w:rsidRPr="004B1134">
        <w:rPr>
          <w:rFonts w:cs="Times New Roman"/>
          <w:szCs w:val="28"/>
        </w:rPr>
        <w:t xml:space="preserve"> настоящего пункта, в органах Феде</w:t>
      </w:r>
      <w:r w:rsidR="00533FCC">
        <w:rPr>
          <w:rFonts w:cs="Times New Roman"/>
          <w:szCs w:val="28"/>
        </w:rPr>
        <w:t xml:space="preserve">рального казначейства </w:t>
      </w:r>
      <w:r w:rsidR="00B732F8">
        <w:rPr>
          <w:rFonts w:cs="Times New Roman"/>
          <w:szCs w:val="28"/>
        </w:rPr>
        <w:t xml:space="preserve">или </w:t>
      </w:r>
      <w:r w:rsidR="00533FCC">
        <w:rPr>
          <w:rFonts w:cs="Times New Roman"/>
          <w:szCs w:val="28"/>
        </w:rPr>
        <w:t>финансовом управлении округа</w:t>
      </w:r>
      <w:r w:rsidRPr="004B1134">
        <w:rPr>
          <w:rFonts w:cs="Times New Roman"/>
          <w:szCs w:val="28"/>
        </w:rPr>
        <w:t xml:space="preserve"> лицевых счетов получателя бюджетных средств по переданным полномочиям для учета операций по осуществлению бюджетных инвестиций в объекты муниципальной собственности.</w:t>
      </w:r>
    </w:p>
    <w:p w:rsidR="004B1134" w:rsidRDefault="0034381F" w:rsidP="00CE08E0">
      <w:pPr>
        <w:pStyle w:val="a6"/>
        <w:numPr>
          <w:ilvl w:val="0"/>
          <w:numId w:val="13"/>
        </w:numPr>
        <w:autoSpaceDE w:val="0"/>
        <w:autoSpaceDN w:val="0"/>
        <w:adjustRightInd w:val="0"/>
        <w:ind w:left="0" w:firstLine="709"/>
        <w:jc w:val="both"/>
        <w:rPr>
          <w:rFonts w:cs="Times New Roman"/>
          <w:szCs w:val="28"/>
        </w:rPr>
      </w:pPr>
      <w:r w:rsidRPr="004B1134">
        <w:rPr>
          <w:rFonts w:cs="Times New Roman"/>
          <w:szCs w:val="28"/>
        </w:rPr>
        <w:t>Бюджетные инвестиции в объекты капитального строительства муниципальной собственности могут осуществляться в соответствии с концессионными соглашениями.</w:t>
      </w:r>
      <w:bookmarkStart w:id="12" w:name="Par151"/>
      <w:bookmarkEnd w:id="12"/>
    </w:p>
    <w:p w:rsidR="0034381F" w:rsidRDefault="0034381F" w:rsidP="00CE08E0">
      <w:pPr>
        <w:pStyle w:val="a6"/>
        <w:numPr>
          <w:ilvl w:val="0"/>
          <w:numId w:val="13"/>
        </w:numPr>
        <w:autoSpaceDE w:val="0"/>
        <w:autoSpaceDN w:val="0"/>
        <w:adjustRightInd w:val="0"/>
        <w:ind w:left="0" w:firstLine="709"/>
        <w:jc w:val="both"/>
        <w:rPr>
          <w:rFonts w:cs="Times New Roman"/>
          <w:szCs w:val="28"/>
        </w:rPr>
      </w:pPr>
      <w:r w:rsidRPr="004B1134">
        <w:rPr>
          <w:rFonts w:cs="Times New Roman"/>
          <w:szCs w:val="28"/>
        </w:rPr>
        <w:t xml:space="preserve">Не допускается при исполнении бюджета </w:t>
      </w:r>
      <w:r w:rsidR="004B1134" w:rsidRPr="004B1134">
        <w:rPr>
          <w:rFonts w:cs="Times New Roman"/>
          <w:szCs w:val="28"/>
        </w:rPr>
        <w:t>округ</w:t>
      </w:r>
      <w:r w:rsidRPr="004B1134">
        <w:rPr>
          <w:rFonts w:cs="Times New Roman"/>
          <w:szCs w:val="28"/>
        </w:rPr>
        <w:t xml:space="preserve">а предоставление бюджетных инвестиций в объекты муниципальной собственности, по которым принято решение о предоставлении субсидий на осуществление капитальных вложений в объекты муниципальной собственности, за исключением случая, указанного в </w:t>
      </w:r>
      <w:hyperlink w:anchor="Par152" w:history="1">
        <w:r w:rsidRPr="004B1134">
          <w:rPr>
            <w:rFonts w:cs="Times New Roman"/>
            <w:szCs w:val="28"/>
          </w:rPr>
          <w:t>абзаце втором</w:t>
        </w:r>
      </w:hyperlink>
      <w:r w:rsidRPr="004B1134">
        <w:rPr>
          <w:rFonts w:cs="Times New Roman"/>
          <w:szCs w:val="28"/>
        </w:rPr>
        <w:t xml:space="preserve"> настоящего пункта.</w:t>
      </w:r>
    </w:p>
    <w:p w:rsidR="004B1134" w:rsidRPr="004B1134" w:rsidRDefault="004B1134" w:rsidP="004B1134">
      <w:pPr>
        <w:autoSpaceDE w:val="0"/>
        <w:autoSpaceDN w:val="0"/>
        <w:adjustRightInd w:val="0"/>
        <w:ind w:firstLine="709"/>
        <w:jc w:val="both"/>
        <w:rPr>
          <w:rFonts w:cs="Times New Roman"/>
          <w:szCs w:val="28"/>
        </w:rPr>
      </w:pPr>
      <w:r w:rsidRPr="004B1134">
        <w:rPr>
          <w:rFonts w:cs="Times New Roman"/>
          <w:szCs w:val="28"/>
        </w:rPr>
        <w:t xml:space="preserve">При исполнении бюджета округа допускается предоставление бюджетных инвестиций в объекты муниципальной собственности, указанные в </w:t>
      </w:r>
      <w:hyperlink w:anchor="Par151" w:history="1">
        <w:r w:rsidRPr="004B1134">
          <w:rPr>
            <w:rFonts w:cs="Times New Roman"/>
            <w:szCs w:val="28"/>
          </w:rPr>
          <w:t>абзаце первом</w:t>
        </w:r>
      </w:hyperlink>
      <w:r w:rsidRPr="004B1134">
        <w:rPr>
          <w:rFonts w:cs="Times New Roman"/>
          <w:szCs w:val="28"/>
        </w:rPr>
        <w:t xml:space="preserve"> настоящего пункта, в случае изменения в установленном порядке типа муниципального бюджетного или автономного учреждения или организационно-правовой формы муниципального унитарного предприятия, являющихся получателями субсидий, предусмотренных </w:t>
      </w:r>
      <w:hyperlink r:id="rId37" w:history="1">
        <w:r w:rsidRPr="004B1134">
          <w:rPr>
            <w:rFonts w:cs="Times New Roman"/>
            <w:szCs w:val="28"/>
          </w:rPr>
          <w:t>статьей 78.2</w:t>
        </w:r>
      </w:hyperlink>
      <w:r w:rsidRPr="004B1134">
        <w:rPr>
          <w:rFonts w:cs="Times New Roman"/>
          <w:szCs w:val="28"/>
        </w:rPr>
        <w:t xml:space="preserve"> Бюджетного кодекса, на муниципальное казенное учреждение после внесения соответствующих изменений в решение о предоставлении субсидий на осуществление капитальных вложений в указанные объекты с внесением соответствующих изменений в ранее заключенные бюджетным или автономным учреждением, муниципальным унитарным предприятием договоры в части замены стороны договора - муниципального бюджетного или автономного учреждения, муниципального унитарного предприятия на муниципальное казенное учреждение и вида договора - гражданско-правового договора муниципального бюджетного или автономного учреждения, муниципального унитарного предприятия на муниципальный контракт.</w:t>
      </w:r>
    </w:p>
    <w:p w:rsidR="0034381F" w:rsidRPr="004B1134" w:rsidRDefault="0034381F" w:rsidP="00CE08E0">
      <w:pPr>
        <w:pStyle w:val="a6"/>
        <w:numPr>
          <w:ilvl w:val="0"/>
          <w:numId w:val="13"/>
        </w:numPr>
        <w:autoSpaceDE w:val="0"/>
        <w:autoSpaceDN w:val="0"/>
        <w:adjustRightInd w:val="0"/>
        <w:ind w:left="0" w:firstLine="709"/>
        <w:jc w:val="both"/>
        <w:rPr>
          <w:rFonts w:cs="Times New Roman"/>
          <w:szCs w:val="28"/>
        </w:rPr>
      </w:pPr>
      <w:bookmarkStart w:id="13" w:name="Par152"/>
      <w:bookmarkEnd w:id="13"/>
      <w:r w:rsidRPr="004B1134">
        <w:rPr>
          <w:rFonts w:cs="Times New Roman"/>
          <w:szCs w:val="28"/>
        </w:rPr>
        <w:t xml:space="preserve">Осуществление бюджетных инвестиций из бюджета </w:t>
      </w:r>
      <w:r w:rsidR="004B1134" w:rsidRPr="004B1134">
        <w:rPr>
          <w:rFonts w:cs="Times New Roman"/>
          <w:szCs w:val="28"/>
        </w:rPr>
        <w:t xml:space="preserve">округа </w:t>
      </w:r>
      <w:r w:rsidRPr="004B1134">
        <w:rPr>
          <w:rFonts w:cs="Times New Roman"/>
          <w:szCs w:val="28"/>
        </w:rPr>
        <w:t>в объекты собственности, которые не относятся (не могут быть отнесены) соответственно к муниципальной собственности, не допускается.</w:t>
      </w:r>
    </w:p>
    <w:p w:rsidR="0034381F" w:rsidRPr="0034381F" w:rsidRDefault="0034381F" w:rsidP="0034381F">
      <w:pPr>
        <w:autoSpaceDE w:val="0"/>
        <w:autoSpaceDN w:val="0"/>
        <w:adjustRightInd w:val="0"/>
        <w:jc w:val="both"/>
        <w:rPr>
          <w:rFonts w:cs="Times New Roman"/>
          <w:szCs w:val="28"/>
        </w:rPr>
      </w:pPr>
    </w:p>
    <w:p w:rsidR="0034381F" w:rsidRPr="0034381F" w:rsidRDefault="0034381F" w:rsidP="004B1134">
      <w:pPr>
        <w:autoSpaceDE w:val="0"/>
        <w:autoSpaceDN w:val="0"/>
        <w:adjustRightInd w:val="0"/>
        <w:ind w:firstLine="709"/>
        <w:jc w:val="both"/>
        <w:outlineLvl w:val="2"/>
        <w:rPr>
          <w:rFonts w:cs="Times New Roman"/>
          <w:b/>
          <w:bCs/>
          <w:szCs w:val="28"/>
        </w:rPr>
      </w:pPr>
      <w:r w:rsidRPr="0034381F">
        <w:rPr>
          <w:rFonts w:cs="Times New Roman"/>
          <w:b/>
          <w:bCs/>
          <w:szCs w:val="28"/>
        </w:rPr>
        <w:t>Статья 1</w:t>
      </w:r>
      <w:r w:rsidR="004B1134">
        <w:rPr>
          <w:rFonts w:cs="Times New Roman"/>
          <w:b/>
          <w:bCs/>
          <w:szCs w:val="28"/>
        </w:rPr>
        <w:t>4</w:t>
      </w:r>
      <w:r w:rsidRPr="0034381F">
        <w:rPr>
          <w:rFonts w:cs="Times New Roman"/>
          <w:b/>
          <w:bCs/>
          <w:szCs w:val="28"/>
        </w:rPr>
        <w:t>. 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34381F" w:rsidRPr="0034381F" w:rsidRDefault="0034381F" w:rsidP="004B1134">
      <w:pPr>
        <w:autoSpaceDE w:val="0"/>
        <w:autoSpaceDN w:val="0"/>
        <w:adjustRightInd w:val="0"/>
        <w:ind w:firstLine="709"/>
        <w:jc w:val="both"/>
        <w:rPr>
          <w:rFonts w:cs="Times New Roman"/>
          <w:szCs w:val="28"/>
        </w:rPr>
      </w:pPr>
    </w:p>
    <w:p w:rsidR="004B1134" w:rsidRDefault="0034381F" w:rsidP="00CE08E0">
      <w:pPr>
        <w:pStyle w:val="a6"/>
        <w:numPr>
          <w:ilvl w:val="0"/>
          <w:numId w:val="12"/>
        </w:numPr>
        <w:autoSpaceDE w:val="0"/>
        <w:autoSpaceDN w:val="0"/>
        <w:adjustRightInd w:val="0"/>
        <w:ind w:left="0" w:firstLine="709"/>
        <w:jc w:val="both"/>
        <w:rPr>
          <w:rFonts w:cs="Times New Roman"/>
          <w:szCs w:val="28"/>
        </w:rPr>
      </w:pPr>
      <w:bookmarkStart w:id="14" w:name="Par158"/>
      <w:bookmarkEnd w:id="14"/>
      <w:r w:rsidRPr="004B1134">
        <w:rPr>
          <w:rFonts w:cs="Times New Roman"/>
          <w:szCs w:val="28"/>
        </w:rPr>
        <w:t xml:space="preserve">Предоставление бюджетных инвестиций юридическим лицам, 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w:t>
      </w:r>
      <w:r w:rsidRPr="004B1134">
        <w:rPr>
          <w:rFonts w:cs="Times New Roman"/>
          <w:szCs w:val="28"/>
        </w:rPr>
        <w:lastRenderedPageBreak/>
        <w:t>лиц, которое оформляется участием муниципального образования в уставных (складочных) капиталах таких юридических лиц в соответствии с гражданским законодательством Российской Федерации. 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4C4D59" w:rsidRPr="004C4D59" w:rsidRDefault="006D5FB2" w:rsidP="004C4D59">
      <w:pPr>
        <w:autoSpaceDE w:val="0"/>
        <w:autoSpaceDN w:val="0"/>
        <w:adjustRightInd w:val="0"/>
        <w:ind w:firstLine="709"/>
        <w:jc w:val="both"/>
        <w:rPr>
          <w:rFonts w:cs="Times New Roman"/>
          <w:szCs w:val="28"/>
        </w:rPr>
      </w:pPr>
      <w:hyperlink r:id="rId38" w:history="1">
        <w:r w:rsidR="004C4D59" w:rsidRPr="004C4D59">
          <w:rPr>
            <w:rFonts w:cs="Times New Roman"/>
            <w:szCs w:val="28"/>
          </w:rPr>
          <w:t>Порядок</w:t>
        </w:r>
      </w:hyperlink>
      <w:r w:rsidR="004C4D59" w:rsidRPr="004C4D59">
        <w:rPr>
          <w:rFonts w:cs="Times New Roman"/>
          <w:szCs w:val="28"/>
        </w:rPr>
        <w:t xml:space="preserve"> принятия решений о предоставлении бюджетных инвестиций юридическим лицам, не являющимся муниципальными учреждениями и муниципальными унитарными предприятиями, из бюджета округа устанавливается Администрацией округа.</w:t>
      </w:r>
    </w:p>
    <w:p w:rsidR="004B1134" w:rsidRPr="00986049" w:rsidRDefault="004B1134" w:rsidP="004B1134">
      <w:pPr>
        <w:pStyle w:val="a6"/>
        <w:autoSpaceDE w:val="0"/>
        <w:autoSpaceDN w:val="0"/>
        <w:adjustRightInd w:val="0"/>
        <w:ind w:left="0" w:firstLine="709"/>
        <w:jc w:val="both"/>
        <w:rPr>
          <w:rFonts w:cs="Times New Roman"/>
          <w:szCs w:val="28"/>
        </w:rPr>
      </w:pPr>
      <w:r w:rsidRPr="004B1134">
        <w:rPr>
          <w:rFonts w:cs="Times New Roman"/>
          <w:szCs w:val="28"/>
        </w:rPr>
        <w:t xml:space="preserve">Решения о предоставлении бюджетных инвестиций юридическим лицам, не являющимся муниципальными учреждениями или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w:t>
      </w:r>
      <w:r w:rsidRPr="00986049">
        <w:rPr>
          <w:rFonts w:cs="Times New Roman"/>
          <w:szCs w:val="28"/>
        </w:rPr>
        <w:t xml:space="preserve">на приобретение такими дочерними обществами объектов недвижимого имущества из бюджета </w:t>
      </w:r>
      <w:r w:rsidR="00EA1416">
        <w:rPr>
          <w:rFonts w:cs="Times New Roman"/>
          <w:szCs w:val="28"/>
        </w:rPr>
        <w:t>округ</w:t>
      </w:r>
      <w:r w:rsidRPr="00986049">
        <w:rPr>
          <w:rFonts w:cs="Times New Roman"/>
          <w:szCs w:val="28"/>
        </w:rPr>
        <w:t>а принимаются в форм</w:t>
      </w:r>
      <w:r w:rsidR="00334A89">
        <w:rPr>
          <w:rFonts w:cs="Times New Roman"/>
          <w:szCs w:val="28"/>
        </w:rPr>
        <w:t>е муниципальных правовых актов А</w:t>
      </w:r>
      <w:r w:rsidRPr="00986049">
        <w:rPr>
          <w:rFonts w:cs="Times New Roman"/>
          <w:szCs w:val="28"/>
        </w:rPr>
        <w:t xml:space="preserve">дминистрации </w:t>
      </w:r>
      <w:r w:rsidR="004C4D59" w:rsidRPr="00986049">
        <w:rPr>
          <w:rFonts w:cs="Times New Roman"/>
          <w:szCs w:val="28"/>
        </w:rPr>
        <w:t>округ</w:t>
      </w:r>
      <w:r w:rsidRPr="00986049">
        <w:rPr>
          <w:rFonts w:cs="Times New Roman"/>
          <w:szCs w:val="28"/>
        </w:rPr>
        <w:t>а.</w:t>
      </w:r>
    </w:p>
    <w:p w:rsidR="0034381F" w:rsidRPr="00986049" w:rsidRDefault="0034381F" w:rsidP="00CE08E0">
      <w:pPr>
        <w:pStyle w:val="a6"/>
        <w:numPr>
          <w:ilvl w:val="0"/>
          <w:numId w:val="12"/>
        </w:numPr>
        <w:autoSpaceDE w:val="0"/>
        <w:autoSpaceDN w:val="0"/>
        <w:adjustRightInd w:val="0"/>
        <w:ind w:left="0" w:firstLine="709"/>
        <w:jc w:val="both"/>
        <w:rPr>
          <w:rFonts w:cs="Times New Roman"/>
          <w:szCs w:val="28"/>
        </w:rPr>
      </w:pPr>
      <w:r w:rsidRPr="00986049">
        <w:rPr>
          <w:rFonts w:cs="Times New Roman"/>
          <w:szCs w:val="28"/>
        </w:rPr>
        <w:t xml:space="preserve">Договор между </w:t>
      </w:r>
      <w:r w:rsidR="004C4D59" w:rsidRPr="00986049">
        <w:rPr>
          <w:rFonts w:cs="Times New Roman"/>
          <w:szCs w:val="28"/>
        </w:rPr>
        <w:t>А</w:t>
      </w:r>
      <w:r w:rsidRPr="00986049">
        <w:rPr>
          <w:rFonts w:cs="Times New Roman"/>
          <w:szCs w:val="28"/>
        </w:rPr>
        <w:t xml:space="preserve">дминистрацией </w:t>
      </w:r>
      <w:r w:rsidR="004C4D59" w:rsidRPr="00986049">
        <w:rPr>
          <w:rFonts w:cs="Times New Roman"/>
          <w:szCs w:val="28"/>
        </w:rPr>
        <w:t>округ</w:t>
      </w:r>
      <w:r w:rsidRPr="00986049">
        <w:rPr>
          <w:rFonts w:cs="Times New Roman"/>
          <w:szCs w:val="28"/>
        </w:rPr>
        <w:t xml:space="preserve">а и юридическим лицом, указанным в </w:t>
      </w:r>
      <w:hyperlink w:anchor="Par158" w:history="1">
        <w:r w:rsidRPr="00986049">
          <w:rPr>
            <w:rFonts w:cs="Times New Roman"/>
            <w:szCs w:val="28"/>
          </w:rPr>
          <w:t>пункте 1</w:t>
        </w:r>
      </w:hyperlink>
      <w:r w:rsidRPr="00986049">
        <w:rPr>
          <w:rFonts w:cs="Times New Roman"/>
          <w:szCs w:val="28"/>
        </w:rPr>
        <w:t xml:space="preserve"> настоящей статьи, об участии муниципального образования в собственности субъекта инвестиций оформляется в течение трех месяцев после дня вступления в силу решения о бюджете </w:t>
      </w:r>
      <w:r w:rsidR="004C4D59" w:rsidRPr="00986049">
        <w:rPr>
          <w:rFonts w:cs="Times New Roman"/>
          <w:szCs w:val="28"/>
        </w:rPr>
        <w:t>округ</w:t>
      </w:r>
      <w:r w:rsidRPr="00986049">
        <w:rPr>
          <w:rFonts w:cs="Times New Roman"/>
          <w:szCs w:val="28"/>
        </w:rPr>
        <w:t>а.</w:t>
      </w:r>
    </w:p>
    <w:p w:rsidR="0034381F" w:rsidRPr="00986049" w:rsidRDefault="0034381F" w:rsidP="004B1134">
      <w:pPr>
        <w:autoSpaceDE w:val="0"/>
        <w:autoSpaceDN w:val="0"/>
        <w:adjustRightInd w:val="0"/>
        <w:ind w:firstLine="709"/>
        <w:jc w:val="both"/>
        <w:rPr>
          <w:rFonts w:cs="Times New Roman"/>
          <w:szCs w:val="28"/>
        </w:rPr>
      </w:pPr>
      <w:r w:rsidRPr="00986049">
        <w:rPr>
          <w:rFonts w:cs="Times New Roman"/>
          <w:szCs w:val="28"/>
        </w:rPr>
        <w:t xml:space="preserve">Требования к договорам, заключенным в связи с предоставлением бюджетных инвестиций юридическим лицам, указанным в </w:t>
      </w:r>
      <w:hyperlink w:anchor="Par158" w:history="1">
        <w:r w:rsidRPr="00986049">
          <w:rPr>
            <w:rFonts w:cs="Times New Roman"/>
            <w:szCs w:val="28"/>
          </w:rPr>
          <w:t>пункте 1</w:t>
        </w:r>
      </w:hyperlink>
      <w:r w:rsidRPr="00986049">
        <w:rPr>
          <w:rFonts w:cs="Times New Roman"/>
          <w:szCs w:val="28"/>
        </w:rPr>
        <w:t xml:space="preserve"> настоящей статьи, за счет средств бюджета </w:t>
      </w:r>
      <w:r w:rsidR="004C4D59" w:rsidRPr="00986049">
        <w:rPr>
          <w:rFonts w:cs="Times New Roman"/>
          <w:szCs w:val="28"/>
        </w:rPr>
        <w:t>округ</w:t>
      </w:r>
      <w:r w:rsidRPr="00986049">
        <w:rPr>
          <w:rFonts w:cs="Times New Roman"/>
          <w:szCs w:val="28"/>
        </w:rPr>
        <w:t xml:space="preserve">а, устанавливаются </w:t>
      </w:r>
      <w:r w:rsidR="004C4D59" w:rsidRPr="00986049">
        <w:rPr>
          <w:rFonts w:cs="Times New Roman"/>
          <w:szCs w:val="28"/>
        </w:rPr>
        <w:t>А</w:t>
      </w:r>
      <w:r w:rsidRPr="00986049">
        <w:rPr>
          <w:rFonts w:cs="Times New Roman"/>
          <w:szCs w:val="28"/>
        </w:rPr>
        <w:t xml:space="preserve">дминистрацией </w:t>
      </w:r>
      <w:r w:rsidR="004C4D59" w:rsidRPr="00986049">
        <w:rPr>
          <w:rFonts w:cs="Times New Roman"/>
          <w:szCs w:val="28"/>
        </w:rPr>
        <w:t>округ</w:t>
      </w:r>
      <w:r w:rsidRPr="00986049">
        <w:rPr>
          <w:rFonts w:cs="Times New Roman"/>
          <w:szCs w:val="28"/>
        </w:rPr>
        <w:t xml:space="preserve">а с учетом требований и условий, установленных </w:t>
      </w:r>
      <w:hyperlink r:id="rId39" w:history="1">
        <w:r w:rsidRPr="00986049">
          <w:rPr>
            <w:rFonts w:cs="Times New Roman"/>
            <w:szCs w:val="28"/>
          </w:rPr>
          <w:t>пунктом 3 статьи 80</w:t>
        </w:r>
      </w:hyperlink>
      <w:r w:rsidRPr="00986049">
        <w:rPr>
          <w:rFonts w:cs="Times New Roman"/>
          <w:szCs w:val="28"/>
        </w:rPr>
        <w:t xml:space="preserve"> Бюджетного кодекса.</w:t>
      </w:r>
    </w:p>
    <w:p w:rsidR="0034381F" w:rsidRPr="0034381F" w:rsidRDefault="0034381F" w:rsidP="004B1134">
      <w:pPr>
        <w:autoSpaceDE w:val="0"/>
        <w:autoSpaceDN w:val="0"/>
        <w:adjustRightInd w:val="0"/>
        <w:ind w:firstLine="709"/>
        <w:jc w:val="both"/>
        <w:rPr>
          <w:rFonts w:cs="Times New Roman"/>
          <w:szCs w:val="28"/>
        </w:rPr>
      </w:pPr>
      <w:r w:rsidRPr="0034381F">
        <w:rPr>
          <w:rFonts w:cs="Times New Roman"/>
          <w:szCs w:val="28"/>
        </w:rPr>
        <w:t xml:space="preserve">Отсутствие оформленных в установленном порядке договоров служит основанием для </w:t>
      </w:r>
      <w:proofErr w:type="spellStart"/>
      <w:r w:rsidRPr="0034381F">
        <w:rPr>
          <w:rFonts w:cs="Times New Roman"/>
          <w:szCs w:val="28"/>
        </w:rPr>
        <w:t>непредоставления</w:t>
      </w:r>
      <w:proofErr w:type="spellEnd"/>
      <w:r w:rsidRPr="0034381F">
        <w:rPr>
          <w:rFonts w:cs="Times New Roman"/>
          <w:szCs w:val="28"/>
        </w:rPr>
        <w:t xml:space="preserve"> бюджетных инвестиций.</w:t>
      </w:r>
    </w:p>
    <w:p w:rsidR="0034381F" w:rsidRPr="0034381F" w:rsidRDefault="0034381F" w:rsidP="0034381F">
      <w:pPr>
        <w:autoSpaceDE w:val="0"/>
        <w:autoSpaceDN w:val="0"/>
        <w:adjustRightInd w:val="0"/>
        <w:jc w:val="both"/>
        <w:rPr>
          <w:rFonts w:cs="Times New Roman"/>
          <w:szCs w:val="28"/>
        </w:rPr>
      </w:pPr>
    </w:p>
    <w:p w:rsidR="0034381F" w:rsidRPr="0034381F" w:rsidRDefault="0034381F" w:rsidP="004C4D59">
      <w:pPr>
        <w:autoSpaceDE w:val="0"/>
        <w:autoSpaceDN w:val="0"/>
        <w:adjustRightInd w:val="0"/>
        <w:ind w:firstLine="709"/>
        <w:jc w:val="both"/>
        <w:outlineLvl w:val="2"/>
        <w:rPr>
          <w:rFonts w:cs="Times New Roman"/>
          <w:b/>
          <w:bCs/>
          <w:szCs w:val="28"/>
        </w:rPr>
      </w:pPr>
      <w:r w:rsidRPr="0034381F">
        <w:rPr>
          <w:rFonts w:cs="Times New Roman"/>
          <w:b/>
          <w:bCs/>
          <w:szCs w:val="28"/>
        </w:rPr>
        <w:t xml:space="preserve">Статья </w:t>
      </w:r>
      <w:r w:rsidR="004C4D59">
        <w:rPr>
          <w:rFonts w:cs="Times New Roman"/>
          <w:b/>
          <w:bCs/>
          <w:szCs w:val="28"/>
        </w:rPr>
        <w:t>15</w:t>
      </w:r>
      <w:r w:rsidRPr="0034381F">
        <w:rPr>
          <w:rFonts w:cs="Times New Roman"/>
          <w:b/>
          <w:bCs/>
          <w:szCs w:val="28"/>
        </w:rPr>
        <w:t xml:space="preserve">. Осуществление расходов, не предусмотренных бюджетом </w:t>
      </w:r>
      <w:r w:rsidR="004C4D59">
        <w:rPr>
          <w:rFonts w:cs="Times New Roman"/>
          <w:b/>
          <w:bCs/>
          <w:szCs w:val="28"/>
        </w:rPr>
        <w:t>округ</w:t>
      </w:r>
      <w:r w:rsidRPr="0034381F">
        <w:rPr>
          <w:rFonts w:cs="Times New Roman"/>
          <w:b/>
          <w:bCs/>
          <w:szCs w:val="28"/>
        </w:rPr>
        <w:t>а</w:t>
      </w:r>
    </w:p>
    <w:p w:rsidR="0034381F" w:rsidRPr="0034381F" w:rsidRDefault="0034381F" w:rsidP="004C4D59">
      <w:pPr>
        <w:autoSpaceDE w:val="0"/>
        <w:autoSpaceDN w:val="0"/>
        <w:adjustRightInd w:val="0"/>
        <w:ind w:firstLine="709"/>
        <w:jc w:val="both"/>
        <w:rPr>
          <w:rFonts w:cs="Times New Roman"/>
          <w:szCs w:val="28"/>
        </w:rPr>
      </w:pPr>
    </w:p>
    <w:p w:rsidR="0034381F" w:rsidRPr="0034381F" w:rsidRDefault="0034381F" w:rsidP="004C4D59">
      <w:pPr>
        <w:autoSpaceDE w:val="0"/>
        <w:autoSpaceDN w:val="0"/>
        <w:adjustRightInd w:val="0"/>
        <w:ind w:firstLine="709"/>
        <w:jc w:val="both"/>
        <w:rPr>
          <w:rFonts w:cs="Times New Roman"/>
          <w:szCs w:val="28"/>
        </w:rPr>
      </w:pPr>
      <w:r w:rsidRPr="0034381F">
        <w:rPr>
          <w:rFonts w:cs="Times New Roman"/>
          <w:szCs w:val="28"/>
        </w:rPr>
        <w:t xml:space="preserve">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w:t>
      </w:r>
      <w:r w:rsidR="004C4D59">
        <w:rPr>
          <w:rFonts w:cs="Times New Roman"/>
          <w:szCs w:val="28"/>
        </w:rPr>
        <w:t>округ</w:t>
      </w:r>
      <w:r w:rsidRPr="0034381F">
        <w:rPr>
          <w:rFonts w:cs="Times New Roman"/>
          <w:szCs w:val="28"/>
        </w:rPr>
        <w:t xml:space="preserve">а либо в текущем финансовом году после внесения соответствующих изменений в решение о бюджете </w:t>
      </w:r>
      <w:r w:rsidR="004C4D59">
        <w:rPr>
          <w:rFonts w:cs="Times New Roman"/>
          <w:szCs w:val="28"/>
        </w:rPr>
        <w:t>округ</w:t>
      </w:r>
      <w:r w:rsidRPr="0034381F">
        <w:rPr>
          <w:rFonts w:cs="Times New Roman"/>
          <w:szCs w:val="28"/>
        </w:rPr>
        <w:t xml:space="preserve">а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 </w:t>
      </w:r>
      <w:r w:rsidR="004C4D59">
        <w:rPr>
          <w:rFonts w:cs="Times New Roman"/>
          <w:szCs w:val="28"/>
        </w:rPr>
        <w:t>округ</w:t>
      </w:r>
      <w:r w:rsidRPr="0034381F">
        <w:rPr>
          <w:rFonts w:cs="Times New Roman"/>
          <w:szCs w:val="28"/>
        </w:rPr>
        <w:t>а.</w:t>
      </w:r>
    </w:p>
    <w:p w:rsidR="0034381F" w:rsidRPr="0034381F" w:rsidRDefault="0034381F" w:rsidP="004C4D59">
      <w:pPr>
        <w:autoSpaceDE w:val="0"/>
        <w:autoSpaceDN w:val="0"/>
        <w:adjustRightInd w:val="0"/>
        <w:ind w:firstLine="709"/>
        <w:jc w:val="both"/>
        <w:rPr>
          <w:rFonts w:cs="Times New Roman"/>
          <w:szCs w:val="28"/>
        </w:rPr>
      </w:pPr>
    </w:p>
    <w:p w:rsidR="0034381F" w:rsidRPr="0034381F" w:rsidRDefault="0034381F" w:rsidP="004C4D59">
      <w:pPr>
        <w:autoSpaceDE w:val="0"/>
        <w:autoSpaceDN w:val="0"/>
        <w:adjustRightInd w:val="0"/>
        <w:ind w:firstLine="709"/>
        <w:jc w:val="both"/>
        <w:outlineLvl w:val="2"/>
        <w:rPr>
          <w:rFonts w:cs="Times New Roman"/>
          <w:b/>
          <w:bCs/>
          <w:szCs w:val="28"/>
        </w:rPr>
      </w:pPr>
      <w:r w:rsidRPr="0034381F">
        <w:rPr>
          <w:rFonts w:cs="Times New Roman"/>
          <w:b/>
          <w:bCs/>
          <w:szCs w:val="28"/>
        </w:rPr>
        <w:t>Статья 1</w:t>
      </w:r>
      <w:r w:rsidR="00A40726">
        <w:rPr>
          <w:rFonts w:cs="Times New Roman"/>
          <w:b/>
          <w:bCs/>
          <w:szCs w:val="28"/>
        </w:rPr>
        <w:t>6</w:t>
      </w:r>
      <w:r w:rsidR="00334A89">
        <w:rPr>
          <w:rFonts w:cs="Times New Roman"/>
          <w:b/>
          <w:bCs/>
          <w:szCs w:val="28"/>
        </w:rPr>
        <w:t>. Резервный фонд А</w:t>
      </w:r>
      <w:r w:rsidRPr="0034381F">
        <w:rPr>
          <w:rFonts w:cs="Times New Roman"/>
          <w:b/>
          <w:bCs/>
          <w:szCs w:val="28"/>
        </w:rPr>
        <w:t xml:space="preserve">дминистрации </w:t>
      </w:r>
      <w:r w:rsidR="004C4D59">
        <w:rPr>
          <w:rFonts w:cs="Times New Roman"/>
          <w:b/>
          <w:bCs/>
          <w:szCs w:val="28"/>
        </w:rPr>
        <w:t>округа</w:t>
      </w:r>
    </w:p>
    <w:p w:rsidR="0034381F" w:rsidRPr="0034381F" w:rsidRDefault="0034381F" w:rsidP="004C4D59">
      <w:pPr>
        <w:autoSpaceDE w:val="0"/>
        <w:autoSpaceDN w:val="0"/>
        <w:adjustRightInd w:val="0"/>
        <w:ind w:firstLine="709"/>
        <w:jc w:val="both"/>
        <w:rPr>
          <w:rFonts w:cs="Times New Roman"/>
          <w:szCs w:val="28"/>
        </w:rPr>
      </w:pPr>
    </w:p>
    <w:p w:rsidR="0034381F" w:rsidRPr="0034381F" w:rsidRDefault="0034381F" w:rsidP="004C4D59">
      <w:pPr>
        <w:autoSpaceDE w:val="0"/>
        <w:autoSpaceDN w:val="0"/>
        <w:adjustRightInd w:val="0"/>
        <w:ind w:firstLine="709"/>
        <w:jc w:val="both"/>
        <w:rPr>
          <w:rFonts w:cs="Times New Roman"/>
          <w:szCs w:val="28"/>
        </w:rPr>
      </w:pPr>
      <w:r w:rsidRPr="0034381F">
        <w:rPr>
          <w:rFonts w:cs="Times New Roman"/>
          <w:szCs w:val="28"/>
        </w:rPr>
        <w:t xml:space="preserve">1. В расходной части бюджета </w:t>
      </w:r>
      <w:r w:rsidR="00EA1416">
        <w:rPr>
          <w:rFonts w:cs="Times New Roman"/>
          <w:szCs w:val="28"/>
        </w:rPr>
        <w:t>округ</w:t>
      </w:r>
      <w:r w:rsidRPr="0034381F">
        <w:rPr>
          <w:rFonts w:cs="Times New Roman"/>
          <w:szCs w:val="28"/>
        </w:rPr>
        <w:t xml:space="preserve">а предусматривается создание резервного фонда </w:t>
      </w:r>
      <w:r w:rsidR="004C4D59">
        <w:rPr>
          <w:rFonts w:cs="Times New Roman"/>
          <w:szCs w:val="28"/>
        </w:rPr>
        <w:t>А</w:t>
      </w:r>
      <w:r w:rsidRPr="0034381F">
        <w:rPr>
          <w:rFonts w:cs="Times New Roman"/>
          <w:szCs w:val="28"/>
        </w:rPr>
        <w:t xml:space="preserve">дминистрации </w:t>
      </w:r>
      <w:r w:rsidR="004C4D59">
        <w:rPr>
          <w:rFonts w:cs="Times New Roman"/>
          <w:szCs w:val="28"/>
        </w:rPr>
        <w:t>округ</w:t>
      </w:r>
      <w:r w:rsidRPr="0034381F">
        <w:rPr>
          <w:rFonts w:cs="Times New Roman"/>
          <w:szCs w:val="28"/>
        </w:rPr>
        <w:t>а (далее - резервный фонд).</w:t>
      </w:r>
    </w:p>
    <w:p w:rsidR="0034381F" w:rsidRPr="0034381F" w:rsidRDefault="0034381F" w:rsidP="004C4D59">
      <w:pPr>
        <w:autoSpaceDE w:val="0"/>
        <w:autoSpaceDN w:val="0"/>
        <w:adjustRightInd w:val="0"/>
        <w:ind w:firstLine="709"/>
        <w:jc w:val="both"/>
        <w:rPr>
          <w:rFonts w:cs="Times New Roman"/>
          <w:szCs w:val="28"/>
        </w:rPr>
      </w:pPr>
      <w:r w:rsidRPr="0034381F">
        <w:rPr>
          <w:rFonts w:cs="Times New Roman"/>
          <w:szCs w:val="28"/>
        </w:rPr>
        <w:t xml:space="preserve">2. Размер резервного фонда устанавливается решением о бюджете </w:t>
      </w:r>
      <w:r w:rsidR="004C4D59">
        <w:rPr>
          <w:rFonts w:cs="Times New Roman"/>
          <w:szCs w:val="28"/>
        </w:rPr>
        <w:t>округ</w:t>
      </w:r>
      <w:r w:rsidR="005411AA">
        <w:rPr>
          <w:rFonts w:cs="Times New Roman"/>
          <w:szCs w:val="28"/>
        </w:rPr>
        <w:t>а</w:t>
      </w:r>
      <w:r w:rsidRPr="0034381F">
        <w:rPr>
          <w:rFonts w:cs="Times New Roman"/>
          <w:szCs w:val="28"/>
        </w:rPr>
        <w:t>.</w:t>
      </w:r>
    </w:p>
    <w:p w:rsidR="0034381F" w:rsidRPr="008058B5" w:rsidRDefault="0034381F" w:rsidP="004C4D59">
      <w:pPr>
        <w:autoSpaceDE w:val="0"/>
        <w:autoSpaceDN w:val="0"/>
        <w:adjustRightInd w:val="0"/>
        <w:ind w:firstLine="709"/>
        <w:jc w:val="both"/>
        <w:rPr>
          <w:rFonts w:cs="Times New Roman"/>
          <w:szCs w:val="28"/>
        </w:rPr>
      </w:pPr>
      <w:r w:rsidRPr="0034381F">
        <w:rPr>
          <w:rFonts w:cs="Times New Roman"/>
          <w:szCs w:val="28"/>
        </w:rPr>
        <w:t xml:space="preserve">3. Средства резервных фондов направляются на финансовое обеспечение непредвиденных расходов, в том числе на проведение </w:t>
      </w:r>
      <w:r w:rsidRPr="008058B5">
        <w:rPr>
          <w:rFonts w:cs="Times New Roman"/>
          <w:szCs w:val="28"/>
        </w:rPr>
        <w:t xml:space="preserve">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w:t>
      </w:r>
      <w:hyperlink w:anchor="Par179" w:history="1">
        <w:r w:rsidRPr="008058B5">
          <w:rPr>
            <w:rFonts w:cs="Times New Roman"/>
            <w:szCs w:val="28"/>
          </w:rPr>
          <w:t>пункте 5</w:t>
        </w:r>
      </w:hyperlink>
      <w:r w:rsidRPr="008058B5">
        <w:rPr>
          <w:rFonts w:cs="Times New Roman"/>
          <w:szCs w:val="28"/>
        </w:rPr>
        <w:t xml:space="preserve"> настоящей статьи.</w:t>
      </w:r>
    </w:p>
    <w:p w:rsidR="0034381F" w:rsidRPr="008058B5" w:rsidRDefault="0034381F" w:rsidP="004C4D59">
      <w:pPr>
        <w:autoSpaceDE w:val="0"/>
        <w:autoSpaceDN w:val="0"/>
        <w:adjustRightInd w:val="0"/>
        <w:ind w:firstLine="709"/>
        <w:jc w:val="both"/>
        <w:rPr>
          <w:rFonts w:cs="Times New Roman"/>
          <w:szCs w:val="28"/>
        </w:rPr>
      </w:pPr>
      <w:r w:rsidRPr="008058B5">
        <w:rPr>
          <w:rFonts w:cs="Times New Roman"/>
          <w:szCs w:val="28"/>
        </w:rPr>
        <w:t xml:space="preserve">4. Бюджетные ассигнования резервного фонда, предусмотренные в составе бюджета </w:t>
      </w:r>
      <w:r w:rsidR="004C4D59" w:rsidRPr="008058B5">
        <w:rPr>
          <w:rFonts w:cs="Times New Roman"/>
          <w:szCs w:val="28"/>
        </w:rPr>
        <w:t>округ</w:t>
      </w:r>
      <w:r w:rsidRPr="008058B5">
        <w:rPr>
          <w:rFonts w:cs="Times New Roman"/>
          <w:szCs w:val="28"/>
        </w:rPr>
        <w:t xml:space="preserve">а, используются по решению </w:t>
      </w:r>
      <w:r w:rsidR="004C4D59" w:rsidRPr="008058B5">
        <w:rPr>
          <w:rFonts w:cs="Times New Roman"/>
          <w:szCs w:val="28"/>
        </w:rPr>
        <w:t>А</w:t>
      </w:r>
      <w:r w:rsidRPr="008058B5">
        <w:rPr>
          <w:rFonts w:cs="Times New Roman"/>
          <w:szCs w:val="28"/>
        </w:rPr>
        <w:t xml:space="preserve">дминистрации </w:t>
      </w:r>
      <w:r w:rsidR="004C4D59" w:rsidRPr="008058B5">
        <w:rPr>
          <w:rFonts w:cs="Times New Roman"/>
          <w:szCs w:val="28"/>
        </w:rPr>
        <w:t>округ</w:t>
      </w:r>
      <w:r w:rsidRPr="008058B5">
        <w:rPr>
          <w:rFonts w:cs="Times New Roman"/>
          <w:szCs w:val="28"/>
        </w:rPr>
        <w:t>а.</w:t>
      </w:r>
    </w:p>
    <w:p w:rsidR="0034381F" w:rsidRPr="0034381F" w:rsidRDefault="0034381F" w:rsidP="004C4D59">
      <w:pPr>
        <w:autoSpaceDE w:val="0"/>
        <w:autoSpaceDN w:val="0"/>
        <w:adjustRightInd w:val="0"/>
        <w:ind w:firstLine="709"/>
        <w:jc w:val="both"/>
        <w:rPr>
          <w:rFonts w:cs="Times New Roman"/>
          <w:szCs w:val="28"/>
        </w:rPr>
      </w:pPr>
      <w:bookmarkStart w:id="15" w:name="Par179"/>
      <w:bookmarkEnd w:id="15"/>
      <w:r w:rsidRPr="008058B5">
        <w:rPr>
          <w:rFonts w:cs="Times New Roman"/>
          <w:szCs w:val="28"/>
        </w:rPr>
        <w:t>5. Порядок использования бюджетных ассигнований резервного фонда</w:t>
      </w:r>
      <w:r w:rsidRPr="0034381F">
        <w:rPr>
          <w:rFonts w:cs="Times New Roman"/>
          <w:szCs w:val="28"/>
        </w:rPr>
        <w:t xml:space="preserve">, предусмотренных в составе бюджета </w:t>
      </w:r>
      <w:r w:rsidR="004C4D59">
        <w:rPr>
          <w:rFonts w:cs="Times New Roman"/>
          <w:szCs w:val="28"/>
        </w:rPr>
        <w:t>округ</w:t>
      </w:r>
      <w:r w:rsidRPr="0034381F">
        <w:rPr>
          <w:rFonts w:cs="Times New Roman"/>
          <w:szCs w:val="28"/>
        </w:rPr>
        <w:t xml:space="preserve">а, устанавливается </w:t>
      </w:r>
      <w:r w:rsidR="00632677">
        <w:rPr>
          <w:rFonts w:cs="Times New Roman"/>
          <w:szCs w:val="28"/>
        </w:rPr>
        <w:t xml:space="preserve">нормативным правовым актом </w:t>
      </w:r>
      <w:r w:rsidR="004C4D59">
        <w:rPr>
          <w:rFonts w:cs="Times New Roman"/>
          <w:szCs w:val="28"/>
        </w:rPr>
        <w:t>А</w:t>
      </w:r>
      <w:r w:rsidRPr="0034381F">
        <w:rPr>
          <w:rFonts w:cs="Times New Roman"/>
          <w:szCs w:val="28"/>
        </w:rPr>
        <w:t>дминистраци</w:t>
      </w:r>
      <w:r w:rsidR="00632677">
        <w:rPr>
          <w:rFonts w:cs="Times New Roman"/>
          <w:szCs w:val="28"/>
        </w:rPr>
        <w:t>и</w:t>
      </w:r>
      <w:r w:rsidRPr="0034381F">
        <w:rPr>
          <w:rFonts w:cs="Times New Roman"/>
          <w:szCs w:val="28"/>
        </w:rPr>
        <w:t xml:space="preserve"> </w:t>
      </w:r>
      <w:r w:rsidR="004C4D59">
        <w:rPr>
          <w:rFonts w:cs="Times New Roman"/>
          <w:szCs w:val="28"/>
        </w:rPr>
        <w:t>округ</w:t>
      </w:r>
      <w:r w:rsidRPr="0034381F">
        <w:rPr>
          <w:rFonts w:cs="Times New Roman"/>
          <w:szCs w:val="28"/>
        </w:rPr>
        <w:t>а.</w:t>
      </w:r>
    </w:p>
    <w:p w:rsidR="0034381F" w:rsidRPr="0034381F" w:rsidRDefault="0034381F" w:rsidP="004C4D59">
      <w:pPr>
        <w:autoSpaceDE w:val="0"/>
        <w:autoSpaceDN w:val="0"/>
        <w:adjustRightInd w:val="0"/>
        <w:ind w:firstLine="709"/>
        <w:jc w:val="both"/>
        <w:rPr>
          <w:rFonts w:cs="Times New Roman"/>
          <w:szCs w:val="28"/>
        </w:rPr>
      </w:pPr>
      <w:r w:rsidRPr="0034381F">
        <w:rPr>
          <w:rFonts w:cs="Times New Roman"/>
          <w:szCs w:val="28"/>
        </w:rPr>
        <w:t xml:space="preserve">6. Отчет об использовании бюджетных ассигнований резервного фонда прилагается к годовому отчету об исполнении бюджета </w:t>
      </w:r>
      <w:r w:rsidR="004C4D59">
        <w:rPr>
          <w:rFonts w:cs="Times New Roman"/>
          <w:szCs w:val="28"/>
        </w:rPr>
        <w:t>округ</w:t>
      </w:r>
      <w:r w:rsidRPr="0034381F">
        <w:rPr>
          <w:rFonts w:cs="Times New Roman"/>
          <w:szCs w:val="28"/>
        </w:rPr>
        <w:t>а.</w:t>
      </w:r>
    </w:p>
    <w:p w:rsidR="0034381F" w:rsidRPr="0034381F" w:rsidRDefault="0034381F" w:rsidP="0034381F">
      <w:pPr>
        <w:autoSpaceDE w:val="0"/>
        <w:autoSpaceDN w:val="0"/>
        <w:adjustRightInd w:val="0"/>
        <w:jc w:val="both"/>
        <w:rPr>
          <w:rFonts w:cs="Times New Roman"/>
          <w:szCs w:val="28"/>
        </w:rPr>
      </w:pPr>
    </w:p>
    <w:p w:rsidR="0034381F" w:rsidRPr="008058B5" w:rsidRDefault="0034381F" w:rsidP="005411AA">
      <w:pPr>
        <w:autoSpaceDE w:val="0"/>
        <w:autoSpaceDN w:val="0"/>
        <w:adjustRightInd w:val="0"/>
        <w:ind w:firstLine="709"/>
        <w:jc w:val="both"/>
        <w:outlineLvl w:val="2"/>
        <w:rPr>
          <w:rFonts w:cs="Times New Roman"/>
          <w:b/>
          <w:bCs/>
          <w:szCs w:val="28"/>
        </w:rPr>
      </w:pPr>
      <w:r w:rsidRPr="008058B5">
        <w:rPr>
          <w:rFonts w:cs="Times New Roman"/>
          <w:b/>
          <w:bCs/>
          <w:szCs w:val="28"/>
        </w:rPr>
        <w:t>Статья 1</w:t>
      </w:r>
      <w:r w:rsidR="00A40726" w:rsidRPr="008058B5">
        <w:rPr>
          <w:rFonts w:cs="Times New Roman"/>
          <w:b/>
          <w:bCs/>
          <w:szCs w:val="28"/>
        </w:rPr>
        <w:t>7</w:t>
      </w:r>
      <w:r w:rsidRPr="008058B5">
        <w:rPr>
          <w:rFonts w:cs="Times New Roman"/>
          <w:b/>
          <w:bCs/>
          <w:szCs w:val="28"/>
        </w:rPr>
        <w:t>. Муниципальные программы</w:t>
      </w:r>
    </w:p>
    <w:p w:rsidR="0034381F" w:rsidRPr="008058B5" w:rsidRDefault="0034381F" w:rsidP="005411AA">
      <w:pPr>
        <w:autoSpaceDE w:val="0"/>
        <w:autoSpaceDN w:val="0"/>
        <w:adjustRightInd w:val="0"/>
        <w:ind w:firstLine="709"/>
        <w:jc w:val="both"/>
        <w:rPr>
          <w:rFonts w:cs="Times New Roman"/>
          <w:szCs w:val="28"/>
        </w:rPr>
      </w:pPr>
    </w:p>
    <w:p w:rsidR="0034381F" w:rsidRDefault="0034381F" w:rsidP="00CE08E0">
      <w:pPr>
        <w:pStyle w:val="a6"/>
        <w:numPr>
          <w:ilvl w:val="0"/>
          <w:numId w:val="14"/>
        </w:numPr>
        <w:autoSpaceDE w:val="0"/>
        <w:autoSpaceDN w:val="0"/>
        <w:adjustRightInd w:val="0"/>
        <w:ind w:left="0" w:firstLine="709"/>
        <w:jc w:val="both"/>
        <w:rPr>
          <w:rFonts w:cs="Times New Roman"/>
          <w:szCs w:val="28"/>
        </w:rPr>
      </w:pPr>
      <w:r w:rsidRPr="009233F7">
        <w:rPr>
          <w:rFonts w:cs="Times New Roman"/>
          <w:szCs w:val="28"/>
        </w:rPr>
        <w:t xml:space="preserve">Муниципальные программы утверждаются </w:t>
      </w:r>
      <w:r w:rsidR="00632677">
        <w:rPr>
          <w:rFonts w:cs="Times New Roman"/>
          <w:szCs w:val="28"/>
        </w:rPr>
        <w:t>нормативным правовым актом А</w:t>
      </w:r>
      <w:r w:rsidR="00632677" w:rsidRPr="0034381F">
        <w:rPr>
          <w:rFonts w:cs="Times New Roman"/>
          <w:szCs w:val="28"/>
        </w:rPr>
        <w:t>дминистраци</w:t>
      </w:r>
      <w:r w:rsidR="00632677">
        <w:rPr>
          <w:rFonts w:cs="Times New Roman"/>
          <w:szCs w:val="28"/>
        </w:rPr>
        <w:t>и</w:t>
      </w:r>
      <w:r w:rsidR="00632677" w:rsidRPr="0034381F">
        <w:rPr>
          <w:rFonts w:cs="Times New Roman"/>
          <w:szCs w:val="28"/>
        </w:rPr>
        <w:t xml:space="preserve"> </w:t>
      </w:r>
      <w:r w:rsidR="00632677">
        <w:rPr>
          <w:rFonts w:cs="Times New Roman"/>
          <w:szCs w:val="28"/>
        </w:rPr>
        <w:t>округ</w:t>
      </w:r>
      <w:r w:rsidR="00632677" w:rsidRPr="0034381F">
        <w:rPr>
          <w:rFonts w:cs="Times New Roman"/>
          <w:szCs w:val="28"/>
        </w:rPr>
        <w:t>а</w:t>
      </w:r>
      <w:r w:rsidRPr="009233F7">
        <w:rPr>
          <w:rFonts w:cs="Times New Roman"/>
          <w:szCs w:val="28"/>
        </w:rPr>
        <w:t>.</w:t>
      </w:r>
    </w:p>
    <w:p w:rsidR="009233F7" w:rsidRDefault="009233F7" w:rsidP="009233F7">
      <w:pPr>
        <w:pStyle w:val="a6"/>
        <w:autoSpaceDE w:val="0"/>
        <w:autoSpaceDN w:val="0"/>
        <w:adjustRightInd w:val="0"/>
        <w:ind w:left="0" w:firstLine="720"/>
        <w:jc w:val="both"/>
        <w:rPr>
          <w:rFonts w:cs="Times New Roman"/>
          <w:szCs w:val="28"/>
        </w:rPr>
      </w:pPr>
      <w:r w:rsidRPr="009233F7">
        <w:rPr>
          <w:rFonts w:cs="Times New Roman"/>
          <w:szCs w:val="28"/>
        </w:rPr>
        <w:t>Сроки реализации муниципальных программ определяются Администрацией округа в устанавливаемом ею порядке.</w:t>
      </w:r>
    </w:p>
    <w:p w:rsidR="009233F7" w:rsidRPr="009233F7" w:rsidRDefault="009233F7" w:rsidP="009233F7">
      <w:pPr>
        <w:pStyle w:val="a6"/>
        <w:autoSpaceDE w:val="0"/>
        <w:autoSpaceDN w:val="0"/>
        <w:adjustRightInd w:val="0"/>
        <w:ind w:left="0" w:firstLine="720"/>
        <w:jc w:val="both"/>
        <w:rPr>
          <w:rFonts w:cs="Times New Roman"/>
          <w:szCs w:val="28"/>
        </w:rPr>
      </w:pPr>
      <w:r w:rsidRPr="009233F7">
        <w:rPr>
          <w:rFonts w:cs="Times New Roman"/>
          <w:szCs w:val="28"/>
        </w:rPr>
        <w:t xml:space="preserve">Порядок принятия решений о разработке муниципальных программ и формирования и реализации указанных программ устанавливается </w:t>
      </w:r>
      <w:r w:rsidR="00632677">
        <w:rPr>
          <w:rFonts w:cs="Times New Roman"/>
          <w:szCs w:val="28"/>
        </w:rPr>
        <w:t>нормативным</w:t>
      </w:r>
      <w:r w:rsidRPr="009233F7">
        <w:rPr>
          <w:rFonts w:cs="Times New Roman"/>
          <w:szCs w:val="28"/>
        </w:rPr>
        <w:t xml:space="preserve"> правовым актом Администрации округа.</w:t>
      </w:r>
    </w:p>
    <w:p w:rsidR="0034381F" w:rsidRDefault="0034381F" w:rsidP="00CE08E0">
      <w:pPr>
        <w:pStyle w:val="a6"/>
        <w:numPr>
          <w:ilvl w:val="0"/>
          <w:numId w:val="14"/>
        </w:numPr>
        <w:autoSpaceDE w:val="0"/>
        <w:autoSpaceDN w:val="0"/>
        <w:adjustRightInd w:val="0"/>
        <w:ind w:left="0" w:firstLine="709"/>
        <w:jc w:val="both"/>
        <w:rPr>
          <w:rFonts w:cs="Times New Roman"/>
          <w:szCs w:val="28"/>
        </w:rPr>
      </w:pPr>
      <w:r w:rsidRPr="009233F7">
        <w:rPr>
          <w:rFonts w:cs="Times New Roman"/>
          <w:szCs w:val="28"/>
        </w:rPr>
        <w:t xml:space="preserve">Объем бюджетных ассигнований на финансовое обеспечение реализации муниципальных программ утверждается решением о бюджете </w:t>
      </w:r>
      <w:r w:rsidR="008058B5" w:rsidRPr="009233F7">
        <w:rPr>
          <w:rFonts w:cs="Times New Roman"/>
          <w:szCs w:val="28"/>
        </w:rPr>
        <w:t>округ</w:t>
      </w:r>
      <w:r w:rsidRPr="009233F7">
        <w:rPr>
          <w:rFonts w:cs="Times New Roman"/>
          <w:szCs w:val="28"/>
        </w:rPr>
        <w:t xml:space="preserve">а по соответствующей каждой программе целевой статье расходов бюджета в соответствии </w:t>
      </w:r>
      <w:r w:rsidR="008058B5" w:rsidRPr="009233F7">
        <w:rPr>
          <w:rFonts w:cs="Times New Roman"/>
          <w:szCs w:val="28"/>
        </w:rPr>
        <w:t xml:space="preserve">с перечнем и структурой муниципальных программ, определенными </w:t>
      </w:r>
      <w:r w:rsidRPr="009233F7">
        <w:rPr>
          <w:rFonts w:cs="Times New Roman"/>
          <w:szCs w:val="28"/>
        </w:rPr>
        <w:t xml:space="preserve"> </w:t>
      </w:r>
      <w:r w:rsidR="008058B5" w:rsidRPr="009233F7">
        <w:rPr>
          <w:rFonts w:cs="Times New Roman"/>
          <w:szCs w:val="28"/>
        </w:rPr>
        <w:t>А</w:t>
      </w:r>
      <w:r w:rsidRPr="009233F7">
        <w:rPr>
          <w:rFonts w:cs="Times New Roman"/>
          <w:szCs w:val="28"/>
        </w:rPr>
        <w:t>дминистраци</w:t>
      </w:r>
      <w:r w:rsidR="008058B5" w:rsidRPr="009233F7">
        <w:rPr>
          <w:rFonts w:cs="Times New Roman"/>
          <w:szCs w:val="28"/>
        </w:rPr>
        <w:t>ей</w:t>
      </w:r>
      <w:r w:rsidRPr="009233F7">
        <w:rPr>
          <w:rFonts w:cs="Times New Roman"/>
          <w:szCs w:val="28"/>
        </w:rPr>
        <w:t xml:space="preserve"> </w:t>
      </w:r>
      <w:r w:rsidR="008058B5" w:rsidRPr="009233F7">
        <w:rPr>
          <w:rFonts w:cs="Times New Roman"/>
          <w:szCs w:val="28"/>
        </w:rPr>
        <w:t>округ</w:t>
      </w:r>
      <w:r w:rsidRPr="009233F7">
        <w:rPr>
          <w:rFonts w:cs="Times New Roman"/>
          <w:szCs w:val="28"/>
        </w:rPr>
        <w:t>а.</w:t>
      </w:r>
    </w:p>
    <w:p w:rsidR="009233F7" w:rsidRPr="009233F7" w:rsidRDefault="009233F7" w:rsidP="00405555">
      <w:pPr>
        <w:pStyle w:val="a6"/>
        <w:autoSpaceDE w:val="0"/>
        <w:autoSpaceDN w:val="0"/>
        <w:adjustRightInd w:val="0"/>
        <w:ind w:left="0" w:firstLine="709"/>
        <w:jc w:val="both"/>
        <w:rPr>
          <w:rFonts w:cs="Times New Roman"/>
          <w:szCs w:val="28"/>
        </w:rPr>
      </w:pPr>
      <w:r w:rsidRPr="009233F7">
        <w:rPr>
          <w:rFonts w:cs="Times New Roman"/>
          <w:szCs w:val="28"/>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порядке и сроки, установленные Администрацией округа. Окружной Совет депутатов вправе осуществлять рассмотрение проектов муниципальных программ и предложений о внесении изменений в муниципальные программы в порядке, установленном нормативными правовыми актами окружного Совета депутатов.</w:t>
      </w:r>
    </w:p>
    <w:p w:rsidR="009233F7" w:rsidRPr="009233F7" w:rsidRDefault="009233F7" w:rsidP="00405555">
      <w:pPr>
        <w:pStyle w:val="a6"/>
        <w:autoSpaceDE w:val="0"/>
        <w:autoSpaceDN w:val="0"/>
        <w:adjustRightInd w:val="0"/>
        <w:ind w:left="0" w:firstLine="709"/>
        <w:jc w:val="both"/>
        <w:rPr>
          <w:rFonts w:cs="Times New Roman"/>
          <w:szCs w:val="28"/>
        </w:rPr>
      </w:pPr>
      <w:r w:rsidRPr="009233F7">
        <w:rPr>
          <w:rFonts w:cs="Times New Roman"/>
          <w:szCs w:val="28"/>
        </w:rPr>
        <w:t>Муниципальные программы подлежат приведению в соответствие с решением о бюджете округа не позднее 1 февраля текущего финансового года.</w:t>
      </w:r>
    </w:p>
    <w:p w:rsidR="0034381F" w:rsidRPr="009233F7" w:rsidRDefault="0034381F" w:rsidP="00CE08E0">
      <w:pPr>
        <w:pStyle w:val="a6"/>
        <w:numPr>
          <w:ilvl w:val="0"/>
          <w:numId w:val="14"/>
        </w:numPr>
        <w:autoSpaceDE w:val="0"/>
        <w:autoSpaceDN w:val="0"/>
        <w:adjustRightInd w:val="0"/>
        <w:ind w:left="0" w:firstLine="709"/>
        <w:jc w:val="both"/>
        <w:rPr>
          <w:rFonts w:cs="Times New Roman"/>
          <w:szCs w:val="28"/>
        </w:rPr>
      </w:pPr>
      <w:r w:rsidRPr="009233F7">
        <w:rPr>
          <w:rFonts w:cs="Times New Roman"/>
          <w:szCs w:val="28"/>
        </w:rPr>
        <w:lastRenderedPageBreak/>
        <w:t xml:space="preserve">По каждой муниципальной программе ежегодно проводится оценка эффективности ее реализации. Порядок проведения и критерии указанной оценки устанавливаются </w:t>
      </w:r>
      <w:r w:rsidR="009233F7">
        <w:rPr>
          <w:rFonts w:cs="Times New Roman"/>
          <w:szCs w:val="28"/>
        </w:rPr>
        <w:t>А</w:t>
      </w:r>
      <w:r w:rsidRPr="009233F7">
        <w:rPr>
          <w:rFonts w:cs="Times New Roman"/>
          <w:szCs w:val="28"/>
        </w:rPr>
        <w:t xml:space="preserve">дминистрацией </w:t>
      </w:r>
      <w:r w:rsidR="009233F7">
        <w:rPr>
          <w:rFonts w:cs="Times New Roman"/>
          <w:szCs w:val="28"/>
        </w:rPr>
        <w:t>округ</w:t>
      </w:r>
      <w:r w:rsidRPr="009233F7">
        <w:rPr>
          <w:rFonts w:cs="Times New Roman"/>
          <w:szCs w:val="28"/>
        </w:rPr>
        <w:t>а.</w:t>
      </w:r>
    </w:p>
    <w:p w:rsidR="0034381F" w:rsidRPr="0034381F" w:rsidRDefault="0034381F" w:rsidP="009233F7">
      <w:pPr>
        <w:autoSpaceDE w:val="0"/>
        <w:autoSpaceDN w:val="0"/>
        <w:adjustRightInd w:val="0"/>
        <w:ind w:firstLine="709"/>
        <w:jc w:val="both"/>
        <w:rPr>
          <w:rFonts w:cs="Times New Roman"/>
          <w:szCs w:val="28"/>
        </w:rPr>
      </w:pPr>
      <w:r w:rsidRPr="0034381F">
        <w:rPr>
          <w:rFonts w:cs="Times New Roman"/>
          <w:szCs w:val="28"/>
        </w:rPr>
        <w:t xml:space="preserve">По результатам оценки эффективности реализации муниципальной программы </w:t>
      </w:r>
      <w:r w:rsidR="009233F7">
        <w:rPr>
          <w:rFonts w:cs="Times New Roman"/>
          <w:szCs w:val="28"/>
        </w:rPr>
        <w:t>А</w:t>
      </w:r>
      <w:r w:rsidRPr="0034381F">
        <w:rPr>
          <w:rFonts w:cs="Times New Roman"/>
          <w:szCs w:val="28"/>
        </w:rPr>
        <w:t xml:space="preserve">дминистрацией </w:t>
      </w:r>
      <w:r w:rsidR="009233F7">
        <w:rPr>
          <w:rFonts w:cs="Times New Roman"/>
          <w:szCs w:val="28"/>
        </w:rPr>
        <w:t>округ</w:t>
      </w:r>
      <w:r w:rsidRPr="0034381F">
        <w:rPr>
          <w:rFonts w:cs="Times New Roman"/>
          <w:szCs w:val="28"/>
        </w:rPr>
        <w:t>а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34381F" w:rsidRPr="0034381F" w:rsidRDefault="0034381F" w:rsidP="009233F7">
      <w:pPr>
        <w:autoSpaceDE w:val="0"/>
        <w:autoSpaceDN w:val="0"/>
        <w:adjustRightInd w:val="0"/>
        <w:ind w:firstLine="709"/>
        <w:jc w:val="both"/>
        <w:rPr>
          <w:rFonts w:cs="Times New Roman"/>
          <w:szCs w:val="28"/>
        </w:rPr>
      </w:pPr>
    </w:p>
    <w:p w:rsidR="0034381F" w:rsidRPr="0034381F" w:rsidRDefault="0034381F" w:rsidP="009233F7">
      <w:pPr>
        <w:autoSpaceDE w:val="0"/>
        <w:autoSpaceDN w:val="0"/>
        <w:adjustRightInd w:val="0"/>
        <w:ind w:firstLine="709"/>
        <w:jc w:val="both"/>
        <w:outlineLvl w:val="2"/>
        <w:rPr>
          <w:rFonts w:cs="Times New Roman"/>
          <w:b/>
          <w:bCs/>
          <w:szCs w:val="28"/>
        </w:rPr>
      </w:pPr>
      <w:r w:rsidRPr="0034381F">
        <w:rPr>
          <w:rFonts w:cs="Times New Roman"/>
          <w:b/>
          <w:bCs/>
          <w:szCs w:val="28"/>
        </w:rPr>
        <w:t xml:space="preserve">Статья 18. Расходные обязательства </w:t>
      </w:r>
      <w:r w:rsidR="00AC2396">
        <w:rPr>
          <w:rFonts w:cs="Times New Roman"/>
          <w:b/>
          <w:bCs/>
          <w:szCs w:val="28"/>
        </w:rPr>
        <w:t>округ</w:t>
      </w:r>
      <w:r w:rsidRPr="0034381F">
        <w:rPr>
          <w:rFonts w:cs="Times New Roman"/>
          <w:b/>
          <w:bCs/>
          <w:szCs w:val="28"/>
        </w:rPr>
        <w:t>а</w:t>
      </w:r>
    </w:p>
    <w:p w:rsidR="0034381F" w:rsidRPr="0034381F" w:rsidRDefault="0034381F" w:rsidP="009233F7">
      <w:pPr>
        <w:autoSpaceDE w:val="0"/>
        <w:autoSpaceDN w:val="0"/>
        <w:adjustRightInd w:val="0"/>
        <w:ind w:firstLine="709"/>
        <w:jc w:val="both"/>
        <w:rPr>
          <w:rFonts w:cs="Times New Roman"/>
          <w:szCs w:val="28"/>
        </w:rPr>
      </w:pPr>
    </w:p>
    <w:p w:rsidR="00D546B2" w:rsidRDefault="0034381F" w:rsidP="00CE08E0">
      <w:pPr>
        <w:pStyle w:val="a6"/>
        <w:numPr>
          <w:ilvl w:val="0"/>
          <w:numId w:val="15"/>
        </w:numPr>
        <w:autoSpaceDE w:val="0"/>
        <w:autoSpaceDN w:val="0"/>
        <w:adjustRightInd w:val="0"/>
        <w:ind w:left="0" w:firstLine="709"/>
        <w:jc w:val="both"/>
        <w:rPr>
          <w:rFonts w:cs="Times New Roman"/>
          <w:szCs w:val="28"/>
        </w:rPr>
      </w:pPr>
      <w:r w:rsidRPr="00D546B2">
        <w:rPr>
          <w:rFonts w:cs="Times New Roman"/>
          <w:szCs w:val="28"/>
        </w:rPr>
        <w:t xml:space="preserve">Расходные обязательства </w:t>
      </w:r>
      <w:r w:rsidR="009233F7" w:rsidRPr="00D546B2">
        <w:rPr>
          <w:rFonts w:cs="Times New Roman"/>
          <w:szCs w:val="28"/>
        </w:rPr>
        <w:t>округ</w:t>
      </w:r>
      <w:r w:rsidRPr="00D546B2">
        <w:rPr>
          <w:rFonts w:cs="Times New Roman"/>
          <w:szCs w:val="28"/>
        </w:rPr>
        <w:t>а возникают в результате:</w:t>
      </w:r>
      <w:bookmarkStart w:id="16" w:name="Par204"/>
      <w:bookmarkEnd w:id="16"/>
    </w:p>
    <w:p w:rsidR="002A5A1D" w:rsidRDefault="00D546B2" w:rsidP="002A5A1D">
      <w:pPr>
        <w:autoSpaceDE w:val="0"/>
        <w:autoSpaceDN w:val="0"/>
        <w:adjustRightInd w:val="0"/>
        <w:ind w:firstLine="709"/>
        <w:jc w:val="both"/>
        <w:rPr>
          <w:rFonts w:cs="Times New Roman"/>
          <w:szCs w:val="28"/>
        </w:rPr>
      </w:pPr>
      <w:r w:rsidRPr="00D546B2">
        <w:rPr>
          <w:rFonts w:cs="Times New Roman"/>
          <w:szCs w:val="28"/>
        </w:rPr>
        <w:t xml:space="preserve">принятия муниципальных правовых актов </w:t>
      </w:r>
      <w:r w:rsidRPr="004A7BC9">
        <w:rPr>
          <w:rFonts w:cs="Times New Roman"/>
          <w:szCs w:val="28"/>
        </w:rPr>
        <w:t xml:space="preserve">по </w:t>
      </w:r>
      <w:r w:rsidR="002A1E35" w:rsidRPr="004A7BC9">
        <w:rPr>
          <w:rFonts w:cs="Times New Roman"/>
          <w:szCs w:val="28"/>
        </w:rPr>
        <w:t xml:space="preserve">вопросам </w:t>
      </w:r>
      <w:r w:rsidRPr="004A7BC9">
        <w:rPr>
          <w:rFonts w:cs="Times New Roman"/>
          <w:szCs w:val="28"/>
        </w:rPr>
        <w:t>непосредственного обеспечения жизнедеятельности населения</w:t>
      </w:r>
      <w:r w:rsidR="004A7BC9" w:rsidRPr="004A7BC9">
        <w:rPr>
          <w:rFonts w:cs="Times New Roman"/>
          <w:szCs w:val="28"/>
        </w:rPr>
        <w:t xml:space="preserve"> (</w:t>
      </w:r>
      <w:r w:rsidR="004A7BC9" w:rsidRPr="004A7BC9">
        <w:rPr>
          <w:rFonts w:cs="Times New Roman"/>
          <w:szCs w:val="28"/>
        </w:rPr>
        <w:t>вопросам местного значения</w:t>
      </w:r>
      <w:r w:rsidR="004A7BC9" w:rsidRPr="004A7BC9">
        <w:rPr>
          <w:rFonts w:cs="Times New Roman"/>
          <w:szCs w:val="28"/>
        </w:rPr>
        <w:t xml:space="preserve">) </w:t>
      </w:r>
      <w:r w:rsidR="004A7BC9" w:rsidRPr="004A7BC9">
        <w:rPr>
          <w:rFonts w:cs="Times New Roman"/>
          <w:szCs w:val="28"/>
        </w:rPr>
        <w:t>и иным вопросам, которые в соответствии с федеральными законами вправе решать органы местного самоуправления</w:t>
      </w:r>
      <w:r w:rsidR="004A7BC9" w:rsidRPr="004A7BC9">
        <w:rPr>
          <w:rFonts w:cs="Times New Roman"/>
          <w:szCs w:val="28"/>
        </w:rPr>
        <w:t>;</w:t>
      </w:r>
    </w:p>
    <w:p w:rsidR="00D546B2" w:rsidRPr="00D546B2" w:rsidRDefault="00D546B2" w:rsidP="00D546B2">
      <w:pPr>
        <w:pStyle w:val="a6"/>
        <w:autoSpaceDE w:val="0"/>
        <w:autoSpaceDN w:val="0"/>
        <w:adjustRightInd w:val="0"/>
        <w:ind w:left="0" w:firstLine="709"/>
        <w:jc w:val="both"/>
        <w:rPr>
          <w:rFonts w:cs="Times New Roman"/>
          <w:szCs w:val="28"/>
        </w:rPr>
      </w:pPr>
      <w:r w:rsidRPr="00D546B2">
        <w:rPr>
          <w:rFonts w:cs="Times New Roman"/>
          <w:szCs w:val="28"/>
        </w:rPr>
        <w:t xml:space="preserve"> а также заключения округом (от имени округа) договоров (соглашений) по данным вопросам;</w:t>
      </w:r>
    </w:p>
    <w:p w:rsidR="00D546B2" w:rsidRPr="0034381F" w:rsidRDefault="00D546B2" w:rsidP="00D546B2">
      <w:pPr>
        <w:autoSpaceDE w:val="0"/>
        <w:autoSpaceDN w:val="0"/>
        <w:adjustRightInd w:val="0"/>
        <w:ind w:firstLine="709"/>
        <w:jc w:val="both"/>
        <w:rPr>
          <w:rFonts w:cs="Times New Roman"/>
          <w:szCs w:val="28"/>
        </w:rPr>
      </w:pPr>
      <w:r w:rsidRPr="0034381F">
        <w:rPr>
          <w:rFonts w:cs="Times New Roman"/>
          <w:szCs w:val="28"/>
        </w:rPr>
        <w:t>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D546B2" w:rsidRPr="0034381F" w:rsidRDefault="00D546B2" w:rsidP="00D546B2">
      <w:pPr>
        <w:autoSpaceDE w:val="0"/>
        <w:autoSpaceDN w:val="0"/>
        <w:adjustRightInd w:val="0"/>
        <w:ind w:firstLine="709"/>
        <w:jc w:val="both"/>
        <w:rPr>
          <w:rFonts w:cs="Times New Roman"/>
          <w:szCs w:val="28"/>
        </w:rPr>
      </w:pPr>
      <w:bookmarkStart w:id="17" w:name="Par206"/>
      <w:bookmarkEnd w:id="17"/>
      <w:r w:rsidRPr="0034381F">
        <w:rPr>
          <w:rFonts w:cs="Times New Roman"/>
          <w:szCs w:val="28"/>
        </w:rPr>
        <w:t xml:space="preserve">заключения от имени </w:t>
      </w:r>
      <w:r>
        <w:rPr>
          <w:rFonts w:cs="Times New Roman"/>
          <w:szCs w:val="28"/>
        </w:rPr>
        <w:t>округ</w:t>
      </w:r>
      <w:r w:rsidRPr="0034381F">
        <w:rPr>
          <w:rFonts w:cs="Times New Roman"/>
          <w:szCs w:val="28"/>
        </w:rPr>
        <w:t>а договоров (соглашений) муниципальными казенными учреждениями.</w:t>
      </w:r>
    </w:p>
    <w:p w:rsidR="00AC2396" w:rsidRPr="00AC2396" w:rsidRDefault="0034381F" w:rsidP="00CE08E0">
      <w:pPr>
        <w:pStyle w:val="a6"/>
        <w:numPr>
          <w:ilvl w:val="0"/>
          <w:numId w:val="15"/>
        </w:numPr>
        <w:autoSpaceDE w:val="0"/>
        <w:autoSpaceDN w:val="0"/>
        <w:adjustRightInd w:val="0"/>
        <w:ind w:left="0" w:firstLine="709"/>
        <w:jc w:val="both"/>
        <w:rPr>
          <w:rFonts w:cs="Times New Roman"/>
          <w:szCs w:val="28"/>
        </w:rPr>
      </w:pPr>
      <w:r w:rsidRPr="00D546B2">
        <w:rPr>
          <w:rFonts w:cs="Times New Roman"/>
          <w:szCs w:val="28"/>
        </w:rPr>
        <w:t xml:space="preserve">Расходные обязательства </w:t>
      </w:r>
      <w:r w:rsidR="009233F7" w:rsidRPr="00D546B2">
        <w:rPr>
          <w:rFonts w:cs="Times New Roman"/>
          <w:szCs w:val="28"/>
        </w:rPr>
        <w:t>округ</w:t>
      </w:r>
      <w:r w:rsidRPr="00D546B2">
        <w:rPr>
          <w:rFonts w:cs="Times New Roman"/>
          <w:szCs w:val="28"/>
        </w:rPr>
        <w:t xml:space="preserve">а, указанные в </w:t>
      </w:r>
      <w:hyperlink w:anchor="Par204" w:history="1">
        <w:r w:rsidRPr="00D546B2">
          <w:rPr>
            <w:rFonts w:cs="Times New Roman"/>
            <w:szCs w:val="28"/>
          </w:rPr>
          <w:t>абзацах втором</w:t>
        </w:r>
      </w:hyperlink>
      <w:r w:rsidRPr="00D546B2">
        <w:rPr>
          <w:rFonts w:cs="Times New Roman"/>
          <w:szCs w:val="28"/>
        </w:rPr>
        <w:t xml:space="preserve"> и </w:t>
      </w:r>
      <w:hyperlink w:anchor="Par206" w:history="1">
        <w:r w:rsidRPr="00D546B2">
          <w:rPr>
            <w:rFonts w:cs="Times New Roman"/>
            <w:szCs w:val="28"/>
          </w:rPr>
          <w:t>четвертом пункта 1</w:t>
        </w:r>
      </w:hyperlink>
      <w:r w:rsidRPr="00D546B2">
        <w:rPr>
          <w:rFonts w:cs="Times New Roman"/>
          <w:szCs w:val="28"/>
        </w:rPr>
        <w:t xml:space="preserve"> настоящей статьи, устанавливаются органами местного самоуправления </w:t>
      </w:r>
      <w:r w:rsidRPr="00AC2396">
        <w:rPr>
          <w:rFonts w:cs="Times New Roman"/>
          <w:szCs w:val="28"/>
        </w:rPr>
        <w:t xml:space="preserve">самостоятельно и исполняются за счет собственных доходов и источников финансирования дефицита бюджета </w:t>
      </w:r>
      <w:r w:rsidR="009233F7" w:rsidRPr="00AC2396">
        <w:rPr>
          <w:rFonts w:cs="Times New Roman"/>
          <w:szCs w:val="28"/>
        </w:rPr>
        <w:t>округ</w:t>
      </w:r>
      <w:r w:rsidRPr="00AC2396">
        <w:rPr>
          <w:rFonts w:cs="Times New Roman"/>
          <w:szCs w:val="28"/>
        </w:rPr>
        <w:t>а.</w:t>
      </w:r>
    </w:p>
    <w:p w:rsidR="00AC2396" w:rsidRPr="00AC2396" w:rsidRDefault="00AC2396" w:rsidP="00CE08E0">
      <w:pPr>
        <w:pStyle w:val="a6"/>
        <w:numPr>
          <w:ilvl w:val="0"/>
          <w:numId w:val="15"/>
        </w:numPr>
        <w:autoSpaceDE w:val="0"/>
        <w:autoSpaceDN w:val="0"/>
        <w:adjustRightInd w:val="0"/>
        <w:ind w:left="0" w:firstLine="709"/>
        <w:jc w:val="both"/>
        <w:rPr>
          <w:rFonts w:cs="Times New Roman"/>
          <w:szCs w:val="28"/>
        </w:rPr>
      </w:pPr>
      <w:r w:rsidRPr="00AC2396">
        <w:rPr>
          <w:rFonts w:cs="Times New Roman"/>
          <w:szCs w:val="28"/>
        </w:rPr>
        <w:t xml:space="preserve">Расходные обязательства округа, указанные в </w:t>
      </w:r>
      <w:hyperlink r:id="rId40" w:history="1">
        <w:r w:rsidRPr="00AC2396">
          <w:rPr>
            <w:rFonts w:cs="Times New Roman"/>
            <w:szCs w:val="28"/>
          </w:rPr>
          <w:t>абзаце третьем пункта 1</w:t>
        </w:r>
      </w:hyperlink>
      <w:r w:rsidRPr="00AC2396">
        <w:rPr>
          <w:rFonts w:cs="Times New Roman"/>
          <w:szCs w:val="28"/>
        </w:rPr>
        <w:t xml:space="preserve"> настоящей статьи, устанавливаются муниципальными правовыми актами органов местного самоуправления в соответствии с федеральными законами (законами субъекта Российской Федерации), исполняются за счет и в пределах субвенций из бюджета субъекта Российской Федерации, предоставляемых бюджету округа в порядке, предусмотренном </w:t>
      </w:r>
      <w:hyperlink r:id="rId41" w:history="1">
        <w:r w:rsidRPr="00AC2396">
          <w:rPr>
            <w:rFonts w:cs="Times New Roman"/>
            <w:szCs w:val="28"/>
          </w:rPr>
          <w:t>статьей 140</w:t>
        </w:r>
      </w:hyperlink>
      <w:r w:rsidRPr="00AC2396">
        <w:rPr>
          <w:rFonts w:cs="Times New Roman"/>
          <w:szCs w:val="28"/>
        </w:rPr>
        <w:t xml:space="preserve"> Бюджетного кодекса.</w:t>
      </w:r>
    </w:p>
    <w:p w:rsidR="0034381F" w:rsidRPr="00AC2396" w:rsidRDefault="0034381F" w:rsidP="00CE08E0">
      <w:pPr>
        <w:pStyle w:val="a6"/>
        <w:numPr>
          <w:ilvl w:val="0"/>
          <w:numId w:val="15"/>
        </w:numPr>
        <w:autoSpaceDE w:val="0"/>
        <w:autoSpaceDN w:val="0"/>
        <w:adjustRightInd w:val="0"/>
        <w:ind w:left="0" w:firstLine="709"/>
        <w:jc w:val="both"/>
        <w:rPr>
          <w:rFonts w:cs="Times New Roman"/>
          <w:szCs w:val="28"/>
        </w:rPr>
      </w:pPr>
      <w:r w:rsidRPr="00AC2396">
        <w:rPr>
          <w:rFonts w:cs="Times New Roman"/>
          <w:szCs w:val="28"/>
        </w:rPr>
        <w:t xml:space="preserve">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субъектов Российской Федерации, за исключением случаев, установленных соответственно федеральными законами, законами субъектов Российской Федерации.</w:t>
      </w:r>
    </w:p>
    <w:p w:rsidR="0034381F" w:rsidRPr="0034381F" w:rsidRDefault="0034381F" w:rsidP="009233F7">
      <w:pPr>
        <w:autoSpaceDE w:val="0"/>
        <w:autoSpaceDN w:val="0"/>
        <w:adjustRightInd w:val="0"/>
        <w:ind w:firstLine="709"/>
        <w:jc w:val="both"/>
        <w:rPr>
          <w:rFonts w:cs="Times New Roman"/>
          <w:szCs w:val="28"/>
        </w:rPr>
      </w:pPr>
      <w:r w:rsidRPr="0034381F">
        <w:rPr>
          <w:rFonts w:cs="Times New Roman"/>
          <w:szCs w:val="28"/>
        </w:rPr>
        <w:t xml:space="preserve">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w:t>
      </w:r>
      <w:r w:rsidRPr="0034381F">
        <w:rPr>
          <w:rFonts w:cs="Times New Roman"/>
          <w:szCs w:val="28"/>
        </w:rPr>
        <w:lastRenderedPageBreak/>
        <w:t>Федерации, только при наличии собственных финансовых средств (за исключением межбюджетных трансфертов).</w:t>
      </w:r>
    </w:p>
    <w:p w:rsidR="0034381F" w:rsidRPr="0034381F" w:rsidRDefault="0034381F" w:rsidP="009233F7">
      <w:pPr>
        <w:autoSpaceDE w:val="0"/>
        <w:autoSpaceDN w:val="0"/>
        <w:adjustRightInd w:val="0"/>
        <w:ind w:firstLine="709"/>
        <w:jc w:val="both"/>
        <w:rPr>
          <w:rFonts w:cs="Times New Roman"/>
          <w:szCs w:val="28"/>
        </w:rPr>
      </w:pPr>
    </w:p>
    <w:p w:rsidR="0034381F" w:rsidRPr="0034381F" w:rsidRDefault="0034381F" w:rsidP="00AC2396">
      <w:pPr>
        <w:autoSpaceDE w:val="0"/>
        <w:autoSpaceDN w:val="0"/>
        <w:adjustRightInd w:val="0"/>
        <w:ind w:firstLine="709"/>
        <w:jc w:val="both"/>
        <w:outlineLvl w:val="2"/>
        <w:rPr>
          <w:rFonts w:cs="Times New Roman"/>
          <w:b/>
          <w:bCs/>
          <w:szCs w:val="28"/>
        </w:rPr>
      </w:pPr>
      <w:r w:rsidRPr="0034381F">
        <w:rPr>
          <w:rFonts w:cs="Times New Roman"/>
          <w:b/>
          <w:bCs/>
          <w:szCs w:val="28"/>
        </w:rPr>
        <w:t xml:space="preserve">Статья 19. Принятие решения о признании безнадежной к взысканию задолженности юридических лиц и индивидуальных предпринимателей перед бюджетом </w:t>
      </w:r>
      <w:r w:rsidR="00AC2396">
        <w:rPr>
          <w:rFonts w:cs="Times New Roman"/>
          <w:b/>
          <w:bCs/>
          <w:szCs w:val="28"/>
        </w:rPr>
        <w:t>округ</w:t>
      </w:r>
      <w:r w:rsidRPr="0034381F">
        <w:rPr>
          <w:rFonts w:cs="Times New Roman"/>
          <w:b/>
          <w:bCs/>
          <w:szCs w:val="28"/>
        </w:rPr>
        <w:t>а и о ее списании (восстановлении)</w:t>
      </w:r>
    </w:p>
    <w:p w:rsidR="0034381F" w:rsidRPr="0034381F" w:rsidRDefault="0034381F" w:rsidP="00AC2396">
      <w:pPr>
        <w:autoSpaceDE w:val="0"/>
        <w:autoSpaceDN w:val="0"/>
        <w:adjustRightInd w:val="0"/>
        <w:ind w:firstLine="709"/>
        <w:jc w:val="both"/>
        <w:rPr>
          <w:rFonts w:cs="Times New Roman"/>
          <w:szCs w:val="28"/>
        </w:rPr>
      </w:pPr>
    </w:p>
    <w:p w:rsidR="00AC2396" w:rsidRPr="00AC2396" w:rsidRDefault="0034381F" w:rsidP="00CE08E0">
      <w:pPr>
        <w:pStyle w:val="a6"/>
        <w:numPr>
          <w:ilvl w:val="0"/>
          <w:numId w:val="16"/>
        </w:numPr>
        <w:autoSpaceDE w:val="0"/>
        <w:autoSpaceDN w:val="0"/>
        <w:adjustRightInd w:val="0"/>
        <w:ind w:left="0" w:firstLine="709"/>
        <w:jc w:val="both"/>
        <w:rPr>
          <w:rFonts w:cs="Times New Roman"/>
          <w:szCs w:val="28"/>
        </w:rPr>
      </w:pPr>
      <w:r w:rsidRPr="00AC2396">
        <w:rPr>
          <w:rFonts w:cs="Times New Roman"/>
          <w:szCs w:val="28"/>
        </w:rPr>
        <w:t xml:space="preserve">Принятие решения о признании безнадежной к взысканию задолженности юридических лиц и индивидуальных предпринимателей, возникшей в связи с предоставлением имущества, находящегося в муниципальной собственности </w:t>
      </w:r>
      <w:r w:rsidR="00AC2396" w:rsidRPr="00AC2396">
        <w:rPr>
          <w:rFonts w:cs="Times New Roman"/>
          <w:szCs w:val="28"/>
        </w:rPr>
        <w:t>округа</w:t>
      </w:r>
      <w:r w:rsidRPr="00AC2396">
        <w:rPr>
          <w:rFonts w:cs="Times New Roman"/>
          <w:szCs w:val="28"/>
        </w:rPr>
        <w:t xml:space="preserve"> (далее </w:t>
      </w:r>
      <w:r w:rsidR="00AC2396" w:rsidRPr="00AC2396">
        <w:rPr>
          <w:rFonts w:cs="Times New Roman"/>
          <w:szCs w:val="28"/>
        </w:rPr>
        <w:t>–</w:t>
      </w:r>
      <w:r w:rsidRPr="00AC2396">
        <w:rPr>
          <w:rFonts w:cs="Times New Roman"/>
          <w:szCs w:val="28"/>
        </w:rPr>
        <w:t xml:space="preserve"> задолженность), осуществляется в случаях, предусмотренных </w:t>
      </w:r>
      <w:hyperlink r:id="rId42" w:history="1">
        <w:r w:rsidR="00AC2396" w:rsidRPr="00AC2396">
          <w:rPr>
            <w:rFonts w:cs="Times New Roman"/>
            <w:szCs w:val="28"/>
          </w:rPr>
          <w:t>пунктами</w:t>
        </w:r>
        <w:r w:rsidRPr="00AC2396">
          <w:rPr>
            <w:rFonts w:cs="Times New Roman"/>
            <w:szCs w:val="28"/>
          </w:rPr>
          <w:t xml:space="preserve"> 1</w:t>
        </w:r>
        <w:r w:rsidR="00AC2396" w:rsidRPr="00AC2396">
          <w:rPr>
            <w:rFonts w:cs="Times New Roman"/>
            <w:szCs w:val="28"/>
          </w:rPr>
          <w:t xml:space="preserve">, 2 </w:t>
        </w:r>
        <w:r w:rsidRPr="00AC2396">
          <w:rPr>
            <w:rFonts w:cs="Times New Roman"/>
            <w:szCs w:val="28"/>
          </w:rPr>
          <w:t xml:space="preserve"> статьи 47.2</w:t>
        </w:r>
      </w:hyperlink>
      <w:r w:rsidRPr="00AC2396">
        <w:rPr>
          <w:rFonts w:cs="Times New Roman"/>
          <w:szCs w:val="28"/>
        </w:rPr>
        <w:t xml:space="preserve"> Бюджетного кодекса.</w:t>
      </w:r>
      <w:bookmarkStart w:id="18" w:name="Par216"/>
      <w:bookmarkEnd w:id="18"/>
    </w:p>
    <w:p w:rsidR="00217FF2" w:rsidRPr="00217FF2" w:rsidRDefault="00AC2396" w:rsidP="00CE08E0">
      <w:pPr>
        <w:pStyle w:val="a6"/>
        <w:numPr>
          <w:ilvl w:val="0"/>
          <w:numId w:val="16"/>
        </w:numPr>
        <w:autoSpaceDE w:val="0"/>
        <w:autoSpaceDN w:val="0"/>
        <w:adjustRightInd w:val="0"/>
        <w:ind w:left="0" w:firstLine="709"/>
        <w:jc w:val="both"/>
        <w:rPr>
          <w:rFonts w:cs="Times New Roman"/>
          <w:szCs w:val="28"/>
        </w:rPr>
      </w:pPr>
      <w:r w:rsidRPr="00AC2396">
        <w:rPr>
          <w:rFonts w:cs="Times New Roman"/>
          <w:szCs w:val="28"/>
        </w:rPr>
        <w:t xml:space="preserve">Решение о признании </w:t>
      </w:r>
      <w:r w:rsidRPr="00217FF2">
        <w:rPr>
          <w:rFonts w:cs="Times New Roman"/>
          <w:szCs w:val="28"/>
        </w:rPr>
        <w:t xml:space="preserve">безнадежной к взысканию задолженности по платежам в бюджет </w:t>
      </w:r>
      <w:r w:rsidR="00217FF2">
        <w:rPr>
          <w:rFonts w:cs="Times New Roman"/>
          <w:szCs w:val="28"/>
        </w:rPr>
        <w:t xml:space="preserve">округа </w:t>
      </w:r>
      <w:r w:rsidRPr="00217FF2">
        <w:rPr>
          <w:rFonts w:cs="Times New Roman"/>
          <w:szCs w:val="28"/>
        </w:rPr>
        <w:t xml:space="preserve">принимается администратором доходов бюджета </w:t>
      </w:r>
      <w:r w:rsidR="00217FF2">
        <w:rPr>
          <w:rFonts w:cs="Times New Roman"/>
          <w:szCs w:val="28"/>
        </w:rPr>
        <w:t xml:space="preserve">округа </w:t>
      </w:r>
      <w:r w:rsidRPr="00217FF2">
        <w:rPr>
          <w:rFonts w:cs="Times New Roman"/>
          <w:szCs w:val="28"/>
        </w:rPr>
        <w:t xml:space="preserve">на основании документов, подтверждающих обстоятельства, предусмотренные </w:t>
      </w:r>
      <w:hyperlink r:id="rId43" w:history="1">
        <w:r w:rsidR="00217FF2" w:rsidRPr="00AC2396">
          <w:rPr>
            <w:rFonts w:cs="Times New Roman"/>
            <w:szCs w:val="28"/>
          </w:rPr>
          <w:t>пунктами 1, 2  статьи 47.2</w:t>
        </w:r>
      </w:hyperlink>
      <w:r w:rsidR="00217FF2" w:rsidRPr="00AC2396">
        <w:rPr>
          <w:rFonts w:cs="Times New Roman"/>
          <w:szCs w:val="28"/>
        </w:rPr>
        <w:t xml:space="preserve"> Бюджетного кодекса</w:t>
      </w:r>
      <w:r w:rsidRPr="00217FF2">
        <w:rPr>
          <w:rFonts w:cs="Times New Roman"/>
          <w:szCs w:val="28"/>
        </w:rPr>
        <w:t>.</w:t>
      </w:r>
    </w:p>
    <w:p w:rsidR="0034381F" w:rsidRPr="00217FF2" w:rsidRDefault="0034381F" w:rsidP="00CE08E0">
      <w:pPr>
        <w:pStyle w:val="a6"/>
        <w:numPr>
          <w:ilvl w:val="0"/>
          <w:numId w:val="16"/>
        </w:numPr>
        <w:autoSpaceDE w:val="0"/>
        <w:autoSpaceDN w:val="0"/>
        <w:adjustRightInd w:val="0"/>
        <w:ind w:left="0" w:firstLine="709"/>
        <w:jc w:val="both"/>
        <w:rPr>
          <w:rFonts w:cs="Times New Roman"/>
          <w:szCs w:val="28"/>
        </w:rPr>
      </w:pPr>
      <w:r w:rsidRPr="00217FF2">
        <w:rPr>
          <w:rFonts w:cs="Times New Roman"/>
          <w:szCs w:val="28"/>
        </w:rPr>
        <w:t xml:space="preserve">Списание (восстановление) в бюджетном (бухгалтерском) учете задолженности </w:t>
      </w:r>
      <w:r w:rsidR="00217FF2" w:rsidRPr="00217FF2">
        <w:rPr>
          <w:rFonts w:cs="Times New Roman"/>
          <w:szCs w:val="28"/>
        </w:rPr>
        <w:t xml:space="preserve">по платежам в бюджет </w:t>
      </w:r>
      <w:r w:rsidRPr="00217FF2">
        <w:rPr>
          <w:rFonts w:cs="Times New Roman"/>
          <w:szCs w:val="28"/>
        </w:rPr>
        <w:t xml:space="preserve">осуществляется </w:t>
      </w:r>
      <w:r w:rsidR="00217FF2">
        <w:rPr>
          <w:rFonts w:cs="Times New Roman"/>
          <w:szCs w:val="28"/>
        </w:rPr>
        <w:t>администратором доходов бюджета округа</w:t>
      </w:r>
      <w:r w:rsidRPr="00217FF2">
        <w:rPr>
          <w:rFonts w:cs="Times New Roman"/>
          <w:szCs w:val="28"/>
        </w:rPr>
        <w:t xml:space="preserve"> на основании решения о признании безнадежной к взысканию задолженности </w:t>
      </w:r>
      <w:r w:rsidR="00217FF2">
        <w:rPr>
          <w:rFonts w:cs="Times New Roman"/>
          <w:szCs w:val="28"/>
        </w:rPr>
        <w:t xml:space="preserve">по платежам в бюджет </w:t>
      </w:r>
      <w:r w:rsidRPr="00217FF2">
        <w:rPr>
          <w:rFonts w:cs="Times New Roman"/>
          <w:szCs w:val="28"/>
        </w:rPr>
        <w:t xml:space="preserve">с последующим уведомлением финансового управления </w:t>
      </w:r>
      <w:r w:rsidR="00217FF2">
        <w:rPr>
          <w:rFonts w:cs="Times New Roman"/>
          <w:szCs w:val="28"/>
        </w:rPr>
        <w:t>округ</w:t>
      </w:r>
      <w:r w:rsidRPr="00217FF2">
        <w:rPr>
          <w:rFonts w:cs="Times New Roman"/>
          <w:szCs w:val="28"/>
        </w:rPr>
        <w:t>а в течение 10 рабочих дней.</w:t>
      </w:r>
    </w:p>
    <w:p w:rsidR="00D60657" w:rsidRPr="0034381F" w:rsidRDefault="00D60657" w:rsidP="00AC2396">
      <w:pPr>
        <w:autoSpaceDE w:val="0"/>
        <w:autoSpaceDN w:val="0"/>
        <w:adjustRightInd w:val="0"/>
        <w:ind w:firstLine="709"/>
        <w:jc w:val="both"/>
        <w:rPr>
          <w:rFonts w:cs="Times New Roman"/>
          <w:szCs w:val="28"/>
        </w:rPr>
      </w:pPr>
    </w:p>
    <w:p w:rsidR="0034381F" w:rsidRPr="0034381F" w:rsidRDefault="0034381F" w:rsidP="00AC2396">
      <w:pPr>
        <w:autoSpaceDE w:val="0"/>
        <w:autoSpaceDN w:val="0"/>
        <w:adjustRightInd w:val="0"/>
        <w:ind w:firstLine="709"/>
        <w:jc w:val="center"/>
        <w:outlineLvl w:val="1"/>
        <w:rPr>
          <w:rFonts w:cs="Times New Roman"/>
          <w:b/>
          <w:bCs/>
          <w:szCs w:val="28"/>
        </w:rPr>
      </w:pPr>
      <w:r w:rsidRPr="0034381F">
        <w:rPr>
          <w:rFonts w:cs="Times New Roman"/>
          <w:b/>
          <w:bCs/>
          <w:szCs w:val="28"/>
        </w:rPr>
        <w:t xml:space="preserve">Глава 3. СБАЛАНСИРОВАННОСТЬ БЮДЖЕТА </w:t>
      </w:r>
      <w:r w:rsidR="00217FF2">
        <w:rPr>
          <w:rFonts w:cs="Times New Roman"/>
          <w:b/>
          <w:bCs/>
          <w:szCs w:val="28"/>
        </w:rPr>
        <w:t>ОКРУГ</w:t>
      </w:r>
      <w:r w:rsidRPr="0034381F">
        <w:rPr>
          <w:rFonts w:cs="Times New Roman"/>
          <w:b/>
          <w:bCs/>
          <w:szCs w:val="28"/>
        </w:rPr>
        <w:t>А</w:t>
      </w:r>
    </w:p>
    <w:p w:rsidR="0034381F" w:rsidRPr="0034381F" w:rsidRDefault="0034381F" w:rsidP="00AC2396">
      <w:pPr>
        <w:autoSpaceDE w:val="0"/>
        <w:autoSpaceDN w:val="0"/>
        <w:adjustRightInd w:val="0"/>
        <w:ind w:firstLine="709"/>
        <w:jc w:val="both"/>
        <w:rPr>
          <w:rFonts w:cs="Times New Roman"/>
          <w:szCs w:val="28"/>
        </w:rPr>
      </w:pPr>
    </w:p>
    <w:p w:rsidR="0034381F" w:rsidRPr="0034381F" w:rsidRDefault="0034381F" w:rsidP="00217FF2">
      <w:pPr>
        <w:autoSpaceDE w:val="0"/>
        <w:autoSpaceDN w:val="0"/>
        <w:adjustRightInd w:val="0"/>
        <w:ind w:firstLine="709"/>
        <w:jc w:val="both"/>
        <w:outlineLvl w:val="2"/>
        <w:rPr>
          <w:rFonts w:cs="Times New Roman"/>
          <w:b/>
          <w:bCs/>
          <w:szCs w:val="28"/>
        </w:rPr>
      </w:pPr>
      <w:r w:rsidRPr="0034381F">
        <w:rPr>
          <w:rFonts w:cs="Times New Roman"/>
          <w:b/>
          <w:bCs/>
          <w:szCs w:val="28"/>
        </w:rPr>
        <w:t xml:space="preserve">Статья 20. Дефицит бюджета </w:t>
      </w:r>
      <w:r w:rsidR="00217FF2">
        <w:rPr>
          <w:rFonts w:cs="Times New Roman"/>
          <w:b/>
          <w:bCs/>
          <w:szCs w:val="28"/>
        </w:rPr>
        <w:t>округ</w:t>
      </w:r>
      <w:r w:rsidRPr="0034381F">
        <w:rPr>
          <w:rFonts w:cs="Times New Roman"/>
          <w:b/>
          <w:bCs/>
          <w:szCs w:val="28"/>
        </w:rPr>
        <w:t>а</w:t>
      </w:r>
    </w:p>
    <w:p w:rsidR="0034381F" w:rsidRPr="0034381F" w:rsidRDefault="0034381F" w:rsidP="00217FF2">
      <w:pPr>
        <w:autoSpaceDE w:val="0"/>
        <w:autoSpaceDN w:val="0"/>
        <w:adjustRightInd w:val="0"/>
        <w:ind w:firstLine="709"/>
        <w:jc w:val="both"/>
        <w:rPr>
          <w:rFonts w:cs="Times New Roman"/>
          <w:szCs w:val="28"/>
        </w:rPr>
      </w:pPr>
    </w:p>
    <w:p w:rsidR="00D60657" w:rsidRDefault="0034381F" w:rsidP="00CE08E0">
      <w:pPr>
        <w:pStyle w:val="a6"/>
        <w:numPr>
          <w:ilvl w:val="0"/>
          <w:numId w:val="17"/>
        </w:numPr>
        <w:autoSpaceDE w:val="0"/>
        <w:autoSpaceDN w:val="0"/>
        <w:adjustRightInd w:val="0"/>
        <w:ind w:left="0" w:firstLine="709"/>
        <w:jc w:val="both"/>
        <w:rPr>
          <w:rFonts w:cs="Times New Roman"/>
          <w:szCs w:val="28"/>
        </w:rPr>
      </w:pPr>
      <w:r w:rsidRPr="00D60657">
        <w:rPr>
          <w:rFonts w:cs="Times New Roman"/>
          <w:szCs w:val="28"/>
        </w:rPr>
        <w:t xml:space="preserve">Дефицит бюджета </w:t>
      </w:r>
      <w:r w:rsidR="00D60657" w:rsidRPr="00D60657">
        <w:rPr>
          <w:rFonts w:cs="Times New Roman"/>
          <w:szCs w:val="28"/>
        </w:rPr>
        <w:t>округ</w:t>
      </w:r>
      <w:r w:rsidRPr="00D60657">
        <w:rPr>
          <w:rFonts w:cs="Times New Roman"/>
          <w:szCs w:val="28"/>
        </w:rPr>
        <w:t xml:space="preserve">а на очередной финансовый год и каждый год планового периода устанавливается решением </w:t>
      </w:r>
      <w:r w:rsidR="00D60657" w:rsidRPr="00D60657">
        <w:rPr>
          <w:rFonts w:cs="Times New Roman"/>
          <w:szCs w:val="28"/>
        </w:rPr>
        <w:t>окружн</w:t>
      </w:r>
      <w:r w:rsidRPr="00D60657">
        <w:rPr>
          <w:rFonts w:cs="Times New Roman"/>
          <w:szCs w:val="28"/>
        </w:rPr>
        <w:t xml:space="preserve">ого Совета депутатов о бюджете </w:t>
      </w:r>
      <w:r w:rsidR="00D60657" w:rsidRPr="00D60657">
        <w:rPr>
          <w:rFonts w:cs="Times New Roman"/>
          <w:szCs w:val="28"/>
        </w:rPr>
        <w:t>округ</w:t>
      </w:r>
      <w:r w:rsidRPr="00D60657">
        <w:rPr>
          <w:rFonts w:cs="Times New Roman"/>
          <w:szCs w:val="28"/>
        </w:rPr>
        <w:t xml:space="preserve">а с соблюдением ограничений, установленных </w:t>
      </w:r>
      <w:hyperlink w:anchor="Par224" w:history="1">
        <w:r w:rsidRPr="00D60657">
          <w:rPr>
            <w:rFonts w:cs="Times New Roman"/>
            <w:szCs w:val="28"/>
          </w:rPr>
          <w:t>пунктом 2</w:t>
        </w:r>
      </w:hyperlink>
      <w:r w:rsidRPr="00D60657">
        <w:rPr>
          <w:rFonts w:cs="Times New Roman"/>
          <w:szCs w:val="28"/>
        </w:rPr>
        <w:t xml:space="preserve"> настоящей статьи.</w:t>
      </w:r>
      <w:bookmarkStart w:id="19" w:name="Par224"/>
      <w:bookmarkEnd w:id="19"/>
    </w:p>
    <w:p w:rsidR="0034381F" w:rsidRDefault="0034381F" w:rsidP="00CE08E0">
      <w:pPr>
        <w:pStyle w:val="a6"/>
        <w:numPr>
          <w:ilvl w:val="0"/>
          <w:numId w:val="17"/>
        </w:numPr>
        <w:autoSpaceDE w:val="0"/>
        <w:autoSpaceDN w:val="0"/>
        <w:adjustRightInd w:val="0"/>
        <w:ind w:left="0" w:firstLine="709"/>
        <w:jc w:val="both"/>
        <w:rPr>
          <w:rFonts w:cs="Times New Roman"/>
          <w:szCs w:val="28"/>
        </w:rPr>
      </w:pPr>
      <w:r w:rsidRPr="00D60657">
        <w:rPr>
          <w:rFonts w:cs="Times New Roman"/>
          <w:szCs w:val="28"/>
        </w:rPr>
        <w:t xml:space="preserve">Дефицит бюджета </w:t>
      </w:r>
      <w:r w:rsidR="00D60657" w:rsidRPr="00D60657">
        <w:rPr>
          <w:rFonts w:cs="Times New Roman"/>
          <w:szCs w:val="28"/>
        </w:rPr>
        <w:t>округ</w:t>
      </w:r>
      <w:r w:rsidRPr="00D60657">
        <w:rPr>
          <w:rFonts w:cs="Times New Roman"/>
          <w:szCs w:val="28"/>
        </w:rPr>
        <w:t xml:space="preserve">а не должен превышать 10 процентов утвержденного общего годового объема доходов бюджета </w:t>
      </w:r>
      <w:r w:rsidR="00D60657" w:rsidRPr="00D60657">
        <w:rPr>
          <w:rFonts w:cs="Times New Roman"/>
          <w:szCs w:val="28"/>
        </w:rPr>
        <w:t>округ</w:t>
      </w:r>
      <w:r w:rsidRPr="00D60657">
        <w:rPr>
          <w:rFonts w:cs="Times New Roman"/>
          <w:szCs w:val="28"/>
        </w:rPr>
        <w:t>а без учета утвержденного объема безвозмездных поступлений и (или) поступлений налоговых доходов по дополнительным нормативам отчислений.</w:t>
      </w:r>
    </w:p>
    <w:p w:rsidR="00D60657" w:rsidRDefault="00D60657" w:rsidP="00D60657">
      <w:pPr>
        <w:autoSpaceDE w:val="0"/>
        <w:autoSpaceDN w:val="0"/>
        <w:adjustRightInd w:val="0"/>
        <w:ind w:firstLine="709"/>
        <w:jc w:val="both"/>
        <w:rPr>
          <w:rFonts w:cs="Times New Roman"/>
          <w:szCs w:val="28"/>
        </w:rPr>
      </w:pPr>
      <w:r w:rsidRPr="00D60657">
        <w:rPr>
          <w:rFonts w:cs="Times New Roman"/>
          <w:szCs w:val="28"/>
        </w:rPr>
        <w:t xml:space="preserve">В случае если в отношении округа осуществляются меры, предусмотренные </w:t>
      </w:r>
      <w:hyperlink r:id="rId44" w:history="1">
        <w:r w:rsidRPr="00D60657">
          <w:rPr>
            <w:rFonts w:cs="Times New Roman"/>
            <w:szCs w:val="28"/>
          </w:rPr>
          <w:t>пунктом 4 статьи 136</w:t>
        </w:r>
      </w:hyperlink>
      <w:r w:rsidRPr="00D60657">
        <w:rPr>
          <w:rFonts w:cs="Times New Roman"/>
          <w:szCs w:val="28"/>
        </w:rPr>
        <w:t xml:space="preserve"> Бюджетного кодекса, дефицит бюджета округа не должен превышать 5 процентов утвержденного общего годового объема доходов бюджета округа без учета утвержденного объема безвозмездных поступлений и (или) поступлений налоговых доходов по дополнительным нормативам отчислений.</w:t>
      </w:r>
    </w:p>
    <w:p w:rsidR="00D60657" w:rsidRPr="00D60657" w:rsidRDefault="00D60657" w:rsidP="00D60657">
      <w:pPr>
        <w:autoSpaceDE w:val="0"/>
        <w:autoSpaceDN w:val="0"/>
        <w:adjustRightInd w:val="0"/>
        <w:ind w:firstLine="709"/>
        <w:jc w:val="both"/>
        <w:rPr>
          <w:rFonts w:cs="Times New Roman"/>
          <w:szCs w:val="28"/>
        </w:rPr>
      </w:pPr>
      <w:r w:rsidRPr="00D60657">
        <w:rPr>
          <w:rFonts w:cs="Times New Roman"/>
          <w:szCs w:val="28"/>
        </w:rPr>
        <w:t xml:space="preserve">В случае утверждения решением о бюджете округа в составе источников финансирования дефицита бюджета округа поступлений от продажи акций и иных форм участия в капитале, находящихся в собственности округа, и (или) снижения остатков средств на счетах по учету средств бюджета округа, дефицит бюджета округа может превысить ограничения, установленные настоящим </w:t>
      </w:r>
      <w:r w:rsidRPr="00D60657">
        <w:rPr>
          <w:rFonts w:cs="Times New Roman"/>
          <w:szCs w:val="28"/>
        </w:rPr>
        <w:lastRenderedPageBreak/>
        <w:t>пунктом, в пределах суммы указанных поступлений и снижения остатков средств на счетах по учету средств бюджета округа.</w:t>
      </w:r>
    </w:p>
    <w:p w:rsidR="0034381F" w:rsidRPr="00D60657" w:rsidRDefault="0034381F" w:rsidP="00CE08E0">
      <w:pPr>
        <w:pStyle w:val="a6"/>
        <w:numPr>
          <w:ilvl w:val="0"/>
          <w:numId w:val="17"/>
        </w:numPr>
        <w:autoSpaceDE w:val="0"/>
        <w:autoSpaceDN w:val="0"/>
        <w:adjustRightInd w:val="0"/>
        <w:ind w:left="0" w:firstLine="709"/>
        <w:jc w:val="both"/>
        <w:rPr>
          <w:rFonts w:cs="Times New Roman"/>
          <w:szCs w:val="28"/>
        </w:rPr>
      </w:pPr>
      <w:r w:rsidRPr="00D60657">
        <w:rPr>
          <w:rFonts w:cs="Times New Roman"/>
          <w:szCs w:val="28"/>
        </w:rPr>
        <w:t xml:space="preserve">Дефицит бюджета </w:t>
      </w:r>
      <w:r w:rsidR="00D60657" w:rsidRPr="00D60657">
        <w:rPr>
          <w:rFonts w:cs="Times New Roman"/>
          <w:szCs w:val="28"/>
        </w:rPr>
        <w:t>округ</w:t>
      </w:r>
      <w:r w:rsidRPr="00D60657">
        <w:rPr>
          <w:rFonts w:cs="Times New Roman"/>
          <w:szCs w:val="28"/>
        </w:rPr>
        <w:t xml:space="preserve">а, сложившийся по данным годового отчета об исполнении бюджета </w:t>
      </w:r>
      <w:r w:rsidR="00D60657" w:rsidRPr="00D60657">
        <w:rPr>
          <w:rFonts w:cs="Times New Roman"/>
          <w:szCs w:val="28"/>
        </w:rPr>
        <w:t>округ</w:t>
      </w:r>
      <w:r w:rsidRPr="00D60657">
        <w:rPr>
          <w:rFonts w:cs="Times New Roman"/>
          <w:szCs w:val="28"/>
        </w:rPr>
        <w:t xml:space="preserve">а, должен соответствовать ограничениям, установленным </w:t>
      </w:r>
      <w:hyperlink w:anchor="Par224" w:history="1">
        <w:r w:rsidRPr="00D60657">
          <w:rPr>
            <w:rFonts w:cs="Times New Roman"/>
            <w:szCs w:val="28"/>
          </w:rPr>
          <w:t>пунктом 2</w:t>
        </w:r>
      </w:hyperlink>
      <w:r w:rsidRPr="00D60657">
        <w:rPr>
          <w:rFonts w:cs="Times New Roman"/>
          <w:szCs w:val="28"/>
        </w:rPr>
        <w:t xml:space="preserve"> настоящей статьи.</w:t>
      </w:r>
    </w:p>
    <w:p w:rsidR="0034381F" w:rsidRPr="0034381F" w:rsidRDefault="0034381F" w:rsidP="00217FF2">
      <w:pPr>
        <w:autoSpaceDE w:val="0"/>
        <w:autoSpaceDN w:val="0"/>
        <w:adjustRightInd w:val="0"/>
        <w:ind w:firstLine="709"/>
        <w:jc w:val="both"/>
        <w:rPr>
          <w:rFonts w:cs="Times New Roman"/>
          <w:szCs w:val="28"/>
        </w:rPr>
      </w:pPr>
    </w:p>
    <w:p w:rsidR="0034381F" w:rsidRPr="0034381F" w:rsidRDefault="0034381F" w:rsidP="00217FF2">
      <w:pPr>
        <w:autoSpaceDE w:val="0"/>
        <w:autoSpaceDN w:val="0"/>
        <w:adjustRightInd w:val="0"/>
        <w:ind w:firstLine="709"/>
        <w:jc w:val="both"/>
        <w:outlineLvl w:val="2"/>
        <w:rPr>
          <w:rFonts w:cs="Times New Roman"/>
          <w:b/>
          <w:bCs/>
          <w:szCs w:val="28"/>
        </w:rPr>
      </w:pPr>
      <w:r w:rsidRPr="0034381F">
        <w:rPr>
          <w:rFonts w:cs="Times New Roman"/>
          <w:b/>
          <w:bCs/>
          <w:szCs w:val="28"/>
        </w:rPr>
        <w:t xml:space="preserve">Статья 21. Источники финансирования дефицита бюджета </w:t>
      </w:r>
      <w:r w:rsidR="00D60657">
        <w:rPr>
          <w:rFonts w:cs="Times New Roman"/>
          <w:b/>
          <w:bCs/>
          <w:szCs w:val="28"/>
        </w:rPr>
        <w:t>округ</w:t>
      </w:r>
      <w:r w:rsidRPr="0034381F">
        <w:rPr>
          <w:rFonts w:cs="Times New Roman"/>
          <w:b/>
          <w:bCs/>
          <w:szCs w:val="28"/>
        </w:rPr>
        <w:t>а</w:t>
      </w:r>
    </w:p>
    <w:p w:rsidR="0034381F" w:rsidRPr="0034381F" w:rsidRDefault="0034381F" w:rsidP="00217FF2">
      <w:pPr>
        <w:autoSpaceDE w:val="0"/>
        <w:autoSpaceDN w:val="0"/>
        <w:adjustRightInd w:val="0"/>
        <w:ind w:firstLine="709"/>
        <w:jc w:val="both"/>
        <w:rPr>
          <w:rFonts w:cs="Times New Roman"/>
          <w:szCs w:val="28"/>
        </w:rPr>
      </w:pPr>
    </w:p>
    <w:p w:rsidR="00D60657" w:rsidRDefault="0034381F" w:rsidP="00CE08E0">
      <w:pPr>
        <w:pStyle w:val="a6"/>
        <w:numPr>
          <w:ilvl w:val="0"/>
          <w:numId w:val="18"/>
        </w:numPr>
        <w:autoSpaceDE w:val="0"/>
        <w:autoSpaceDN w:val="0"/>
        <w:adjustRightInd w:val="0"/>
        <w:ind w:left="0" w:firstLine="709"/>
        <w:jc w:val="both"/>
        <w:rPr>
          <w:rFonts w:cs="Times New Roman"/>
          <w:szCs w:val="28"/>
        </w:rPr>
      </w:pPr>
      <w:r w:rsidRPr="00D60657">
        <w:rPr>
          <w:rFonts w:cs="Times New Roman"/>
          <w:szCs w:val="28"/>
        </w:rPr>
        <w:t xml:space="preserve">В состав источников внутреннего финансирования дефицита бюджета </w:t>
      </w:r>
      <w:r w:rsidR="00D60657">
        <w:rPr>
          <w:rFonts w:cs="Times New Roman"/>
          <w:szCs w:val="28"/>
        </w:rPr>
        <w:t>округ</w:t>
      </w:r>
      <w:r w:rsidRPr="00D60657">
        <w:rPr>
          <w:rFonts w:cs="Times New Roman"/>
          <w:szCs w:val="28"/>
        </w:rPr>
        <w:t>а включаются:</w:t>
      </w:r>
    </w:p>
    <w:p w:rsidR="00D60657" w:rsidRPr="00D60657" w:rsidRDefault="00D60657" w:rsidP="00D60657">
      <w:pPr>
        <w:pStyle w:val="a6"/>
        <w:autoSpaceDE w:val="0"/>
        <w:autoSpaceDN w:val="0"/>
        <w:adjustRightInd w:val="0"/>
        <w:ind w:left="0" w:firstLine="709"/>
        <w:jc w:val="both"/>
        <w:rPr>
          <w:rFonts w:cs="Times New Roman"/>
          <w:szCs w:val="28"/>
        </w:rPr>
      </w:pPr>
      <w:r w:rsidRPr="00D60657">
        <w:rPr>
          <w:rFonts w:cs="Times New Roman"/>
          <w:szCs w:val="28"/>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D60657" w:rsidRPr="0034381F" w:rsidRDefault="00D60657" w:rsidP="00D60657">
      <w:pPr>
        <w:autoSpaceDE w:val="0"/>
        <w:autoSpaceDN w:val="0"/>
        <w:adjustRightInd w:val="0"/>
        <w:ind w:firstLine="709"/>
        <w:jc w:val="both"/>
        <w:rPr>
          <w:rFonts w:cs="Times New Roman"/>
          <w:szCs w:val="28"/>
        </w:rPr>
      </w:pPr>
      <w:r w:rsidRPr="0034381F">
        <w:rPr>
          <w:rFonts w:cs="Times New Roman"/>
          <w:szCs w:val="28"/>
        </w:rPr>
        <w:t xml:space="preserve">разница между привлеченными и погашенными </w:t>
      </w:r>
      <w:r>
        <w:rPr>
          <w:rFonts w:cs="Times New Roman"/>
          <w:szCs w:val="28"/>
        </w:rPr>
        <w:t>округ</w:t>
      </w:r>
      <w:r w:rsidRPr="0034381F">
        <w:rPr>
          <w:rFonts w:cs="Times New Roman"/>
          <w:szCs w:val="28"/>
        </w:rPr>
        <w:t>ом кредитами кредитных организаций в валюте Российской Федерации;</w:t>
      </w:r>
    </w:p>
    <w:p w:rsidR="00D60657" w:rsidRPr="0034381F" w:rsidRDefault="00D60657" w:rsidP="00D60657">
      <w:pPr>
        <w:autoSpaceDE w:val="0"/>
        <w:autoSpaceDN w:val="0"/>
        <w:adjustRightInd w:val="0"/>
        <w:ind w:firstLine="709"/>
        <w:jc w:val="both"/>
        <w:rPr>
          <w:rFonts w:cs="Times New Roman"/>
          <w:szCs w:val="28"/>
        </w:rPr>
      </w:pPr>
      <w:r w:rsidRPr="0034381F">
        <w:rPr>
          <w:rFonts w:cs="Times New Roman"/>
          <w:szCs w:val="28"/>
        </w:rPr>
        <w:t>разница меж</w:t>
      </w:r>
      <w:r>
        <w:rPr>
          <w:rFonts w:cs="Times New Roman"/>
          <w:szCs w:val="28"/>
        </w:rPr>
        <w:t>ду привлеченными и погашенными округ</w:t>
      </w:r>
      <w:r w:rsidRPr="0034381F">
        <w:rPr>
          <w:rFonts w:cs="Times New Roman"/>
          <w:szCs w:val="28"/>
        </w:rPr>
        <w:t xml:space="preserve">ом в валюте Российской Федерации бюджетными кредитами, предоставленными бюджету </w:t>
      </w:r>
      <w:r>
        <w:rPr>
          <w:rFonts w:cs="Times New Roman"/>
          <w:szCs w:val="28"/>
        </w:rPr>
        <w:t>округ</w:t>
      </w:r>
      <w:r w:rsidRPr="0034381F">
        <w:rPr>
          <w:rFonts w:cs="Times New Roman"/>
          <w:szCs w:val="28"/>
        </w:rPr>
        <w:t>а другими бюджетами бюджетной системы Российской Федерации;</w:t>
      </w:r>
    </w:p>
    <w:p w:rsidR="00D60657" w:rsidRPr="00D60657" w:rsidRDefault="00D60657" w:rsidP="00D60657">
      <w:pPr>
        <w:autoSpaceDE w:val="0"/>
        <w:autoSpaceDN w:val="0"/>
        <w:adjustRightInd w:val="0"/>
        <w:ind w:firstLine="709"/>
        <w:jc w:val="both"/>
        <w:rPr>
          <w:rFonts w:cs="Times New Roman"/>
          <w:szCs w:val="28"/>
        </w:rPr>
      </w:pPr>
      <w:r w:rsidRPr="0034381F">
        <w:rPr>
          <w:rFonts w:cs="Times New Roman"/>
          <w:szCs w:val="28"/>
        </w:rPr>
        <w:t xml:space="preserve">изменение остатков средств на счетах по учету средств бюджета </w:t>
      </w:r>
      <w:r>
        <w:rPr>
          <w:rFonts w:cs="Times New Roman"/>
          <w:szCs w:val="28"/>
        </w:rPr>
        <w:t>округ</w:t>
      </w:r>
      <w:r w:rsidRPr="0034381F">
        <w:rPr>
          <w:rFonts w:cs="Times New Roman"/>
          <w:szCs w:val="28"/>
        </w:rPr>
        <w:t xml:space="preserve">а </w:t>
      </w:r>
      <w:r>
        <w:rPr>
          <w:rFonts w:cs="Times New Roman"/>
          <w:szCs w:val="28"/>
        </w:rPr>
        <w:t xml:space="preserve">             </w:t>
      </w:r>
      <w:r w:rsidRPr="0034381F">
        <w:rPr>
          <w:rFonts w:cs="Times New Roman"/>
          <w:szCs w:val="28"/>
        </w:rPr>
        <w:t xml:space="preserve">в течение соответствующего </w:t>
      </w:r>
      <w:r w:rsidRPr="00D60657">
        <w:rPr>
          <w:rFonts w:cs="Times New Roman"/>
          <w:szCs w:val="28"/>
        </w:rPr>
        <w:t>финансового года;</w:t>
      </w:r>
    </w:p>
    <w:p w:rsidR="00D60657" w:rsidRPr="00D60657" w:rsidRDefault="00D60657" w:rsidP="00D60657">
      <w:pPr>
        <w:pStyle w:val="a6"/>
        <w:autoSpaceDE w:val="0"/>
        <w:autoSpaceDN w:val="0"/>
        <w:adjustRightInd w:val="0"/>
        <w:ind w:left="0" w:firstLine="709"/>
        <w:jc w:val="both"/>
        <w:rPr>
          <w:rFonts w:cs="Times New Roman"/>
          <w:szCs w:val="28"/>
        </w:rPr>
      </w:pPr>
      <w:r w:rsidRPr="00D60657">
        <w:rPr>
          <w:rFonts w:cs="Times New Roman"/>
          <w:szCs w:val="28"/>
        </w:rPr>
        <w:t xml:space="preserve">иные источники внутреннего финансирования дефицита бюджета округа в соответствии с Бюджетным </w:t>
      </w:r>
      <w:hyperlink r:id="rId45" w:history="1">
        <w:r w:rsidRPr="00D60657">
          <w:rPr>
            <w:rFonts w:cs="Times New Roman"/>
            <w:szCs w:val="28"/>
          </w:rPr>
          <w:t>кодексом</w:t>
        </w:r>
      </w:hyperlink>
      <w:r w:rsidRPr="00D60657">
        <w:t>.</w:t>
      </w:r>
    </w:p>
    <w:p w:rsidR="0034381F" w:rsidRPr="00D60657" w:rsidRDefault="0034381F" w:rsidP="00CE08E0">
      <w:pPr>
        <w:pStyle w:val="a6"/>
        <w:numPr>
          <w:ilvl w:val="0"/>
          <w:numId w:val="18"/>
        </w:numPr>
        <w:autoSpaceDE w:val="0"/>
        <w:autoSpaceDN w:val="0"/>
        <w:adjustRightInd w:val="0"/>
        <w:ind w:left="0" w:firstLine="709"/>
        <w:jc w:val="both"/>
        <w:rPr>
          <w:rFonts w:cs="Times New Roman"/>
          <w:szCs w:val="28"/>
        </w:rPr>
      </w:pPr>
      <w:r w:rsidRPr="00D60657">
        <w:rPr>
          <w:rFonts w:cs="Times New Roman"/>
          <w:szCs w:val="28"/>
        </w:rPr>
        <w:t xml:space="preserve">Остатки средств бюджета </w:t>
      </w:r>
      <w:r w:rsidR="00D60657">
        <w:rPr>
          <w:rFonts w:cs="Times New Roman"/>
          <w:szCs w:val="28"/>
        </w:rPr>
        <w:t>округ</w:t>
      </w:r>
      <w:r w:rsidRPr="00D60657">
        <w:rPr>
          <w:rFonts w:cs="Times New Roman"/>
          <w:szCs w:val="28"/>
        </w:rPr>
        <w:t xml:space="preserve">а на начало текущего финансового года в объеме бюджетных ассигнований муниципального дорожного фонда, </w:t>
      </w:r>
      <w:r w:rsidR="00DB763A">
        <w:rPr>
          <w:rFonts w:cs="Times New Roman"/>
          <w:szCs w:val="28"/>
        </w:rPr>
        <w:t xml:space="preserve">               </w:t>
      </w:r>
      <w:r w:rsidRPr="00D60657">
        <w:rPr>
          <w:rFonts w:cs="Times New Roman"/>
          <w:szCs w:val="28"/>
        </w:rPr>
        <w:t xml:space="preserve">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 определяемом </w:t>
      </w:r>
      <w:r w:rsidR="00DB763A">
        <w:rPr>
          <w:rFonts w:cs="Times New Roman"/>
          <w:szCs w:val="28"/>
        </w:rPr>
        <w:t>решением</w:t>
      </w:r>
      <w:r w:rsidRPr="00D60657">
        <w:rPr>
          <w:rFonts w:cs="Times New Roman"/>
          <w:szCs w:val="28"/>
        </w:rPr>
        <w:t xml:space="preserve"> </w:t>
      </w:r>
      <w:r w:rsidR="00D60657">
        <w:rPr>
          <w:rFonts w:cs="Times New Roman"/>
          <w:szCs w:val="28"/>
        </w:rPr>
        <w:t>окружн</w:t>
      </w:r>
      <w:r w:rsidRPr="00D60657">
        <w:rPr>
          <w:rFonts w:cs="Times New Roman"/>
          <w:szCs w:val="28"/>
        </w:rPr>
        <w:t xml:space="preserve">ого Совета депутатов,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w:t>
      </w:r>
      <w:r w:rsidR="00A3473A">
        <w:rPr>
          <w:rFonts w:cs="Times New Roman"/>
          <w:szCs w:val="28"/>
        </w:rPr>
        <w:t>округа</w:t>
      </w:r>
      <w:r w:rsidRPr="00D60657">
        <w:rPr>
          <w:rFonts w:cs="Times New Roman"/>
          <w:szCs w:val="28"/>
        </w:rPr>
        <w:t xml:space="preserve">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о бюджете </w:t>
      </w:r>
      <w:r w:rsidR="00A3473A">
        <w:rPr>
          <w:rFonts w:cs="Times New Roman"/>
          <w:szCs w:val="28"/>
        </w:rPr>
        <w:t>округ</w:t>
      </w:r>
      <w:r w:rsidRPr="00D60657">
        <w:rPr>
          <w:rFonts w:cs="Times New Roman"/>
          <w:szCs w:val="28"/>
        </w:rPr>
        <w:t>а.</w:t>
      </w:r>
    </w:p>
    <w:p w:rsidR="0034381F" w:rsidRPr="0034381F" w:rsidRDefault="0034381F" w:rsidP="00217FF2">
      <w:pPr>
        <w:autoSpaceDE w:val="0"/>
        <w:autoSpaceDN w:val="0"/>
        <w:adjustRightInd w:val="0"/>
        <w:ind w:firstLine="709"/>
        <w:jc w:val="both"/>
        <w:rPr>
          <w:rFonts w:cs="Times New Roman"/>
          <w:szCs w:val="28"/>
        </w:rPr>
      </w:pPr>
    </w:p>
    <w:p w:rsidR="0034381F" w:rsidRPr="0034381F" w:rsidRDefault="0034381F" w:rsidP="00217FF2">
      <w:pPr>
        <w:autoSpaceDE w:val="0"/>
        <w:autoSpaceDN w:val="0"/>
        <w:adjustRightInd w:val="0"/>
        <w:ind w:firstLine="709"/>
        <w:jc w:val="both"/>
        <w:outlineLvl w:val="2"/>
        <w:rPr>
          <w:rFonts w:cs="Times New Roman"/>
          <w:b/>
          <w:bCs/>
          <w:szCs w:val="28"/>
        </w:rPr>
      </w:pPr>
      <w:r w:rsidRPr="0034381F">
        <w:rPr>
          <w:rFonts w:cs="Times New Roman"/>
          <w:b/>
          <w:bCs/>
          <w:szCs w:val="28"/>
        </w:rPr>
        <w:t>Статья 22. Структура муниципального долга, виды и срочность муниципальных долговых обязательств</w:t>
      </w:r>
    </w:p>
    <w:p w:rsidR="0034381F" w:rsidRPr="0034381F" w:rsidRDefault="0034381F" w:rsidP="00217FF2">
      <w:pPr>
        <w:autoSpaceDE w:val="0"/>
        <w:autoSpaceDN w:val="0"/>
        <w:adjustRightInd w:val="0"/>
        <w:ind w:firstLine="709"/>
        <w:jc w:val="both"/>
        <w:rPr>
          <w:rFonts w:cs="Times New Roman"/>
          <w:szCs w:val="28"/>
        </w:rPr>
      </w:pPr>
    </w:p>
    <w:p w:rsidR="00E048E8" w:rsidRDefault="0034381F" w:rsidP="00CE08E0">
      <w:pPr>
        <w:pStyle w:val="a6"/>
        <w:numPr>
          <w:ilvl w:val="0"/>
          <w:numId w:val="19"/>
        </w:numPr>
        <w:autoSpaceDE w:val="0"/>
        <w:autoSpaceDN w:val="0"/>
        <w:adjustRightInd w:val="0"/>
        <w:ind w:left="0" w:firstLine="709"/>
        <w:jc w:val="both"/>
        <w:rPr>
          <w:rFonts w:cs="Times New Roman"/>
          <w:szCs w:val="28"/>
        </w:rPr>
      </w:pPr>
      <w:r w:rsidRPr="00E048E8">
        <w:rPr>
          <w:rFonts w:cs="Times New Roman"/>
          <w:szCs w:val="28"/>
        </w:rPr>
        <w:lastRenderedPageBreak/>
        <w:t>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w:t>
      </w:r>
    </w:p>
    <w:p w:rsidR="0034381F" w:rsidRDefault="0034381F" w:rsidP="00CE08E0">
      <w:pPr>
        <w:pStyle w:val="a6"/>
        <w:numPr>
          <w:ilvl w:val="0"/>
          <w:numId w:val="19"/>
        </w:numPr>
        <w:autoSpaceDE w:val="0"/>
        <w:autoSpaceDN w:val="0"/>
        <w:adjustRightInd w:val="0"/>
        <w:ind w:left="0" w:firstLine="709"/>
        <w:jc w:val="both"/>
        <w:rPr>
          <w:rFonts w:cs="Times New Roman"/>
          <w:szCs w:val="28"/>
        </w:rPr>
      </w:pPr>
      <w:r w:rsidRPr="00E048E8">
        <w:rPr>
          <w:rFonts w:cs="Times New Roman"/>
          <w:szCs w:val="28"/>
        </w:rPr>
        <w:t xml:space="preserve">Долговые обязательства </w:t>
      </w:r>
      <w:r w:rsidR="00E048E8" w:rsidRPr="00E048E8">
        <w:rPr>
          <w:rFonts w:cs="Times New Roman"/>
          <w:szCs w:val="28"/>
        </w:rPr>
        <w:t>округ</w:t>
      </w:r>
      <w:r w:rsidRPr="00E048E8">
        <w:rPr>
          <w:rFonts w:cs="Times New Roman"/>
          <w:szCs w:val="28"/>
        </w:rPr>
        <w:t>а могут существовать в виде обязательств по:</w:t>
      </w:r>
    </w:p>
    <w:p w:rsidR="00E048E8" w:rsidRDefault="00E048E8" w:rsidP="00CE08E0">
      <w:pPr>
        <w:pStyle w:val="a6"/>
        <w:numPr>
          <w:ilvl w:val="0"/>
          <w:numId w:val="20"/>
        </w:numPr>
        <w:autoSpaceDE w:val="0"/>
        <w:autoSpaceDN w:val="0"/>
        <w:adjustRightInd w:val="0"/>
        <w:ind w:left="0" w:firstLine="709"/>
        <w:jc w:val="both"/>
        <w:rPr>
          <w:rFonts w:cs="Times New Roman"/>
          <w:szCs w:val="28"/>
        </w:rPr>
      </w:pPr>
      <w:r w:rsidRPr="00E048E8">
        <w:rPr>
          <w:rFonts w:cs="Times New Roman"/>
          <w:szCs w:val="28"/>
        </w:rPr>
        <w:t>ценным бумагам округа (муниципальным ценным бумагам);</w:t>
      </w:r>
    </w:p>
    <w:p w:rsidR="00E048E8" w:rsidRDefault="00E048E8" w:rsidP="00CE08E0">
      <w:pPr>
        <w:pStyle w:val="a6"/>
        <w:numPr>
          <w:ilvl w:val="0"/>
          <w:numId w:val="20"/>
        </w:numPr>
        <w:autoSpaceDE w:val="0"/>
        <w:autoSpaceDN w:val="0"/>
        <w:adjustRightInd w:val="0"/>
        <w:ind w:left="0" w:firstLine="709"/>
        <w:jc w:val="both"/>
        <w:rPr>
          <w:rFonts w:cs="Times New Roman"/>
          <w:szCs w:val="28"/>
        </w:rPr>
      </w:pPr>
      <w:r w:rsidRPr="00E048E8">
        <w:rPr>
          <w:rFonts w:cs="Times New Roman"/>
          <w:szCs w:val="28"/>
        </w:rPr>
        <w:t>бюджетным кредитам, привлеченным в валюте Российской Федерации в бюджет округа из других бюджетов бюджетной системы Российской Федерации;</w:t>
      </w:r>
    </w:p>
    <w:p w:rsidR="00E048E8" w:rsidRDefault="00E048E8" w:rsidP="00CE08E0">
      <w:pPr>
        <w:pStyle w:val="a6"/>
        <w:numPr>
          <w:ilvl w:val="0"/>
          <w:numId w:val="20"/>
        </w:numPr>
        <w:autoSpaceDE w:val="0"/>
        <w:autoSpaceDN w:val="0"/>
        <w:adjustRightInd w:val="0"/>
        <w:ind w:left="0" w:firstLine="709"/>
        <w:jc w:val="both"/>
        <w:rPr>
          <w:rFonts w:cs="Times New Roman"/>
          <w:szCs w:val="28"/>
        </w:rPr>
      </w:pPr>
      <w:r w:rsidRPr="00E048E8">
        <w:rPr>
          <w:rFonts w:cs="Times New Roman"/>
          <w:szCs w:val="28"/>
        </w:rPr>
        <w:t>кредитам, привлеченным округом от кредитных организаций в валюте Российской Федерации;</w:t>
      </w:r>
    </w:p>
    <w:p w:rsidR="00E048E8" w:rsidRPr="00E048E8" w:rsidRDefault="00E048E8" w:rsidP="00CE08E0">
      <w:pPr>
        <w:pStyle w:val="a6"/>
        <w:numPr>
          <w:ilvl w:val="0"/>
          <w:numId w:val="20"/>
        </w:numPr>
        <w:autoSpaceDE w:val="0"/>
        <w:autoSpaceDN w:val="0"/>
        <w:adjustRightInd w:val="0"/>
        <w:ind w:left="0" w:firstLine="709"/>
        <w:jc w:val="both"/>
        <w:rPr>
          <w:rFonts w:cs="Times New Roman"/>
          <w:szCs w:val="28"/>
        </w:rPr>
      </w:pPr>
      <w:r w:rsidRPr="00E048E8">
        <w:rPr>
          <w:rFonts w:cs="Times New Roman"/>
          <w:szCs w:val="28"/>
        </w:rPr>
        <w:t>гарантиям округа (муниципальным гарантиям), выраженным в валюте Российской Федерации.</w:t>
      </w:r>
    </w:p>
    <w:p w:rsidR="0034381F" w:rsidRDefault="0034381F" w:rsidP="00CE08E0">
      <w:pPr>
        <w:pStyle w:val="a6"/>
        <w:numPr>
          <w:ilvl w:val="0"/>
          <w:numId w:val="19"/>
        </w:numPr>
        <w:autoSpaceDE w:val="0"/>
        <w:autoSpaceDN w:val="0"/>
        <w:adjustRightInd w:val="0"/>
        <w:ind w:left="0" w:firstLine="709"/>
        <w:jc w:val="both"/>
        <w:rPr>
          <w:rFonts w:cs="Times New Roman"/>
          <w:szCs w:val="28"/>
        </w:rPr>
      </w:pPr>
      <w:r w:rsidRPr="00E048E8">
        <w:rPr>
          <w:rFonts w:cs="Times New Roman"/>
          <w:szCs w:val="28"/>
        </w:rPr>
        <w:t>В объем муниципального внутреннего долга включаются:</w:t>
      </w:r>
    </w:p>
    <w:p w:rsidR="00A238C6" w:rsidRDefault="00A238C6" w:rsidP="00CE08E0">
      <w:pPr>
        <w:pStyle w:val="a6"/>
        <w:numPr>
          <w:ilvl w:val="0"/>
          <w:numId w:val="22"/>
        </w:numPr>
        <w:autoSpaceDE w:val="0"/>
        <w:autoSpaceDN w:val="0"/>
        <w:adjustRightInd w:val="0"/>
        <w:ind w:left="0" w:firstLine="709"/>
        <w:jc w:val="both"/>
        <w:rPr>
          <w:rFonts w:cs="Times New Roman"/>
          <w:szCs w:val="28"/>
        </w:rPr>
      </w:pPr>
      <w:r w:rsidRPr="00A238C6">
        <w:rPr>
          <w:rFonts w:cs="Times New Roman"/>
          <w:szCs w:val="28"/>
        </w:rPr>
        <w:t>номинальная сумма долга по муниципальным ценным бумагам, обязательства по которым выражены в валюте Российской Федерации;</w:t>
      </w:r>
    </w:p>
    <w:p w:rsidR="00A238C6" w:rsidRDefault="00A238C6" w:rsidP="00CE08E0">
      <w:pPr>
        <w:pStyle w:val="a6"/>
        <w:numPr>
          <w:ilvl w:val="0"/>
          <w:numId w:val="22"/>
        </w:numPr>
        <w:autoSpaceDE w:val="0"/>
        <w:autoSpaceDN w:val="0"/>
        <w:adjustRightInd w:val="0"/>
        <w:ind w:left="0" w:firstLine="709"/>
        <w:jc w:val="both"/>
        <w:rPr>
          <w:rFonts w:cs="Times New Roman"/>
          <w:szCs w:val="28"/>
        </w:rPr>
      </w:pPr>
      <w:r w:rsidRPr="00A238C6">
        <w:rPr>
          <w:rFonts w:cs="Times New Roman"/>
          <w:szCs w:val="28"/>
        </w:rPr>
        <w:t>объем основного долга по бюджетным кредитам, привлеченным в бюджет округа из других бюджетов бюджетной системы Российской Федерации, обязательства по которым выражены в валюте Российской Федерации;</w:t>
      </w:r>
    </w:p>
    <w:p w:rsidR="00A238C6" w:rsidRDefault="00A238C6" w:rsidP="00CE08E0">
      <w:pPr>
        <w:pStyle w:val="a6"/>
        <w:numPr>
          <w:ilvl w:val="0"/>
          <w:numId w:val="22"/>
        </w:numPr>
        <w:autoSpaceDE w:val="0"/>
        <w:autoSpaceDN w:val="0"/>
        <w:adjustRightInd w:val="0"/>
        <w:ind w:left="0" w:firstLine="709"/>
        <w:jc w:val="both"/>
        <w:rPr>
          <w:rFonts w:cs="Times New Roman"/>
          <w:szCs w:val="28"/>
        </w:rPr>
      </w:pPr>
      <w:r w:rsidRPr="00A238C6">
        <w:rPr>
          <w:rFonts w:cs="Times New Roman"/>
          <w:szCs w:val="28"/>
        </w:rPr>
        <w:t>объем основного долга по кредитам, привлеченным муниципальным образованием от кредитных организаций, обязательства по которым выражены в валюте Российской Федерации;</w:t>
      </w:r>
    </w:p>
    <w:p w:rsidR="00A238C6" w:rsidRDefault="00A238C6" w:rsidP="00CE08E0">
      <w:pPr>
        <w:pStyle w:val="a6"/>
        <w:numPr>
          <w:ilvl w:val="0"/>
          <w:numId w:val="22"/>
        </w:numPr>
        <w:autoSpaceDE w:val="0"/>
        <w:autoSpaceDN w:val="0"/>
        <w:adjustRightInd w:val="0"/>
        <w:ind w:left="0" w:firstLine="709"/>
        <w:jc w:val="both"/>
        <w:rPr>
          <w:rFonts w:cs="Times New Roman"/>
          <w:szCs w:val="28"/>
        </w:rPr>
      </w:pPr>
      <w:r w:rsidRPr="00A238C6">
        <w:rPr>
          <w:rFonts w:cs="Times New Roman"/>
          <w:szCs w:val="28"/>
        </w:rPr>
        <w:t>объем обязательств по муниципальным гарантиям, выраженным в валюте Российской Федерации;</w:t>
      </w:r>
    </w:p>
    <w:p w:rsidR="00A238C6" w:rsidRPr="00A238C6" w:rsidRDefault="00A238C6" w:rsidP="00CE08E0">
      <w:pPr>
        <w:pStyle w:val="a6"/>
        <w:numPr>
          <w:ilvl w:val="0"/>
          <w:numId w:val="22"/>
        </w:numPr>
        <w:autoSpaceDE w:val="0"/>
        <w:autoSpaceDN w:val="0"/>
        <w:adjustRightInd w:val="0"/>
        <w:ind w:left="0" w:firstLine="709"/>
        <w:jc w:val="both"/>
        <w:rPr>
          <w:rFonts w:cs="Times New Roman"/>
          <w:szCs w:val="28"/>
        </w:rPr>
      </w:pPr>
      <w:r w:rsidRPr="00A238C6">
        <w:rPr>
          <w:rFonts w:cs="Times New Roman"/>
          <w:szCs w:val="28"/>
        </w:rPr>
        <w:t>объем иных непогашенных долговых обязательств муниципального образования в валюте Российской Федерации.</w:t>
      </w:r>
    </w:p>
    <w:p w:rsidR="0034381F" w:rsidRDefault="0034381F" w:rsidP="00CE08E0">
      <w:pPr>
        <w:pStyle w:val="a6"/>
        <w:numPr>
          <w:ilvl w:val="0"/>
          <w:numId w:val="19"/>
        </w:numPr>
        <w:autoSpaceDE w:val="0"/>
        <w:autoSpaceDN w:val="0"/>
        <w:adjustRightInd w:val="0"/>
        <w:ind w:left="0" w:firstLine="709"/>
        <w:jc w:val="both"/>
        <w:rPr>
          <w:rFonts w:cs="Times New Roman"/>
          <w:szCs w:val="28"/>
        </w:rPr>
      </w:pPr>
      <w:r w:rsidRPr="00A238C6">
        <w:rPr>
          <w:rFonts w:cs="Times New Roman"/>
          <w:szCs w:val="28"/>
        </w:rPr>
        <w:t xml:space="preserve">Долговые обязательства </w:t>
      </w:r>
      <w:r w:rsidR="00E048E8" w:rsidRPr="00A238C6">
        <w:rPr>
          <w:rFonts w:cs="Times New Roman"/>
          <w:szCs w:val="28"/>
        </w:rPr>
        <w:t>округ</w:t>
      </w:r>
      <w:r w:rsidRPr="00A238C6">
        <w:rPr>
          <w:rFonts w:cs="Times New Roman"/>
          <w:szCs w:val="28"/>
        </w:rPr>
        <w:t>а могут быть краткосрочными (менее одного года), среднесрочными (от одного года до пяти лет) и долгосрочными (от пяти до 10 лет включительно).</w:t>
      </w:r>
    </w:p>
    <w:p w:rsidR="003914E1" w:rsidRPr="00A238C6" w:rsidRDefault="003914E1" w:rsidP="003914E1">
      <w:pPr>
        <w:pStyle w:val="a6"/>
        <w:autoSpaceDE w:val="0"/>
        <w:autoSpaceDN w:val="0"/>
        <w:adjustRightInd w:val="0"/>
        <w:ind w:left="709"/>
        <w:jc w:val="both"/>
        <w:rPr>
          <w:rFonts w:cs="Times New Roman"/>
          <w:szCs w:val="28"/>
        </w:rPr>
      </w:pPr>
    </w:p>
    <w:p w:rsidR="0034381F" w:rsidRPr="0034381F" w:rsidRDefault="0034381F" w:rsidP="00217FF2">
      <w:pPr>
        <w:autoSpaceDE w:val="0"/>
        <w:autoSpaceDN w:val="0"/>
        <w:adjustRightInd w:val="0"/>
        <w:ind w:firstLine="709"/>
        <w:jc w:val="both"/>
        <w:outlineLvl w:val="2"/>
        <w:rPr>
          <w:rFonts w:cs="Times New Roman"/>
          <w:b/>
          <w:bCs/>
          <w:szCs w:val="28"/>
        </w:rPr>
      </w:pPr>
      <w:r w:rsidRPr="0034381F">
        <w:rPr>
          <w:rFonts w:cs="Times New Roman"/>
          <w:b/>
          <w:bCs/>
          <w:szCs w:val="28"/>
        </w:rPr>
        <w:t>Статья 23. Реструктуризация муниципального долга</w:t>
      </w:r>
    </w:p>
    <w:p w:rsidR="0034381F" w:rsidRPr="0034381F" w:rsidRDefault="0034381F" w:rsidP="00217FF2">
      <w:pPr>
        <w:autoSpaceDE w:val="0"/>
        <w:autoSpaceDN w:val="0"/>
        <w:adjustRightInd w:val="0"/>
        <w:ind w:firstLine="709"/>
        <w:jc w:val="both"/>
        <w:rPr>
          <w:rFonts w:cs="Times New Roman"/>
          <w:szCs w:val="28"/>
        </w:rPr>
      </w:pPr>
    </w:p>
    <w:p w:rsidR="00A238C6" w:rsidRDefault="0034381F" w:rsidP="00CE08E0">
      <w:pPr>
        <w:pStyle w:val="a6"/>
        <w:numPr>
          <w:ilvl w:val="0"/>
          <w:numId w:val="21"/>
        </w:numPr>
        <w:autoSpaceDE w:val="0"/>
        <w:autoSpaceDN w:val="0"/>
        <w:adjustRightInd w:val="0"/>
        <w:ind w:left="0" w:firstLine="709"/>
        <w:jc w:val="both"/>
        <w:rPr>
          <w:rFonts w:cs="Times New Roman"/>
          <w:szCs w:val="28"/>
        </w:rPr>
      </w:pPr>
      <w:r w:rsidRPr="00A238C6">
        <w:rPr>
          <w:rFonts w:cs="Times New Roman"/>
          <w:szCs w:val="28"/>
        </w:rPr>
        <w:t>Под реструктуризацией муниципального долга понимается основанное на соглашении изменение условий исполнения обязательств (погашения задолженности), связанное с предоставлением отсрочек, рассрочек исполнения обязательств, изменением объемов и (или) сроков уплаты процентов и (или) иных платежей, предусмотренных действующими договорами (соглашениями) и иными документами, из которых вытекают указанные обязательства.</w:t>
      </w:r>
    </w:p>
    <w:p w:rsidR="0034381F" w:rsidRPr="00A238C6" w:rsidRDefault="0034381F" w:rsidP="00CE08E0">
      <w:pPr>
        <w:pStyle w:val="a6"/>
        <w:numPr>
          <w:ilvl w:val="0"/>
          <w:numId w:val="21"/>
        </w:numPr>
        <w:autoSpaceDE w:val="0"/>
        <w:autoSpaceDN w:val="0"/>
        <w:adjustRightInd w:val="0"/>
        <w:ind w:left="0" w:firstLine="709"/>
        <w:jc w:val="both"/>
        <w:rPr>
          <w:rFonts w:cs="Times New Roman"/>
          <w:szCs w:val="28"/>
        </w:rPr>
      </w:pPr>
      <w:r w:rsidRPr="00A238C6">
        <w:rPr>
          <w:rFonts w:cs="Times New Roman"/>
          <w:szCs w:val="28"/>
        </w:rPr>
        <w:t>Реструктуризация долга может быть осуществлена с частичным списанием (сокращением) суммы основного долга.</w:t>
      </w:r>
    </w:p>
    <w:p w:rsidR="0034381F" w:rsidRPr="0034381F" w:rsidRDefault="0034381F" w:rsidP="00217FF2">
      <w:pPr>
        <w:autoSpaceDE w:val="0"/>
        <w:autoSpaceDN w:val="0"/>
        <w:adjustRightInd w:val="0"/>
        <w:ind w:firstLine="709"/>
        <w:jc w:val="both"/>
        <w:rPr>
          <w:rFonts w:cs="Times New Roman"/>
          <w:szCs w:val="28"/>
        </w:rPr>
      </w:pPr>
    </w:p>
    <w:p w:rsidR="0034381F" w:rsidRPr="0034381F" w:rsidRDefault="0034381F" w:rsidP="00217FF2">
      <w:pPr>
        <w:autoSpaceDE w:val="0"/>
        <w:autoSpaceDN w:val="0"/>
        <w:adjustRightInd w:val="0"/>
        <w:ind w:firstLine="709"/>
        <w:jc w:val="both"/>
        <w:outlineLvl w:val="2"/>
        <w:rPr>
          <w:rFonts w:cs="Times New Roman"/>
          <w:b/>
          <w:bCs/>
          <w:szCs w:val="28"/>
        </w:rPr>
      </w:pPr>
      <w:r w:rsidRPr="0034381F">
        <w:rPr>
          <w:rFonts w:cs="Times New Roman"/>
          <w:b/>
          <w:bCs/>
          <w:szCs w:val="28"/>
        </w:rPr>
        <w:t xml:space="preserve">Статья 24. Верхний предел муниципального внутреннего долга и предельные значения показателей долговой устойчивости </w:t>
      </w:r>
      <w:r w:rsidR="00A238C6">
        <w:rPr>
          <w:rFonts w:cs="Times New Roman"/>
          <w:b/>
          <w:bCs/>
          <w:szCs w:val="28"/>
        </w:rPr>
        <w:t>округ</w:t>
      </w:r>
      <w:r w:rsidRPr="0034381F">
        <w:rPr>
          <w:rFonts w:cs="Times New Roman"/>
          <w:b/>
          <w:bCs/>
          <w:szCs w:val="28"/>
        </w:rPr>
        <w:t>а</w:t>
      </w:r>
    </w:p>
    <w:p w:rsidR="0034381F" w:rsidRPr="0034381F" w:rsidRDefault="0034381F" w:rsidP="00217FF2">
      <w:pPr>
        <w:autoSpaceDE w:val="0"/>
        <w:autoSpaceDN w:val="0"/>
        <w:adjustRightInd w:val="0"/>
        <w:ind w:firstLine="709"/>
        <w:jc w:val="both"/>
        <w:rPr>
          <w:rFonts w:cs="Times New Roman"/>
          <w:szCs w:val="28"/>
        </w:rPr>
      </w:pPr>
    </w:p>
    <w:p w:rsidR="009270C9" w:rsidRDefault="0034381F" w:rsidP="00CE08E0">
      <w:pPr>
        <w:pStyle w:val="a6"/>
        <w:numPr>
          <w:ilvl w:val="0"/>
          <w:numId w:val="23"/>
        </w:numPr>
        <w:autoSpaceDE w:val="0"/>
        <w:autoSpaceDN w:val="0"/>
        <w:adjustRightInd w:val="0"/>
        <w:ind w:left="0" w:firstLine="709"/>
        <w:jc w:val="both"/>
        <w:rPr>
          <w:rFonts w:cs="Times New Roman"/>
          <w:szCs w:val="28"/>
        </w:rPr>
      </w:pPr>
      <w:r w:rsidRPr="009270C9">
        <w:rPr>
          <w:rFonts w:cs="Times New Roman"/>
          <w:szCs w:val="28"/>
        </w:rPr>
        <w:lastRenderedPageBreak/>
        <w:t xml:space="preserve">Решением о бюджете </w:t>
      </w:r>
      <w:r w:rsidR="00A238C6" w:rsidRPr="009270C9">
        <w:rPr>
          <w:rFonts w:cs="Times New Roman"/>
          <w:szCs w:val="28"/>
        </w:rPr>
        <w:t>округ</w:t>
      </w:r>
      <w:r w:rsidRPr="009270C9">
        <w:rPr>
          <w:rFonts w:cs="Times New Roman"/>
          <w:szCs w:val="28"/>
        </w:rPr>
        <w:t>а устанавливаются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w:t>
      </w:r>
    </w:p>
    <w:p w:rsidR="007C2074" w:rsidRDefault="0034381F" w:rsidP="00CE08E0">
      <w:pPr>
        <w:pStyle w:val="a6"/>
        <w:numPr>
          <w:ilvl w:val="0"/>
          <w:numId w:val="23"/>
        </w:numPr>
        <w:autoSpaceDE w:val="0"/>
        <w:autoSpaceDN w:val="0"/>
        <w:adjustRightInd w:val="0"/>
        <w:ind w:left="0" w:firstLine="709"/>
        <w:jc w:val="both"/>
        <w:rPr>
          <w:rFonts w:cs="Times New Roman"/>
          <w:szCs w:val="28"/>
        </w:rPr>
      </w:pPr>
      <w:r w:rsidRPr="009270C9">
        <w:rPr>
          <w:rFonts w:cs="Times New Roman"/>
          <w:szCs w:val="28"/>
        </w:rPr>
        <w:t>Верхний предел муниципального внутреннего долга устанавлива</w:t>
      </w:r>
      <w:r w:rsidR="005A4938">
        <w:rPr>
          <w:rFonts w:cs="Times New Roman"/>
          <w:szCs w:val="28"/>
        </w:rPr>
        <w:t>е</w:t>
      </w:r>
      <w:r w:rsidRPr="009270C9">
        <w:rPr>
          <w:rFonts w:cs="Times New Roman"/>
          <w:szCs w:val="28"/>
        </w:rPr>
        <w:t xml:space="preserve">тся при соблюдении ограничений, установленных </w:t>
      </w:r>
      <w:hyperlink w:anchor="Par266" w:history="1">
        <w:r w:rsidRPr="009270C9">
          <w:rPr>
            <w:rFonts w:cs="Times New Roman"/>
            <w:szCs w:val="28"/>
          </w:rPr>
          <w:t>пунктом 3</w:t>
        </w:r>
      </w:hyperlink>
      <w:r w:rsidRPr="009270C9">
        <w:rPr>
          <w:rFonts w:cs="Times New Roman"/>
          <w:szCs w:val="28"/>
        </w:rPr>
        <w:t xml:space="preserve"> настоящей статьи.</w:t>
      </w:r>
      <w:bookmarkStart w:id="20" w:name="Par266"/>
      <w:bookmarkEnd w:id="20"/>
    </w:p>
    <w:p w:rsidR="007C2074" w:rsidRDefault="0034381F" w:rsidP="00CE08E0">
      <w:pPr>
        <w:pStyle w:val="a6"/>
        <w:numPr>
          <w:ilvl w:val="0"/>
          <w:numId w:val="23"/>
        </w:numPr>
        <w:autoSpaceDE w:val="0"/>
        <w:autoSpaceDN w:val="0"/>
        <w:adjustRightInd w:val="0"/>
        <w:ind w:left="0" w:firstLine="709"/>
        <w:jc w:val="both"/>
        <w:rPr>
          <w:rFonts w:cs="Times New Roman"/>
          <w:szCs w:val="28"/>
        </w:rPr>
      </w:pPr>
      <w:r w:rsidRPr="007C2074">
        <w:rPr>
          <w:rFonts w:cs="Times New Roman"/>
          <w:szCs w:val="28"/>
        </w:rPr>
        <w:t>Объем муниципального долга не должен превышать у</w:t>
      </w:r>
      <w:r w:rsidR="00A77E16" w:rsidRPr="007C2074">
        <w:rPr>
          <w:rFonts w:cs="Times New Roman"/>
          <w:szCs w:val="28"/>
        </w:rPr>
        <w:t>твержденный решением о бюджете округ</w:t>
      </w:r>
      <w:r w:rsidRPr="007C2074">
        <w:rPr>
          <w:rFonts w:cs="Times New Roman"/>
          <w:szCs w:val="28"/>
        </w:rPr>
        <w:t>а</w:t>
      </w:r>
      <w:r w:rsidR="00A77E16" w:rsidRPr="007C2074">
        <w:rPr>
          <w:rFonts w:cs="Times New Roman"/>
          <w:szCs w:val="28"/>
        </w:rPr>
        <w:t xml:space="preserve"> </w:t>
      </w:r>
      <w:r w:rsidRPr="007C2074">
        <w:rPr>
          <w:rFonts w:cs="Times New Roman"/>
          <w:szCs w:val="28"/>
        </w:rPr>
        <w:t xml:space="preserve">общий объем доходов бюджета </w:t>
      </w:r>
      <w:r w:rsidR="00A77E16" w:rsidRPr="007C2074">
        <w:rPr>
          <w:rFonts w:cs="Times New Roman"/>
          <w:szCs w:val="28"/>
        </w:rPr>
        <w:t>округ</w:t>
      </w:r>
      <w:r w:rsidRPr="007C2074">
        <w:rPr>
          <w:rFonts w:cs="Times New Roman"/>
          <w:szCs w:val="28"/>
        </w:rPr>
        <w:t xml:space="preserve">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w:t>
      </w:r>
    </w:p>
    <w:p w:rsidR="001668B9" w:rsidRPr="007F10CE" w:rsidRDefault="001668B9" w:rsidP="001668B9">
      <w:pPr>
        <w:pStyle w:val="a6"/>
        <w:autoSpaceDE w:val="0"/>
        <w:autoSpaceDN w:val="0"/>
        <w:adjustRightInd w:val="0"/>
        <w:ind w:left="0" w:firstLine="709"/>
        <w:jc w:val="both"/>
        <w:rPr>
          <w:rFonts w:cs="Times New Roman"/>
          <w:szCs w:val="28"/>
        </w:rPr>
      </w:pPr>
      <w:r w:rsidRPr="001668B9">
        <w:rPr>
          <w:rFonts w:cs="Times New Roman"/>
          <w:szCs w:val="28"/>
        </w:rPr>
        <w:t xml:space="preserve">В случае получения дотаций на выравнивание бюджетной обеспеченности муниципальных образований, объем муниципального долга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утвержденный решением о бюджете округа общий объем доходов бюджета округа без учета утвержденного объема безвозмездных поступлений, за исключением безвозмездных поступлений из бюджета субъекта Российской Федерации в целях софинансирования расходных обязательств округа, возникающих при исполнении указанных концессионных соглашений, соглашений о муниципально-частном партнерстве, договоров финансовой аренды (лизинга), а также безвозмездных поступлений </w:t>
      </w:r>
      <w:r w:rsidRPr="007F10CE">
        <w:rPr>
          <w:rFonts w:cs="Times New Roman"/>
          <w:szCs w:val="28"/>
        </w:rPr>
        <w:t>на реализацию мероприятий,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 и (или) поступлений налоговых доходов по дополнительным нормативам отчислений от налога на доходы физических лиц.</w:t>
      </w:r>
      <w:bookmarkStart w:id="21" w:name="Par2"/>
      <w:bookmarkEnd w:id="21"/>
    </w:p>
    <w:p w:rsidR="001668B9" w:rsidRDefault="001668B9" w:rsidP="001668B9">
      <w:pPr>
        <w:pStyle w:val="a6"/>
        <w:autoSpaceDE w:val="0"/>
        <w:autoSpaceDN w:val="0"/>
        <w:adjustRightInd w:val="0"/>
        <w:ind w:left="0" w:firstLine="709"/>
        <w:jc w:val="both"/>
        <w:rPr>
          <w:rFonts w:cs="Times New Roman"/>
          <w:szCs w:val="28"/>
        </w:rPr>
      </w:pPr>
      <w:r w:rsidRPr="007F10CE">
        <w:rPr>
          <w:rFonts w:cs="Times New Roman"/>
          <w:szCs w:val="28"/>
        </w:rPr>
        <w:t xml:space="preserve">В случае применения мер, предусмотренных </w:t>
      </w:r>
      <w:hyperlink r:id="rId46" w:history="1">
        <w:r w:rsidRPr="007F10CE">
          <w:rPr>
            <w:rFonts w:cs="Times New Roman"/>
            <w:szCs w:val="28"/>
          </w:rPr>
          <w:t>пунктом 4 статьи 136</w:t>
        </w:r>
      </w:hyperlink>
      <w:r w:rsidRPr="007F10CE">
        <w:rPr>
          <w:rFonts w:cs="Times New Roman"/>
          <w:szCs w:val="28"/>
        </w:rPr>
        <w:t xml:space="preserve"> Бюджетного кодекса, объем муниципального долга с учетом общего объема обязательств, возникающих при исполнении концессионных соглашений</w:t>
      </w:r>
      <w:r w:rsidRPr="001668B9">
        <w:rPr>
          <w:rFonts w:cs="Times New Roman"/>
          <w:szCs w:val="28"/>
        </w:rPr>
        <w:t xml:space="preserve"> (в размере платы концедента, капитального гранта), обязательств перед юридическими лицами, являющимися стороной соглашений о муниципально-частном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не должен превышать 50 процентов утвержденного решением о бюджете округа общего объема доходов бюджета округа без учета утвержденного объема безвозмездных поступлений, за исключением безвозмездных поступлений из бюджета субъекта Российской Федерации в целях софинансирования расходных обязательств округа, возникающих при исполнении указанных концессионных соглашений, соглашений о муниципально-частном партнерстве, </w:t>
      </w:r>
      <w:r w:rsidRPr="001668B9">
        <w:rPr>
          <w:rFonts w:cs="Times New Roman"/>
          <w:szCs w:val="28"/>
        </w:rPr>
        <w:lastRenderedPageBreak/>
        <w:t>договоров финансовой аренды (лизинга), а также безвозмездных поступлений на реализацию мероприятий, источником финансового обеспечения реализации которых являются безвозмездные поступления в бюджеты субъектов Российской Федерации от публично-правовой компании «Фонд развития территорий», и (или) поступлений налоговых доходов по дополнительным нормативам отчислений от налога на доходы физических лиц.</w:t>
      </w:r>
    </w:p>
    <w:p w:rsidR="001668B9" w:rsidRDefault="001668B9" w:rsidP="001668B9">
      <w:pPr>
        <w:pStyle w:val="a6"/>
        <w:autoSpaceDE w:val="0"/>
        <w:autoSpaceDN w:val="0"/>
        <w:adjustRightInd w:val="0"/>
        <w:ind w:left="0" w:firstLine="709"/>
        <w:jc w:val="both"/>
        <w:rPr>
          <w:rFonts w:cs="Times New Roman"/>
          <w:szCs w:val="28"/>
        </w:rPr>
      </w:pPr>
      <w:r w:rsidRPr="001668B9">
        <w:rPr>
          <w:rFonts w:cs="Times New Roman"/>
          <w:szCs w:val="28"/>
        </w:rPr>
        <w:t xml:space="preserve">Ограничения, установленные </w:t>
      </w:r>
      <w:hyperlink w:anchor="Par0" w:history="1">
        <w:r w:rsidRPr="001668B9">
          <w:rPr>
            <w:rFonts w:cs="Times New Roman"/>
            <w:szCs w:val="28"/>
          </w:rPr>
          <w:t>абзацами вторым</w:t>
        </w:r>
      </w:hyperlink>
      <w:r w:rsidRPr="001668B9">
        <w:rPr>
          <w:rFonts w:cs="Times New Roman"/>
          <w:szCs w:val="28"/>
        </w:rPr>
        <w:t xml:space="preserve"> и </w:t>
      </w:r>
      <w:hyperlink w:anchor="Par2" w:history="1">
        <w:r w:rsidRPr="001668B9">
          <w:rPr>
            <w:rFonts w:cs="Times New Roman"/>
            <w:szCs w:val="28"/>
          </w:rPr>
          <w:t>третьим</w:t>
        </w:r>
      </w:hyperlink>
      <w:r w:rsidRPr="001668B9">
        <w:rPr>
          <w:rFonts w:cs="Times New Roman"/>
          <w:szCs w:val="28"/>
        </w:rPr>
        <w:t xml:space="preserve"> настоящего пункта, не распространяются на концессионные соглашения, соглашения о муниципально-частном партнерстве, договоры финансовой аренды (лизинга), заключенные до 1 января 2025 года.</w:t>
      </w:r>
    </w:p>
    <w:p w:rsidR="001668B9" w:rsidRDefault="001668B9" w:rsidP="001668B9">
      <w:pPr>
        <w:pStyle w:val="a6"/>
        <w:autoSpaceDE w:val="0"/>
        <w:autoSpaceDN w:val="0"/>
        <w:adjustRightInd w:val="0"/>
        <w:ind w:left="0" w:firstLine="709"/>
        <w:jc w:val="both"/>
        <w:rPr>
          <w:rFonts w:cs="Times New Roman"/>
          <w:szCs w:val="28"/>
        </w:rPr>
      </w:pPr>
      <w:r w:rsidRPr="001668B9">
        <w:rPr>
          <w:rFonts w:cs="Times New Roman"/>
          <w:szCs w:val="28"/>
        </w:rPr>
        <w:t xml:space="preserve">Общий объем обязательств муниципального образования, указанных в </w:t>
      </w:r>
      <w:hyperlink w:anchor="Par0" w:history="1">
        <w:r w:rsidRPr="001668B9">
          <w:rPr>
            <w:rFonts w:cs="Times New Roman"/>
            <w:szCs w:val="28"/>
          </w:rPr>
          <w:t>абзацах втором</w:t>
        </w:r>
      </w:hyperlink>
      <w:r w:rsidRPr="001668B9">
        <w:rPr>
          <w:rFonts w:cs="Times New Roman"/>
          <w:szCs w:val="28"/>
        </w:rPr>
        <w:t xml:space="preserve"> и </w:t>
      </w:r>
      <w:hyperlink w:anchor="Par2" w:history="1">
        <w:r w:rsidRPr="001668B9">
          <w:rPr>
            <w:rFonts w:cs="Times New Roman"/>
            <w:szCs w:val="28"/>
          </w:rPr>
          <w:t>третьем</w:t>
        </w:r>
      </w:hyperlink>
      <w:r w:rsidRPr="001668B9">
        <w:rPr>
          <w:rFonts w:cs="Times New Roman"/>
          <w:szCs w:val="28"/>
        </w:rPr>
        <w:t xml:space="preserve"> настоящего пункта, должен отражаться в бюджетном прогнозе округа на долгосрочный период.</w:t>
      </w:r>
    </w:p>
    <w:p w:rsidR="001668B9" w:rsidRPr="00F94825" w:rsidRDefault="001668B9" w:rsidP="001668B9">
      <w:pPr>
        <w:pStyle w:val="a6"/>
        <w:autoSpaceDE w:val="0"/>
        <w:autoSpaceDN w:val="0"/>
        <w:adjustRightInd w:val="0"/>
        <w:ind w:left="0" w:firstLine="709"/>
        <w:jc w:val="both"/>
        <w:rPr>
          <w:rFonts w:cs="Times New Roman"/>
          <w:szCs w:val="28"/>
        </w:rPr>
      </w:pPr>
      <w:r w:rsidRPr="001668B9">
        <w:rPr>
          <w:rFonts w:cs="Times New Roman"/>
          <w:szCs w:val="28"/>
        </w:rPr>
        <w:t xml:space="preserve">Объем муниципального долга округа, являющегося в отчетном финансовом году получателем дотаций на выравнивание бюджетной обеспеченности муниципальных образований, с учетом общего объема обязательств, возникающих при исполнении концессионных соглашений (в размере платы концедента, капитального гранта), обязательств перед юридическими лицами, </w:t>
      </w:r>
      <w:r w:rsidRPr="00F94825">
        <w:rPr>
          <w:rFonts w:cs="Times New Roman"/>
          <w:szCs w:val="28"/>
        </w:rPr>
        <w:t xml:space="preserve">являющимися стороной соглашений о муниципально-частном партнерстве (в размере платы публичного партнера, капитального гранта), а также обязательств по уплате лизинговых платежей по договорам финансовой аренды (лизинга), по данным годового отчета об исполнении бюджета округа должен соответствовать ограничениям, установленным </w:t>
      </w:r>
      <w:hyperlink w:anchor="Par0" w:history="1">
        <w:r w:rsidRPr="00F94825">
          <w:rPr>
            <w:rFonts w:cs="Times New Roman"/>
            <w:szCs w:val="28"/>
          </w:rPr>
          <w:t>абзацами вторым</w:t>
        </w:r>
      </w:hyperlink>
      <w:r w:rsidRPr="00F94825">
        <w:rPr>
          <w:rFonts w:cs="Times New Roman"/>
          <w:szCs w:val="28"/>
        </w:rPr>
        <w:t xml:space="preserve"> и </w:t>
      </w:r>
      <w:hyperlink w:anchor="Par2" w:history="1">
        <w:r w:rsidRPr="00F94825">
          <w:rPr>
            <w:rFonts w:cs="Times New Roman"/>
            <w:szCs w:val="28"/>
          </w:rPr>
          <w:t>третьим</w:t>
        </w:r>
      </w:hyperlink>
      <w:r w:rsidRPr="00F94825">
        <w:rPr>
          <w:rFonts w:cs="Times New Roman"/>
          <w:szCs w:val="28"/>
        </w:rPr>
        <w:t xml:space="preserve"> настоящего пункта.</w:t>
      </w:r>
    </w:p>
    <w:p w:rsidR="0034381F" w:rsidRPr="001668B9" w:rsidRDefault="001668B9" w:rsidP="00CE08E0">
      <w:pPr>
        <w:pStyle w:val="a6"/>
        <w:numPr>
          <w:ilvl w:val="0"/>
          <w:numId w:val="23"/>
        </w:numPr>
        <w:autoSpaceDE w:val="0"/>
        <w:autoSpaceDN w:val="0"/>
        <w:adjustRightInd w:val="0"/>
        <w:ind w:left="0" w:firstLine="709"/>
        <w:jc w:val="both"/>
        <w:rPr>
          <w:rFonts w:cs="Times New Roman"/>
          <w:szCs w:val="28"/>
        </w:rPr>
      </w:pPr>
      <w:r w:rsidRPr="00F94825">
        <w:rPr>
          <w:rFonts w:cs="Times New Roman"/>
          <w:szCs w:val="28"/>
        </w:rPr>
        <w:t>Окружн</w:t>
      </w:r>
      <w:r w:rsidR="0034381F" w:rsidRPr="00F94825">
        <w:rPr>
          <w:rFonts w:cs="Times New Roman"/>
          <w:szCs w:val="28"/>
        </w:rPr>
        <w:t>ой Совет</w:t>
      </w:r>
      <w:r w:rsidR="0034381F" w:rsidRPr="001668B9">
        <w:rPr>
          <w:rFonts w:cs="Times New Roman"/>
          <w:szCs w:val="28"/>
        </w:rPr>
        <w:t xml:space="preserve"> депутатов вправе в рамках управления муниципальным долгом и в пределах соответствующих ограничений, установленных настоящей статьей, утвердить дополнительные ограничения по муниципальному долгу.</w:t>
      </w:r>
    </w:p>
    <w:p w:rsidR="0034381F" w:rsidRPr="0034381F" w:rsidRDefault="0034381F" w:rsidP="00A77E16">
      <w:pPr>
        <w:autoSpaceDE w:val="0"/>
        <w:autoSpaceDN w:val="0"/>
        <w:adjustRightInd w:val="0"/>
        <w:ind w:firstLine="709"/>
        <w:jc w:val="both"/>
        <w:rPr>
          <w:rFonts w:cs="Times New Roman"/>
          <w:szCs w:val="28"/>
        </w:rPr>
      </w:pPr>
    </w:p>
    <w:p w:rsidR="0034381F" w:rsidRDefault="0034381F" w:rsidP="00A77E16">
      <w:pPr>
        <w:autoSpaceDE w:val="0"/>
        <w:autoSpaceDN w:val="0"/>
        <w:adjustRightInd w:val="0"/>
        <w:ind w:firstLine="709"/>
        <w:jc w:val="both"/>
        <w:outlineLvl w:val="2"/>
        <w:rPr>
          <w:rFonts w:cs="Times New Roman"/>
          <w:b/>
          <w:bCs/>
          <w:szCs w:val="28"/>
        </w:rPr>
      </w:pPr>
      <w:r w:rsidRPr="0034381F">
        <w:rPr>
          <w:rFonts w:cs="Times New Roman"/>
          <w:b/>
          <w:bCs/>
          <w:szCs w:val="28"/>
        </w:rPr>
        <w:t>Статья 25. Предоставление и исполнение муниципальных гарантий</w:t>
      </w:r>
    </w:p>
    <w:p w:rsidR="00F94825" w:rsidRPr="0034381F" w:rsidRDefault="00F94825" w:rsidP="00A77E16">
      <w:pPr>
        <w:autoSpaceDE w:val="0"/>
        <w:autoSpaceDN w:val="0"/>
        <w:adjustRightInd w:val="0"/>
        <w:ind w:firstLine="709"/>
        <w:jc w:val="both"/>
        <w:outlineLvl w:val="2"/>
        <w:rPr>
          <w:rFonts w:cs="Times New Roman"/>
          <w:b/>
          <w:bCs/>
          <w:szCs w:val="28"/>
        </w:rPr>
      </w:pPr>
    </w:p>
    <w:p w:rsidR="00AC4495" w:rsidRDefault="0034381F" w:rsidP="00CE08E0">
      <w:pPr>
        <w:pStyle w:val="a6"/>
        <w:numPr>
          <w:ilvl w:val="0"/>
          <w:numId w:val="24"/>
        </w:numPr>
        <w:autoSpaceDE w:val="0"/>
        <w:autoSpaceDN w:val="0"/>
        <w:adjustRightInd w:val="0"/>
        <w:ind w:left="0" w:firstLine="709"/>
        <w:jc w:val="both"/>
        <w:rPr>
          <w:rFonts w:cs="Times New Roman"/>
          <w:szCs w:val="28"/>
        </w:rPr>
      </w:pPr>
      <w:r w:rsidRPr="00AC4495">
        <w:rPr>
          <w:rFonts w:cs="Times New Roman"/>
          <w:szCs w:val="28"/>
        </w:rPr>
        <w:t>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AC4495" w:rsidRDefault="0034381F" w:rsidP="00CE08E0">
      <w:pPr>
        <w:pStyle w:val="a6"/>
        <w:numPr>
          <w:ilvl w:val="0"/>
          <w:numId w:val="24"/>
        </w:numPr>
        <w:autoSpaceDE w:val="0"/>
        <w:autoSpaceDN w:val="0"/>
        <w:adjustRightInd w:val="0"/>
        <w:ind w:left="0" w:firstLine="709"/>
        <w:jc w:val="both"/>
        <w:rPr>
          <w:rFonts w:cs="Times New Roman"/>
          <w:szCs w:val="28"/>
        </w:rPr>
      </w:pPr>
      <w:r w:rsidRPr="00AC4495">
        <w:rPr>
          <w:rFonts w:cs="Times New Roman"/>
          <w:szCs w:val="28"/>
        </w:rPr>
        <w:t xml:space="preserve">Предоставление муниципальных гарантий осуществляется в соответствии с полномочиями органов местного самоуправления на основании решения о бюджете </w:t>
      </w:r>
      <w:r w:rsidR="00F94825" w:rsidRPr="00AC4495">
        <w:rPr>
          <w:rFonts w:cs="Times New Roman"/>
          <w:szCs w:val="28"/>
        </w:rPr>
        <w:t>округа</w:t>
      </w:r>
      <w:r w:rsidRPr="00AC4495">
        <w:rPr>
          <w:rFonts w:cs="Times New Roman"/>
          <w:szCs w:val="28"/>
        </w:rPr>
        <w:t xml:space="preserve">, решений </w:t>
      </w:r>
      <w:r w:rsidR="00F94825" w:rsidRPr="00AC4495">
        <w:rPr>
          <w:rFonts w:cs="Times New Roman"/>
          <w:szCs w:val="28"/>
        </w:rPr>
        <w:t>А</w:t>
      </w:r>
      <w:r w:rsidRPr="00AC4495">
        <w:rPr>
          <w:rFonts w:cs="Times New Roman"/>
          <w:szCs w:val="28"/>
        </w:rPr>
        <w:t xml:space="preserve">дминистрации </w:t>
      </w:r>
      <w:r w:rsidR="00F94825" w:rsidRPr="00AC4495">
        <w:rPr>
          <w:rFonts w:cs="Times New Roman"/>
          <w:szCs w:val="28"/>
        </w:rPr>
        <w:t>округ</w:t>
      </w:r>
      <w:r w:rsidRPr="00AC4495">
        <w:rPr>
          <w:rFonts w:cs="Times New Roman"/>
          <w:szCs w:val="28"/>
        </w:rPr>
        <w:t>а, а также договора о предоставлении муниципальной гарантии.</w:t>
      </w:r>
    </w:p>
    <w:p w:rsidR="00AC4495" w:rsidRPr="00DB763A" w:rsidRDefault="0034381F" w:rsidP="00CE08E0">
      <w:pPr>
        <w:pStyle w:val="a6"/>
        <w:numPr>
          <w:ilvl w:val="0"/>
          <w:numId w:val="24"/>
        </w:numPr>
        <w:autoSpaceDE w:val="0"/>
        <w:autoSpaceDN w:val="0"/>
        <w:adjustRightInd w:val="0"/>
        <w:ind w:left="0" w:firstLine="709"/>
        <w:jc w:val="both"/>
        <w:rPr>
          <w:rFonts w:cs="Times New Roman"/>
          <w:szCs w:val="28"/>
        </w:rPr>
      </w:pPr>
      <w:r w:rsidRPr="00AC4495">
        <w:rPr>
          <w:rFonts w:cs="Times New Roman"/>
          <w:szCs w:val="28"/>
        </w:rPr>
        <w:t xml:space="preserve">Анализ финансового состояния принципала, проверка достаточности, надежности и ликвидности обеспечения при предоставлении муниципальной гарантии,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предоставлении муниципальной гарантии осуществляются в соответствии с актом </w:t>
      </w:r>
      <w:r w:rsidR="00F94825" w:rsidRPr="00AC4495">
        <w:rPr>
          <w:rFonts w:cs="Times New Roman"/>
          <w:szCs w:val="28"/>
        </w:rPr>
        <w:t>А</w:t>
      </w:r>
      <w:r w:rsidRPr="00AC4495">
        <w:rPr>
          <w:rFonts w:cs="Times New Roman"/>
          <w:szCs w:val="28"/>
        </w:rPr>
        <w:t xml:space="preserve">дминистрации </w:t>
      </w:r>
      <w:r w:rsidR="00F94825" w:rsidRPr="00DB763A">
        <w:rPr>
          <w:rFonts w:cs="Times New Roman"/>
          <w:szCs w:val="28"/>
        </w:rPr>
        <w:t xml:space="preserve">округа </w:t>
      </w:r>
      <w:r w:rsidRPr="00DB763A">
        <w:rPr>
          <w:rFonts w:cs="Times New Roman"/>
          <w:szCs w:val="28"/>
        </w:rPr>
        <w:t>финансовым управлением</w:t>
      </w:r>
      <w:r w:rsidR="00F94825" w:rsidRPr="00DB763A">
        <w:rPr>
          <w:rFonts w:cs="Times New Roman"/>
          <w:szCs w:val="28"/>
        </w:rPr>
        <w:t xml:space="preserve"> округа</w:t>
      </w:r>
      <w:r w:rsidR="00AC4495" w:rsidRPr="00DB763A">
        <w:rPr>
          <w:rFonts w:cs="Times New Roman"/>
          <w:szCs w:val="28"/>
        </w:rPr>
        <w:t xml:space="preserve">, либо агентом, привлеченным в соответствии с </w:t>
      </w:r>
      <w:hyperlink r:id="rId47" w:history="1">
        <w:r w:rsidR="00AC4495" w:rsidRPr="00DB763A">
          <w:rPr>
            <w:rFonts w:cs="Times New Roman"/>
            <w:szCs w:val="28"/>
          </w:rPr>
          <w:t>пунктом 5</w:t>
        </w:r>
      </w:hyperlink>
      <w:r w:rsidR="00AC4495" w:rsidRPr="00DB763A">
        <w:rPr>
          <w:rFonts w:cs="Times New Roman"/>
          <w:szCs w:val="28"/>
        </w:rPr>
        <w:t xml:space="preserve"> статьи 115.2 Бюджетного кодекса.</w:t>
      </w:r>
    </w:p>
    <w:p w:rsidR="003C36C6" w:rsidRPr="00DB763A" w:rsidRDefault="0034381F" w:rsidP="00CE08E0">
      <w:pPr>
        <w:pStyle w:val="a6"/>
        <w:numPr>
          <w:ilvl w:val="0"/>
          <w:numId w:val="24"/>
        </w:numPr>
        <w:autoSpaceDE w:val="0"/>
        <w:autoSpaceDN w:val="0"/>
        <w:adjustRightInd w:val="0"/>
        <w:ind w:left="0" w:firstLine="709"/>
        <w:jc w:val="both"/>
        <w:rPr>
          <w:rFonts w:cs="Times New Roman"/>
          <w:szCs w:val="28"/>
        </w:rPr>
      </w:pPr>
      <w:r w:rsidRPr="00DB763A">
        <w:rPr>
          <w:rFonts w:cs="Times New Roman"/>
          <w:szCs w:val="28"/>
        </w:rPr>
        <w:lastRenderedPageBreak/>
        <w:t xml:space="preserve">Муниципальные гарантии предоставляются в пределах общей суммы предоставляемых гарантий, указанной в решении о бюджете </w:t>
      </w:r>
      <w:r w:rsidR="00AC4495" w:rsidRPr="00DB763A">
        <w:rPr>
          <w:rFonts w:cs="Times New Roman"/>
          <w:szCs w:val="28"/>
        </w:rPr>
        <w:t>округ</w:t>
      </w:r>
      <w:r w:rsidRPr="00DB763A">
        <w:rPr>
          <w:rFonts w:cs="Times New Roman"/>
          <w:szCs w:val="28"/>
        </w:rPr>
        <w:t xml:space="preserve">а, в соответствии с требованиями Бюджетного </w:t>
      </w:r>
      <w:hyperlink r:id="rId48" w:history="1">
        <w:r w:rsidRPr="00DB763A">
          <w:rPr>
            <w:rFonts w:cs="Times New Roman"/>
            <w:szCs w:val="28"/>
          </w:rPr>
          <w:t>кодекса</w:t>
        </w:r>
      </w:hyperlink>
      <w:r w:rsidRPr="00DB763A">
        <w:rPr>
          <w:rFonts w:cs="Times New Roman"/>
          <w:szCs w:val="28"/>
        </w:rPr>
        <w:t xml:space="preserve"> и в порядке, установленном правовыми актами</w:t>
      </w:r>
      <w:r w:rsidR="00AC4495" w:rsidRPr="00DB763A">
        <w:rPr>
          <w:rFonts w:cs="Times New Roman"/>
          <w:szCs w:val="28"/>
        </w:rPr>
        <w:t xml:space="preserve"> Администрации округа</w:t>
      </w:r>
      <w:r w:rsidRPr="00DB763A">
        <w:rPr>
          <w:rFonts w:cs="Times New Roman"/>
          <w:szCs w:val="28"/>
        </w:rPr>
        <w:t>.</w:t>
      </w:r>
    </w:p>
    <w:p w:rsidR="003C36C6" w:rsidRPr="00DB763A" w:rsidRDefault="0034381F" w:rsidP="00CE08E0">
      <w:pPr>
        <w:pStyle w:val="a6"/>
        <w:numPr>
          <w:ilvl w:val="0"/>
          <w:numId w:val="24"/>
        </w:numPr>
        <w:autoSpaceDE w:val="0"/>
        <w:autoSpaceDN w:val="0"/>
        <w:adjustRightInd w:val="0"/>
        <w:ind w:left="0" w:firstLine="709"/>
        <w:jc w:val="both"/>
        <w:rPr>
          <w:rFonts w:cs="Times New Roman"/>
          <w:szCs w:val="28"/>
        </w:rPr>
      </w:pPr>
      <w:r w:rsidRPr="00DB763A">
        <w:rPr>
          <w:rFonts w:cs="Times New Roman"/>
          <w:szCs w:val="28"/>
        </w:rPr>
        <w:t>Обязательства, вытекающие из муниципальной гарантии, включаются в состав муниципального долга.</w:t>
      </w:r>
    </w:p>
    <w:p w:rsidR="003C36C6" w:rsidRPr="00DB763A" w:rsidRDefault="0034381F" w:rsidP="00CE08E0">
      <w:pPr>
        <w:pStyle w:val="a6"/>
        <w:numPr>
          <w:ilvl w:val="0"/>
          <w:numId w:val="24"/>
        </w:numPr>
        <w:autoSpaceDE w:val="0"/>
        <w:autoSpaceDN w:val="0"/>
        <w:adjustRightInd w:val="0"/>
        <w:ind w:left="0" w:firstLine="709"/>
        <w:jc w:val="both"/>
        <w:rPr>
          <w:rFonts w:cs="Times New Roman"/>
          <w:szCs w:val="28"/>
        </w:rPr>
      </w:pPr>
      <w:r w:rsidRPr="00DB763A">
        <w:rPr>
          <w:rFonts w:cs="Times New Roman"/>
          <w:szCs w:val="28"/>
        </w:rPr>
        <w:t>Предоставление и исполнение муниципальной гарантии подлежит отражению в муниципальной долговой книге.</w:t>
      </w:r>
    </w:p>
    <w:p w:rsidR="003C36C6" w:rsidRDefault="0034381F" w:rsidP="00CE08E0">
      <w:pPr>
        <w:pStyle w:val="a6"/>
        <w:numPr>
          <w:ilvl w:val="0"/>
          <w:numId w:val="24"/>
        </w:numPr>
        <w:autoSpaceDE w:val="0"/>
        <w:autoSpaceDN w:val="0"/>
        <w:adjustRightInd w:val="0"/>
        <w:ind w:left="0" w:firstLine="709"/>
        <w:jc w:val="both"/>
        <w:rPr>
          <w:rFonts w:cs="Times New Roman"/>
          <w:szCs w:val="28"/>
        </w:rPr>
      </w:pPr>
      <w:r w:rsidRPr="00DB763A">
        <w:rPr>
          <w:rFonts w:cs="Times New Roman"/>
          <w:szCs w:val="28"/>
        </w:rPr>
        <w:t xml:space="preserve">Финансовое управление </w:t>
      </w:r>
      <w:r w:rsidR="00AC4495" w:rsidRPr="00DB763A">
        <w:rPr>
          <w:rFonts w:cs="Times New Roman"/>
          <w:szCs w:val="28"/>
        </w:rPr>
        <w:t xml:space="preserve">округа </w:t>
      </w:r>
      <w:r w:rsidRPr="00DB763A">
        <w:rPr>
          <w:rFonts w:cs="Times New Roman"/>
          <w:szCs w:val="28"/>
        </w:rPr>
        <w:t>ведет учет выданных гарантий, увеличения муниципального долга по ним, сокращения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объеме или в какой</w:t>
      </w:r>
      <w:r w:rsidRPr="003C36C6">
        <w:rPr>
          <w:rFonts w:cs="Times New Roman"/>
          <w:szCs w:val="28"/>
        </w:rPr>
        <w:t>-либо части обязательств принципалов, обеспеченных гарантиями, осуществления гарантом платежей по выданным гарантиям, а также в иных случаях, установленных муниципальными гарантиями.</w:t>
      </w:r>
    </w:p>
    <w:p w:rsidR="0034381F" w:rsidRPr="003C36C6" w:rsidRDefault="0034381F" w:rsidP="00CE08E0">
      <w:pPr>
        <w:pStyle w:val="a6"/>
        <w:numPr>
          <w:ilvl w:val="0"/>
          <w:numId w:val="24"/>
        </w:numPr>
        <w:autoSpaceDE w:val="0"/>
        <w:autoSpaceDN w:val="0"/>
        <w:adjustRightInd w:val="0"/>
        <w:ind w:left="0" w:firstLine="709"/>
        <w:jc w:val="both"/>
        <w:rPr>
          <w:rFonts w:cs="Times New Roman"/>
          <w:szCs w:val="28"/>
        </w:rPr>
      </w:pPr>
      <w:r w:rsidRPr="003C36C6">
        <w:rPr>
          <w:rFonts w:cs="Times New Roman"/>
          <w:szCs w:val="28"/>
        </w:rPr>
        <w:t xml:space="preserve">Муниципальные гарантии не предоставляются для обеспечения исполнения обязательств хозяйственных товариществ, хозяйственных партнерств, производственных кооперативов, муниципальных унитарных предприятий (за исключением муниципальных унитарных предприятий, имущество которых принадлежит им на праве хозяйственного ведения и находится в муниципальной собственности </w:t>
      </w:r>
      <w:r w:rsidR="00AC4495" w:rsidRPr="003C36C6">
        <w:rPr>
          <w:rFonts w:cs="Times New Roman"/>
          <w:szCs w:val="28"/>
        </w:rPr>
        <w:t>округ</w:t>
      </w:r>
      <w:r w:rsidRPr="003C36C6">
        <w:rPr>
          <w:rFonts w:cs="Times New Roman"/>
          <w:szCs w:val="28"/>
        </w:rPr>
        <w:t>а, предоставляющего муниципальные гарантии по обязательствам таких муниципальных унитарных предприятий), некоммерческих организаций, крестьянских (фермерских) хозяйств, индивидуальных предпринимателей и физических лиц.</w:t>
      </w:r>
    </w:p>
    <w:p w:rsidR="003914E1" w:rsidRDefault="003914E1" w:rsidP="00F94825">
      <w:pPr>
        <w:autoSpaceDE w:val="0"/>
        <w:autoSpaceDN w:val="0"/>
        <w:adjustRightInd w:val="0"/>
        <w:ind w:firstLine="709"/>
        <w:jc w:val="both"/>
        <w:outlineLvl w:val="2"/>
        <w:rPr>
          <w:rFonts w:cs="Times New Roman"/>
          <w:b/>
          <w:bCs/>
          <w:szCs w:val="28"/>
        </w:rPr>
      </w:pPr>
    </w:p>
    <w:p w:rsidR="0034381F" w:rsidRPr="0034381F" w:rsidRDefault="0034381F" w:rsidP="00F94825">
      <w:pPr>
        <w:autoSpaceDE w:val="0"/>
        <w:autoSpaceDN w:val="0"/>
        <w:adjustRightInd w:val="0"/>
        <w:ind w:firstLine="709"/>
        <w:jc w:val="both"/>
        <w:outlineLvl w:val="2"/>
        <w:rPr>
          <w:rFonts w:cs="Times New Roman"/>
          <w:b/>
          <w:bCs/>
          <w:szCs w:val="28"/>
        </w:rPr>
      </w:pPr>
      <w:r w:rsidRPr="0034381F">
        <w:rPr>
          <w:rFonts w:cs="Times New Roman"/>
          <w:b/>
          <w:bCs/>
          <w:szCs w:val="28"/>
        </w:rPr>
        <w:t>Статья 26. Муниципальные заимствования</w:t>
      </w:r>
    </w:p>
    <w:p w:rsidR="0034381F" w:rsidRPr="0034381F" w:rsidRDefault="0034381F" w:rsidP="00F94825">
      <w:pPr>
        <w:autoSpaceDE w:val="0"/>
        <w:autoSpaceDN w:val="0"/>
        <w:adjustRightInd w:val="0"/>
        <w:ind w:firstLine="709"/>
        <w:jc w:val="both"/>
        <w:rPr>
          <w:rFonts w:cs="Times New Roman"/>
          <w:szCs w:val="28"/>
        </w:rPr>
      </w:pPr>
    </w:p>
    <w:p w:rsidR="003C36C6" w:rsidRDefault="0034381F" w:rsidP="00CE08E0">
      <w:pPr>
        <w:pStyle w:val="a6"/>
        <w:numPr>
          <w:ilvl w:val="0"/>
          <w:numId w:val="25"/>
        </w:numPr>
        <w:autoSpaceDE w:val="0"/>
        <w:autoSpaceDN w:val="0"/>
        <w:adjustRightInd w:val="0"/>
        <w:ind w:left="0" w:firstLine="709"/>
        <w:jc w:val="both"/>
        <w:rPr>
          <w:rFonts w:cs="Times New Roman"/>
          <w:szCs w:val="28"/>
        </w:rPr>
      </w:pPr>
      <w:r w:rsidRPr="003C36C6">
        <w:rPr>
          <w:rFonts w:cs="Times New Roman"/>
          <w:szCs w:val="28"/>
        </w:rPr>
        <w:t xml:space="preserve">Под муниципальными заимствованиями понимается привлечение от имени </w:t>
      </w:r>
      <w:r w:rsidR="00EA1416">
        <w:rPr>
          <w:rFonts w:cs="Times New Roman"/>
          <w:szCs w:val="28"/>
        </w:rPr>
        <w:t>округ</w:t>
      </w:r>
      <w:r w:rsidRPr="003C36C6">
        <w:rPr>
          <w:rFonts w:cs="Times New Roman"/>
          <w:szCs w:val="28"/>
        </w:rPr>
        <w:t xml:space="preserve">а заемных средств в бюджет </w:t>
      </w:r>
      <w:r w:rsidR="00AC4495" w:rsidRPr="003C36C6">
        <w:rPr>
          <w:rFonts w:cs="Times New Roman"/>
          <w:szCs w:val="28"/>
        </w:rPr>
        <w:t>округ</w:t>
      </w:r>
      <w:r w:rsidRPr="003C36C6">
        <w:rPr>
          <w:rFonts w:cs="Times New Roman"/>
          <w:szCs w:val="28"/>
        </w:rPr>
        <w:t xml:space="preserve">а путем размещения муниципальных ценных бумаг и в форме кредитов, по которым возникают долговые обязательства </w:t>
      </w:r>
      <w:r w:rsidR="00AC4495" w:rsidRPr="003C36C6">
        <w:rPr>
          <w:rFonts w:cs="Times New Roman"/>
          <w:szCs w:val="28"/>
        </w:rPr>
        <w:t>округ</w:t>
      </w:r>
      <w:r w:rsidRPr="003C36C6">
        <w:rPr>
          <w:rFonts w:cs="Times New Roman"/>
          <w:szCs w:val="28"/>
        </w:rPr>
        <w:t>а как заемщика.</w:t>
      </w:r>
    </w:p>
    <w:p w:rsidR="003C36C6" w:rsidRDefault="0034381F" w:rsidP="00CE08E0">
      <w:pPr>
        <w:pStyle w:val="a6"/>
        <w:numPr>
          <w:ilvl w:val="0"/>
          <w:numId w:val="25"/>
        </w:numPr>
        <w:autoSpaceDE w:val="0"/>
        <w:autoSpaceDN w:val="0"/>
        <w:adjustRightInd w:val="0"/>
        <w:ind w:left="0" w:firstLine="709"/>
        <w:jc w:val="both"/>
        <w:rPr>
          <w:rFonts w:cs="Times New Roman"/>
          <w:szCs w:val="28"/>
        </w:rPr>
      </w:pPr>
      <w:r w:rsidRPr="003C36C6">
        <w:rPr>
          <w:rFonts w:cs="Times New Roman"/>
          <w:szCs w:val="28"/>
        </w:rPr>
        <w:t xml:space="preserve">Под муниципальными внутренними заимствованиями понимается привлечение от имени </w:t>
      </w:r>
      <w:r w:rsidR="00AC4495" w:rsidRPr="003C36C6">
        <w:rPr>
          <w:rFonts w:cs="Times New Roman"/>
          <w:szCs w:val="28"/>
        </w:rPr>
        <w:t>округ</w:t>
      </w:r>
      <w:r w:rsidRPr="003C36C6">
        <w:rPr>
          <w:rFonts w:cs="Times New Roman"/>
          <w:szCs w:val="28"/>
        </w:rPr>
        <w:t xml:space="preserve">а заемных средств в бюджет </w:t>
      </w:r>
      <w:r w:rsidR="00AC4495" w:rsidRPr="003C36C6">
        <w:rPr>
          <w:rFonts w:cs="Times New Roman"/>
          <w:szCs w:val="28"/>
        </w:rPr>
        <w:t>округ</w:t>
      </w:r>
      <w:r w:rsidRPr="003C36C6">
        <w:rPr>
          <w:rFonts w:cs="Times New Roman"/>
          <w:szCs w:val="28"/>
        </w:rPr>
        <w:t xml:space="preserve">а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w:t>
      </w:r>
      <w:r w:rsidR="003C36C6" w:rsidRPr="003C36C6">
        <w:rPr>
          <w:rFonts w:cs="Times New Roman"/>
          <w:szCs w:val="28"/>
        </w:rPr>
        <w:t>округ</w:t>
      </w:r>
      <w:r w:rsidRPr="003C36C6">
        <w:rPr>
          <w:rFonts w:cs="Times New Roman"/>
          <w:szCs w:val="28"/>
        </w:rPr>
        <w:t>а как заемщика, выраженные в валюте Российской Федерации.</w:t>
      </w:r>
    </w:p>
    <w:p w:rsidR="003C36C6" w:rsidRPr="000718BF" w:rsidRDefault="000718BF" w:rsidP="00CE08E0">
      <w:pPr>
        <w:pStyle w:val="a6"/>
        <w:numPr>
          <w:ilvl w:val="0"/>
          <w:numId w:val="25"/>
        </w:numPr>
        <w:autoSpaceDE w:val="0"/>
        <w:autoSpaceDN w:val="0"/>
        <w:adjustRightInd w:val="0"/>
        <w:ind w:left="0" w:firstLine="709"/>
        <w:jc w:val="both"/>
        <w:rPr>
          <w:rFonts w:cs="Times New Roman"/>
          <w:szCs w:val="28"/>
        </w:rPr>
      </w:pPr>
      <w:r w:rsidRPr="000718BF">
        <w:rPr>
          <w:rFonts w:cs="Times New Roman"/>
          <w:szCs w:val="28"/>
        </w:rPr>
        <w:t>М</w:t>
      </w:r>
      <w:r w:rsidR="003C36C6" w:rsidRPr="000718BF">
        <w:rPr>
          <w:rFonts w:cs="Times New Roman"/>
          <w:szCs w:val="28"/>
        </w:rPr>
        <w:t xml:space="preserve">униципальные внутренние заимствования осуществляются в целях финансирования дефицита </w:t>
      </w:r>
      <w:r w:rsidRPr="000718BF">
        <w:rPr>
          <w:rFonts w:cs="Times New Roman"/>
          <w:szCs w:val="28"/>
        </w:rPr>
        <w:t>бюджета округа</w:t>
      </w:r>
      <w:r w:rsidR="003C36C6" w:rsidRPr="000718BF">
        <w:rPr>
          <w:rFonts w:cs="Times New Roman"/>
          <w:szCs w:val="28"/>
        </w:rPr>
        <w:t xml:space="preserve">, погашения долговых обязательств </w:t>
      </w:r>
      <w:r w:rsidRPr="000718BF">
        <w:rPr>
          <w:rFonts w:cs="Times New Roman"/>
          <w:szCs w:val="28"/>
        </w:rPr>
        <w:t>округа</w:t>
      </w:r>
      <w:r w:rsidR="003C36C6" w:rsidRPr="000718BF">
        <w:rPr>
          <w:rFonts w:cs="Times New Roman"/>
          <w:szCs w:val="28"/>
        </w:rPr>
        <w:t xml:space="preserve">, пополнения в течение финансового года остатков средств на счетах бюджета </w:t>
      </w:r>
      <w:r w:rsidRPr="000718BF">
        <w:rPr>
          <w:rFonts w:cs="Times New Roman"/>
          <w:szCs w:val="28"/>
        </w:rPr>
        <w:t>округа</w:t>
      </w:r>
      <w:r w:rsidR="003C36C6" w:rsidRPr="000718BF">
        <w:rPr>
          <w:rFonts w:cs="Times New Roman"/>
          <w:szCs w:val="28"/>
        </w:rPr>
        <w:t xml:space="preserve"> (в отношении бюджетных кредитов на пополнение остатка средств на едином счете бюджета, предусмотренных </w:t>
      </w:r>
      <w:hyperlink r:id="rId49" w:history="1">
        <w:r w:rsidR="003C36C6" w:rsidRPr="000718BF">
          <w:rPr>
            <w:rFonts w:cs="Times New Roman"/>
            <w:szCs w:val="28"/>
          </w:rPr>
          <w:t>статьей 93.6</w:t>
        </w:r>
      </w:hyperlink>
      <w:r w:rsidRPr="000718BF">
        <w:rPr>
          <w:rFonts w:cs="Times New Roman"/>
          <w:szCs w:val="28"/>
        </w:rPr>
        <w:t xml:space="preserve"> Бюджетного кодекса).</w:t>
      </w:r>
    </w:p>
    <w:p w:rsidR="0034381F" w:rsidRPr="003C36C6" w:rsidRDefault="0034381F" w:rsidP="00CE08E0">
      <w:pPr>
        <w:pStyle w:val="a6"/>
        <w:numPr>
          <w:ilvl w:val="0"/>
          <w:numId w:val="25"/>
        </w:numPr>
        <w:autoSpaceDE w:val="0"/>
        <w:autoSpaceDN w:val="0"/>
        <w:adjustRightInd w:val="0"/>
        <w:ind w:left="0" w:firstLine="709"/>
        <w:jc w:val="both"/>
        <w:rPr>
          <w:rFonts w:cs="Times New Roman"/>
          <w:szCs w:val="28"/>
        </w:rPr>
      </w:pPr>
      <w:r w:rsidRPr="000718BF">
        <w:rPr>
          <w:rFonts w:cs="Times New Roman"/>
          <w:szCs w:val="28"/>
        </w:rPr>
        <w:lastRenderedPageBreak/>
        <w:t xml:space="preserve">Право осуществления муниципальных заимствований от имени </w:t>
      </w:r>
      <w:r w:rsidR="003C36C6" w:rsidRPr="000718BF">
        <w:rPr>
          <w:rFonts w:cs="Times New Roman"/>
          <w:szCs w:val="28"/>
        </w:rPr>
        <w:t>округ</w:t>
      </w:r>
      <w:r w:rsidRPr="000718BF">
        <w:rPr>
          <w:rFonts w:cs="Times New Roman"/>
          <w:szCs w:val="28"/>
        </w:rPr>
        <w:t xml:space="preserve">а в соответствии с Бюджетным </w:t>
      </w:r>
      <w:hyperlink r:id="rId50" w:history="1">
        <w:r w:rsidRPr="000718BF">
          <w:rPr>
            <w:rFonts w:cs="Times New Roman"/>
            <w:szCs w:val="28"/>
          </w:rPr>
          <w:t>кодексом</w:t>
        </w:r>
      </w:hyperlink>
      <w:r w:rsidRPr="000718BF">
        <w:rPr>
          <w:rFonts w:cs="Times New Roman"/>
          <w:szCs w:val="28"/>
        </w:rPr>
        <w:t xml:space="preserve"> и </w:t>
      </w:r>
      <w:hyperlink r:id="rId51" w:history="1">
        <w:r w:rsidRPr="000718BF">
          <w:rPr>
            <w:rFonts w:cs="Times New Roman"/>
            <w:szCs w:val="28"/>
          </w:rPr>
          <w:t>Уставом</w:t>
        </w:r>
      </w:hyperlink>
      <w:r w:rsidRPr="003C36C6">
        <w:rPr>
          <w:rFonts w:cs="Times New Roman"/>
          <w:szCs w:val="28"/>
        </w:rPr>
        <w:t xml:space="preserve"> </w:t>
      </w:r>
      <w:r w:rsidR="003C36C6">
        <w:rPr>
          <w:rFonts w:cs="Times New Roman"/>
          <w:szCs w:val="28"/>
        </w:rPr>
        <w:t>Ачинского муниципального округа</w:t>
      </w:r>
      <w:r w:rsidRPr="003C36C6">
        <w:rPr>
          <w:rFonts w:cs="Times New Roman"/>
          <w:szCs w:val="28"/>
        </w:rPr>
        <w:t xml:space="preserve"> принадлежит </w:t>
      </w:r>
      <w:r w:rsidR="003C36C6">
        <w:rPr>
          <w:rFonts w:cs="Times New Roman"/>
          <w:szCs w:val="28"/>
        </w:rPr>
        <w:t>А</w:t>
      </w:r>
      <w:r w:rsidRPr="003C36C6">
        <w:rPr>
          <w:rFonts w:cs="Times New Roman"/>
          <w:szCs w:val="28"/>
        </w:rPr>
        <w:t xml:space="preserve">дминистрации </w:t>
      </w:r>
      <w:r w:rsidR="003C36C6">
        <w:rPr>
          <w:rFonts w:cs="Times New Roman"/>
          <w:szCs w:val="28"/>
        </w:rPr>
        <w:t>округ</w:t>
      </w:r>
      <w:r w:rsidRPr="003C36C6">
        <w:rPr>
          <w:rFonts w:cs="Times New Roman"/>
          <w:szCs w:val="28"/>
        </w:rPr>
        <w:t>а.</w:t>
      </w:r>
    </w:p>
    <w:p w:rsidR="0034381F" w:rsidRPr="0034381F" w:rsidRDefault="0034381F" w:rsidP="0034381F">
      <w:pPr>
        <w:autoSpaceDE w:val="0"/>
        <w:autoSpaceDN w:val="0"/>
        <w:adjustRightInd w:val="0"/>
        <w:jc w:val="both"/>
        <w:rPr>
          <w:rFonts w:cs="Times New Roman"/>
          <w:szCs w:val="28"/>
        </w:rPr>
      </w:pPr>
    </w:p>
    <w:p w:rsidR="0034381F" w:rsidRPr="0034381F" w:rsidRDefault="0034381F" w:rsidP="0034381F">
      <w:pPr>
        <w:autoSpaceDE w:val="0"/>
        <w:autoSpaceDN w:val="0"/>
        <w:adjustRightInd w:val="0"/>
        <w:ind w:firstLine="540"/>
        <w:jc w:val="both"/>
        <w:outlineLvl w:val="2"/>
        <w:rPr>
          <w:rFonts w:cs="Times New Roman"/>
          <w:b/>
          <w:bCs/>
          <w:szCs w:val="28"/>
        </w:rPr>
      </w:pPr>
      <w:r w:rsidRPr="0034381F">
        <w:rPr>
          <w:rFonts w:cs="Times New Roman"/>
          <w:b/>
          <w:bCs/>
          <w:szCs w:val="28"/>
        </w:rPr>
        <w:t>Статья 27. Программа муниципальных внутренних заимствований</w:t>
      </w:r>
    </w:p>
    <w:p w:rsidR="00663504" w:rsidRDefault="00663504" w:rsidP="00663504">
      <w:pPr>
        <w:autoSpaceDE w:val="0"/>
        <w:autoSpaceDN w:val="0"/>
        <w:adjustRightInd w:val="0"/>
        <w:jc w:val="both"/>
        <w:rPr>
          <w:rFonts w:cs="Times New Roman"/>
          <w:szCs w:val="28"/>
        </w:rPr>
      </w:pPr>
    </w:p>
    <w:p w:rsidR="005F40AF" w:rsidRDefault="0034381F" w:rsidP="00CE08E0">
      <w:pPr>
        <w:pStyle w:val="a6"/>
        <w:numPr>
          <w:ilvl w:val="0"/>
          <w:numId w:val="26"/>
        </w:numPr>
        <w:autoSpaceDE w:val="0"/>
        <w:autoSpaceDN w:val="0"/>
        <w:adjustRightInd w:val="0"/>
        <w:ind w:left="0" w:firstLine="709"/>
        <w:jc w:val="both"/>
        <w:rPr>
          <w:rFonts w:cs="Times New Roman"/>
          <w:szCs w:val="28"/>
        </w:rPr>
      </w:pPr>
      <w:r w:rsidRPr="00663504">
        <w:rPr>
          <w:rFonts w:cs="Times New Roman"/>
          <w:szCs w:val="28"/>
        </w:rPr>
        <w:t>Программа муниципальных внутренних заимствований на очередной финансовый год и плановый период представляет собой перечень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w:t>
      </w:r>
    </w:p>
    <w:p w:rsidR="0034381F" w:rsidRDefault="0034381F" w:rsidP="00CE08E0">
      <w:pPr>
        <w:pStyle w:val="a6"/>
        <w:numPr>
          <w:ilvl w:val="0"/>
          <w:numId w:val="26"/>
        </w:numPr>
        <w:autoSpaceDE w:val="0"/>
        <w:autoSpaceDN w:val="0"/>
        <w:adjustRightInd w:val="0"/>
        <w:ind w:left="0" w:firstLine="709"/>
        <w:jc w:val="both"/>
        <w:rPr>
          <w:rFonts w:cs="Times New Roman"/>
          <w:szCs w:val="28"/>
        </w:rPr>
      </w:pPr>
      <w:r w:rsidRPr="005F40AF">
        <w:rPr>
          <w:rFonts w:cs="Times New Roman"/>
          <w:szCs w:val="28"/>
        </w:rPr>
        <w:t>Программой муниципальных внутренних заимствований определяются:</w:t>
      </w:r>
    </w:p>
    <w:p w:rsidR="005F40AF" w:rsidRDefault="005F40AF" w:rsidP="00CE08E0">
      <w:pPr>
        <w:pStyle w:val="a6"/>
        <w:numPr>
          <w:ilvl w:val="0"/>
          <w:numId w:val="27"/>
        </w:numPr>
        <w:autoSpaceDE w:val="0"/>
        <w:autoSpaceDN w:val="0"/>
        <w:adjustRightInd w:val="0"/>
        <w:ind w:left="0" w:firstLine="709"/>
        <w:jc w:val="both"/>
        <w:rPr>
          <w:rFonts w:cs="Times New Roman"/>
          <w:szCs w:val="28"/>
        </w:rPr>
      </w:pPr>
      <w:r w:rsidRPr="005F40AF">
        <w:rPr>
          <w:rFonts w:cs="Times New Roman"/>
          <w:szCs w:val="28"/>
        </w:rPr>
        <w:t>объемы привлечения средств в бюджет округа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по видам соответствующих долговых обязательств;</w:t>
      </w:r>
    </w:p>
    <w:p w:rsidR="005F40AF" w:rsidRPr="005F40AF" w:rsidRDefault="005F40AF" w:rsidP="00CE08E0">
      <w:pPr>
        <w:pStyle w:val="a6"/>
        <w:numPr>
          <w:ilvl w:val="0"/>
          <w:numId w:val="27"/>
        </w:numPr>
        <w:autoSpaceDE w:val="0"/>
        <w:autoSpaceDN w:val="0"/>
        <w:adjustRightInd w:val="0"/>
        <w:ind w:left="0" w:firstLine="709"/>
        <w:jc w:val="both"/>
        <w:rPr>
          <w:rFonts w:cs="Times New Roman"/>
          <w:szCs w:val="28"/>
        </w:rPr>
      </w:pPr>
      <w:r w:rsidRPr="005F40AF">
        <w:rPr>
          <w:rFonts w:cs="Times New Roman"/>
          <w:szCs w:val="28"/>
        </w:rPr>
        <w:t>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5F40AF" w:rsidRPr="005F40AF" w:rsidRDefault="005F40AF" w:rsidP="00CE08E0">
      <w:pPr>
        <w:pStyle w:val="a6"/>
        <w:numPr>
          <w:ilvl w:val="0"/>
          <w:numId w:val="26"/>
        </w:numPr>
        <w:autoSpaceDE w:val="0"/>
        <w:autoSpaceDN w:val="0"/>
        <w:adjustRightInd w:val="0"/>
        <w:ind w:left="0" w:firstLine="709"/>
        <w:jc w:val="both"/>
        <w:rPr>
          <w:rFonts w:cs="Times New Roman"/>
          <w:szCs w:val="28"/>
        </w:rPr>
      </w:pPr>
      <w:r w:rsidRPr="005F40AF">
        <w:rPr>
          <w:rFonts w:cs="Times New Roman"/>
          <w:szCs w:val="28"/>
        </w:rPr>
        <w:t>Программа муниципальных внутренних заимствований на очередной финансовый год и плановый период является приложением к решению о бюджете округа.</w:t>
      </w:r>
    </w:p>
    <w:p w:rsidR="0034381F" w:rsidRPr="005F40AF" w:rsidRDefault="0034381F" w:rsidP="00CE08E0">
      <w:pPr>
        <w:pStyle w:val="a6"/>
        <w:numPr>
          <w:ilvl w:val="0"/>
          <w:numId w:val="26"/>
        </w:numPr>
        <w:autoSpaceDE w:val="0"/>
        <w:autoSpaceDN w:val="0"/>
        <w:adjustRightInd w:val="0"/>
        <w:ind w:left="0" w:firstLine="709"/>
        <w:jc w:val="both"/>
        <w:rPr>
          <w:rFonts w:cs="Times New Roman"/>
          <w:szCs w:val="28"/>
        </w:rPr>
      </w:pPr>
      <w:r w:rsidRPr="005F40AF">
        <w:rPr>
          <w:rFonts w:cs="Times New Roman"/>
          <w:szCs w:val="28"/>
        </w:rPr>
        <w:t>Проведение реструктуризации муниципального внутреннего долга не отражается в программе муниципальных внутренних заимствований.</w:t>
      </w:r>
    </w:p>
    <w:p w:rsidR="0034381F" w:rsidRPr="0034381F" w:rsidRDefault="0034381F" w:rsidP="00663504">
      <w:pPr>
        <w:autoSpaceDE w:val="0"/>
        <w:autoSpaceDN w:val="0"/>
        <w:adjustRightInd w:val="0"/>
        <w:ind w:firstLine="709"/>
        <w:jc w:val="both"/>
        <w:rPr>
          <w:rFonts w:cs="Times New Roman"/>
          <w:szCs w:val="28"/>
        </w:rPr>
      </w:pPr>
    </w:p>
    <w:p w:rsidR="0034381F" w:rsidRPr="0034381F" w:rsidRDefault="0034381F" w:rsidP="00663504">
      <w:pPr>
        <w:autoSpaceDE w:val="0"/>
        <w:autoSpaceDN w:val="0"/>
        <w:adjustRightInd w:val="0"/>
        <w:ind w:firstLine="709"/>
        <w:jc w:val="both"/>
        <w:outlineLvl w:val="2"/>
        <w:rPr>
          <w:rFonts w:cs="Times New Roman"/>
          <w:b/>
          <w:bCs/>
          <w:szCs w:val="28"/>
        </w:rPr>
      </w:pPr>
      <w:r w:rsidRPr="0034381F">
        <w:rPr>
          <w:rFonts w:cs="Times New Roman"/>
          <w:b/>
          <w:bCs/>
          <w:szCs w:val="28"/>
        </w:rPr>
        <w:t>Статья 28. Отражение в бюджете поступлений средств от заимствований, погашения муниципального долга, возникшего из заимствований, и расходов на его обслуживание</w:t>
      </w:r>
    </w:p>
    <w:p w:rsidR="0034381F" w:rsidRPr="0034381F" w:rsidRDefault="0034381F" w:rsidP="00663504">
      <w:pPr>
        <w:autoSpaceDE w:val="0"/>
        <w:autoSpaceDN w:val="0"/>
        <w:adjustRightInd w:val="0"/>
        <w:ind w:firstLine="709"/>
        <w:jc w:val="both"/>
        <w:rPr>
          <w:rFonts w:cs="Times New Roman"/>
          <w:szCs w:val="28"/>
        </w:rPr>
      </w:pPr>
    </w:p>
    <w:p w:rsidR="005F40AF" w:rsidRDefault="0034381F" w:rsidP="00CE08E0">
      <w:pPr>
        <w:pStyle w:val="a6"/>
        <w:numPr>
          <w:ilvl w:val="0"/>
          <w:numId w:val="28"/>
        </w:numPr>
        <w:autoSpaceDE w:val="0"/>
        <w:autoSpaceDN w:val="0"/>
        <w:adjustRightInd w:val="0"/>
        <w:ind w:left="0" w:firstLine="709"/>
        <w:jc w:val="both"/>
        <w:rPr>
          <w:rFonts w:cs="Times New Roman"/>
          <w:szCs w:val="28"/>
        </w:rPr>
      </w:pPr>
      <w:r w:rsidRPr="005F40AF">
        <w:rPr>
          <w:rFonts w:cs="Times New Roman"/>
          <w:szCs w:val="28"/>
        </w:rPr>
        <w:t xml:space="preserve">Поступления в бюджет </w:t>
      </w:r>
      <w:r w:rsidR="005F40AF" w:rsidRPr="005F40AF">
        <w:rPr>
          <w:rFonts w:cs="Times New Roman"/>
          <w:szCs w:val="28"/>
        </w:rPr>
        <w:t>округ</w:t>
      </w:r>
      <w:r w:rsidRPr="005F40AF">
        <w:rPr>
          <w:rFonts w:cs="Times New Roman"/>
          <w:szCs w:val="28"/>
        </w:rPr>
        <w:t xml:space="preserve">а средств от заимствований учитываются в источниках финансирования дефицита бюджета </w:t>
      </w:r>
      <w:r w:rsidR="005F40AF" w:rsidRPr="005F40AF">
        <w:rPr>
          <w:rFonts w:cs="Times New Roman"/>
          <w:szCs w:val="28"/>
        </w:rPr>
        <w:t>округ</w:t>
      </w:r>
      <w:r w:rsidRPr="005F40AF">
        <w:rPr>
          <w:rFonts w:cs="Times New Roman"/>
          <w:szCs w:val="28"/>
        </w:rPr>
        <w:t xml:space="preserve">а путем увеличения объема источников финансирования дефицита бюджета </w:t>
      </w:r>
      <w:r w:rsidR="005F40AF" w:rsidRPr="005F40AF">
        <w:rPr>
          <w:rFonts w:cs="Times New Roman"/>
          <w:szCs w:val="28"/>
        </w:rPr>
        <w:t>округ</w:t>
      </w:r>
      <w:r w:rsidRPr="005F40AF">
        <w:rPr>
          <w:rFonts w:cs="Times New Roman"/>
          <w:szCs w:val="28"/>
        </w:rPr>
        <w:t>а.</w:t>
      </w:r>
    </w:p>
    <w:p w:rsidR="005F40AF" w:rsidRDefault="0034381F" w:rsidP="00CE08E0">
      <w:pPr>
        <w:pStyle w:val="a6"/>
        <w:numPr>
          <w:ilvl w:val="0"/>
          <w:numId w:val="28"/>
        </w:numPr>
        <w:autoSpaceDE w:val="0"/>
        <w:autoSpaceDN w:val="0"/>
        <w:adjustRightInd w:val="0"/>
        <w:ind w:left="0" w:firstLine="709"/>
        <w:jc w:val="both"/>
        <w:rPr>
          <w:rFonts w:cs="Times New Roman"/>
          <w:szCs w:val="28"/>
        </w:rPr>
      </w:pPr>
      <w:r w:rsidRPr="005F40AF">
        <w:rPr>
          <w:rFonts w:cs="Times New Roman"/>
          <w:szCs w:val="28"/>
        </w:rPr>
        <w:t xml:space="preserve">Все расходы на обслуживание долговых обязательств, включая дисконт (или разницу между ценой размещения и ценой погашения (выкупа) по муниципальным ценным бумагам), учитываются в бюджете </w:t>
      </w:r>
      <w:r w:rsidR="005F40AF">
        <w:rPr>
          <w:rFonts w:cs="Times New Roman"/>
          <w:szCs w:val="28"/>
        </w:rPr>
        <w:t>округ</w:t>
      </w:r>
      <w:r w:rsidRPr="005F40AF">
        <w:rPr>
          <w:rFonts w:cs="Times New Roman"/>
          <w:szCs w:val="28"/>
        </w:rPr>
        <w:t>а как расходы на обслуживание муниципального долга.</w:t>
      </w:r>
      <w:r w:rsidR="005F40AF">
        <w:rPr>
          <w:rFonts w:cs="Times New Roman"/>
          <w:szCs w:val="28"/>
        </w:rPr>
        <w:t xml:space="preserve"> </w:t>
      </w:r>
    </w:p>
    <w:p w:rsidR="005F40AF" w:rsidRDefault="0034381F" w:rsidP="005F40AF">
      <w:pPr>
        <w:pStyle w:val="a6"/>
        <w:autoSpaceDE w:val="0"/>
        <w:autoSpaceDN w:val="0"/>
        <w:adjustRightInd w:val="0"/>
        <w:ind w:left="0" w:firstLine="709"/>
        <w:jc w:val="both"/>
        <w:rPr>
          <w:rFonts w:cs="Times New Roman"/>
          <w:szCs w:val="28"/>
        </w:rPr>
      </w:pPr>
      <w:r w:rsidRPr="005F40AF">
        <w:rPr>
          <w:rFonts w:cs="Times New Roman"/>
          <w:szCs w:val="28"/>
        </w:rPr>
        <w:t xml:space="preserve">Поступления в бюджет </w:t>
      </w:r>
      <w:r w:rsidR="005F40AF">
        <w:rPr>
          <w:rFonts w:cs="Times New Roman"/>
          <w:szCs w:val="28"/>
        </w:rPr>
        <w:t>округ</w:t>
      </w:r>
      <w:r w:rsidRPr="005F40AF">
        <w:rPr>
          <w:rFonts w:cs="Times New Roman"/>
          <w:szCs w:val="28"/>
        </w:rPr>
        <w:t xml:space="preserve">а от размещения муниципальных ценных бумаг в сумме, превышающей номинальную стоимость, поступления в бюджет </w:t>
      </w:r>
      <w:r w:rsidR="005F40AF">
        <w:rPr>
          <w:rFonts w:cs="Times New Roman"/>
          <w:szCs w:val="28"/>
        </w:rPr>
        <w:t>округ</w:t>
      </w:r>
      <w:r w:rsidRPr="005F40AF">
        <w:rPr>
          <w:rFonts w:cs="Times New Roman"/>
          <w:szCs w:val="28"/>
        </w:rPr>
        <w:t>а, полученные в качестве накопленного купонного дохода, а также разница, возникшая в случае выкупа ценных бумаг по цене ниже цены размещения, относятся на уменьшение расходов на обслуживание муниципального долга в текущем финансовом году.</w:t>
      </w:r>
    </w:p>
    <w:p w:rsidR="0034381F" w:rsidRPr="005F40AF" w:rsidRDefault="0034381F" w:rsidP="00CE08E0">
      <w:pPr>
        <w:pStyle w:val="a6"/>
        <w:numPr>
          <w:ilvl w:val="0"/>
          <w:numId w:val="28"/>
        </w:numPr>
        <w:autoSpaceDE w:val="0"/>
        <w:autoSpaceDN w:val="0"/>
        <w:adjustRightInd w:val="0"/>
        <w:ind w:left="0" w:firstLine="709"/>
        <w:jc w:val="both"/>
        <w:rPr>
          <w:rFonts w:cs="Times New Roman"/>
          <w:szCs w:val="28"/>
        </w:rPr>
      </w:pPr>
      <w:r w:rsidRPr="005F40AF">
        <w:rPr>
          <w:rFonts w:cs="Times New Roman"/>
          <w:szCs w:val="28"/>
        </w:rPr>
        <w:t xml:space="preserve">Погашение основной суммы муниципального долга, возникшего из муниципальных заимствований, учитывается в источниках финансирования </w:t>
      </w:r>
      <w:r w:rsidRPr="005F40AF">
        <w:rPr>
          <w:rFonts w:cs="Times New Roman"/>
          <w:szCs w:val="28"/>
        </w:rPr>
        <w:lastRenderedPageBreak/>
        <w:t xml:space="preserve">дефицита бюджета </w:t>
      </w:r>
      <w:r w:rsidR="005F40AF">
        <w:rPr>
          <w:rFonts w:cs="Times New Roman"/>
          <w:szCs w:val="28"/>
        </w:rPr>
        <w:t>округ</w:t>
      </w:r>
      <w:r w:rsidRPr="005F40AF">
        <w:rPr>
          <w:rFonts w:cs="Times New Roman"/>
          <w:szCs w:val="28"/>
        </w:rPr>
        <w:t xml:space="preserve">а путем уменьшения объема источников финансирования дефицита бюджета </w:t>
      </w:r>
      <w:r w:rsidR="00EA1416">
        <w:rPr>
          <w:rFonts w:cs="Times New Roman"/>
          <w:szCs w:val="28"/>
        </w:rPr>
        <w:t>округ</w:t>
      </w:r>
      <w:r w:rsidRPr="005F40AF">
        <w:rPr>
          <w:rFonts w:cs="Times New Roman"/>
          <w:szCs w:val="28"/>
        </w:rPr>
        <w:t>а.</w:t>
      </w:r>
    </w:p>
    <w:p w:rsidR="0034381F" w:rsidRPr="0034381F" w:rsidRDefault="0034381F" w:rsidP="0034381F">
      <w:pPr>
        <w:autoSpaceDE w:val="0"/>
        <w:autoSpaceDN w:val="0"/>
        <w:adjustRightInd w:val="0"/>
        <w:jc w:val="both"/>
        <w:rPr>
          <w:rFonts w:cs="Times New Roman"/>
          <w:szCs w:val="28"/>
        </w:rPr>
      </w:pPr>
    </w:p>
    <w:p w:rsidR="0034381F" w:rsidRPr="0034381F" w:rsidRDefault="0034381F" w:rsidP="005F40AF">
      <w:pPr>
        <w:autoSpaceDE w:val="0"/>
        <w:autoSpaceDN w:val="0"/>
        <w:adjustRightInd w:val="0"/>
        <w:ind w:firstLine="709"/>
        <w:jc w:val="both"/>
        <w:outlineLvl w:val="2"/>
        <w:rPr>
          <w:rFonts w:cs="Times New Roman"/>
          <w:b/>
          <w:bCs/>
          <w:szCs w:val="28"/>
        </w:rPr>
      </w:pPr>
      <w:r w:rsidRPr="0034381F">
        <w:rPr>
          <w:rFonts w:cs="Times New Roman"/>
          <w:b/>
          <w:bCs/>
          <w:szCs w:val="28"/>
        </w:rPr>
        <w:t>Статья 29. Учет и регистрация муниципальных долговых обязательств</w:t>
      </w:r>
    </w:p>
    <w:p w:rsidR="0034381F" w:rsidRPr="0034381F" w:rsidRDefault="0034381F" w:rsidP="005F40AF">
      <w:pPr>
        <w:autoSpaceDE w:val="0"/>
        <w:autoSpaceDN w:val="0"/>
        <w:adjustRightInd w:val="0"/>
        <w:ind w:firstLine="709"/>
        <w:jc w:val="both"/>
        <w:rPr>
          <w:rFonts w:cs="Times New Roman"/>
          <w:szCs w:val="28"/>
        </w:rPr>
      </w:pPr>
    </w:p>
    <w:p w:rsidR="0034381F" w:rsidRPr="0034381F" w:rsidRDefault="0034381F" w:rsidP="005F40AF">
      <w:pPr>
        <w:autoSpaceDE w:val="0"/>
        <w:autoSpaceDN w:val="0"/>
        <w:adjustRightInd w:val="0"/>
        <w:ind w:firstLine="709"/>
        <w:jc w:val="both"/>
        <w:rPr>
          <w:rFonts w:cs="Times New Roman"/>
          <w:szCs w:val="28"/>
        </w:rPr>
      </w:pPr>
      <w:r w:rsidRPr="0034381F">
        <w:rPr>
          <w:rFonts w:cs="Times New Roman"/>
          <w:szCs w:val="28"/>
        </w:rPr>
        <w:t xml:space="preserve">Учет и регистрация муниципальных долговых обязательств </w:t>
      </w:r>
      <w:r w:rsidR="005F40AF">
        <w:rPr>
          <w:rFonts w:cs="Times New Roman"/>
          <w:szCs w:val="28"/>
        </w:rPr>
        <w:t>округ</w:t>
      </w:r>
      <w:r w:rsidRPr="0034381F">
        <w:rPr>
          <w:rFonts w:cs="Times New Roman"/>
          <w:szCs w:val="28"/>
        </w:rPr>
        <w:t xml:space="preserve">а осуществляются в муниципальной долговой книге </w:t>
      </w:r>
      <w:r w:rsidR="005F40AF">
        <w:rPr>
          <w:rFonts w:cs="Times New Roman"/>
          <w:szCs w:val="28"/>
        </w:rPr>
        <w:t>округ</w:t>
      </w:r>
      <w:r w:rsidRPr="0034381F">
        <w:rPr>
          <w:rFonts w:cs="Times New Roman"/>
          <w:szCs w:val="28"/>
        </w:rPr>
        <w:t>а.</w:t>
      </w:r>
    </w:p>
    <w:p w:rsidR="0034381F" w:rsidRPr="0034381F" w:rsidRDefault="0034381F" w:rsidP="005F40AF">
      <w:pPr>
        <w:autoSpaceDE w:val="0"/>
        <w:autoSpaceDN w:val="0"/>
        <w:adjustRightInd w:val="0"/>
        <w:ind w:firstLine="709"/>
        <w:jc w:val="both"/>
        <w:rPr>
          <w:rFonts w:cs="Times New Roman"/>
          <w:szCs w:val="28"/>
        </w:rPr>
      </w:pPr>
    </w:p>
    <w:p w:rsidR="0034381F" w:rsidRPr="0034381F" w:rsidRDefault="0034381F" w:rsidP="005F40AF">
      <w:pPr>
        <w:autoSpaceDE w:val="0"/>
        <w:autoSpaceDN w:val="0"/>
        <w:adjustRightInd w:val="0"/>
        <w:ind w:firstLine="709"/>
        <w:jc w:val="both"/>
        <w:outlineLvl w:val="2"/>
        <w:rPr>
          <w:rFonts w:cs="Times New Roman"/>
          <w:b/>
          <w:bCs/>
          <w:szCs w:val="28"/>
        </w:rPr>
      </w:pPr>
      <w:r w:rsidRPr="0034381F">
        <w:rPr>
          <w:rFonts w:cs="Times New Roman"/>
          <w:b/>
          <w:bCs/>
          <w:szCs w:val="28"/>
        </w:rPr>
        <w:t>Статья 30. Муниципальная долговая книга</w:t>
      </w:r>
    </w:p>
    <w:p w:rsidR="0034381F" w:rsidRPr="0034381F" w:rsidRDefault="0034381F" w:rsidP="005F40AF">
      <w:pPr>
        <w:autoSpaceDE w:val="0"/>
        <w:autoSpaceDN w:val="0"/>
        <w:adjustRightInd w:val="0"/>
        <w:ind w:firstLine="709"/>
        <w:jc w:val="both"/>
        <w:rPr>
          <w:rFonts w:cs="Times New Roman"/>
          <w:szCs w:val="28"/>
        </w:rPr>
      </w:pPr>
    </w:p>
    <w:p w:rsidR="00A146DC" w:rsidRDefault="0034381F" w:rsidP="00CE08E0">
      <w:pPr>
        <w:pStyle w:val="a6"/>
        <w:numPr>
          <w:ilvl w:val="0"/>
          <w:numId w:val="29"/>
        </w:numPr>
        <w:autoSpaceDE w:val="0"/>
        <w:autoSpaceDN w:val="0"/>
        <w:adjustRightInd w:val="0"/>
        <w:ind w:left="0" w:firstLine="709"/>
        <w:jc w:val="both"/>
        <w:rPr>
          <w:rFonts w:cs="Times New Roman"/>
          <w:szCs w:val="28"/>
        </w:rPr>
      </w:pPr>
      <w:r w:rsidRPr="00A146DC">
        <w:rPr>
          <w:rFonts w:cs="Times New Roman"/>
          <w:szCs w:val="28"/>
        </w:rPr>
        <w:t>Ведение муниципальной долговой книги осуществляется финансовым управлением</w:t>
      </w:r>
      <w:r w:rsidR="00A146DC" w:rsidRPr="00A146DC">
        <w:rPr>
          <w:rFonts w:cs="Times New Roman"/>
          <w:szCs w:val="28"/>
        </w:rPr>
        <w:t xml:space="preserve"> округа</w:t>
      </w:r>
      <w:r w:rsidRPr="00A146DC">
        <w:rPr>
          <w:rFonts w:cs="Times New Roman"/>
          <w:szCs w:val="28"/>
        </w:rPr>
        <w:t>.</w:t>
      </w:r>
      <w:r w:rsidR="00A146DC" w:rsidRPr="00A146DC">
        <w:rPr>
          <w:rFonts w:cs="Times New Roman"/>
          <w:szCs w:val="28"/>
        </w:rPr>
        <w:t xml:space="preserve"> </w:t>
      </w:r>
    </w:p>
    <w:p w:rsidR="00A146DC" w:rsidRPr="00D1268D" w:rsidRDefault="0034381F" w:rsidP="00A146DC">
      <w:pPr>
        <w:pStyle w:val="a6"/>
        <w:autoSpaceDE w:val="0"/>
        <w:autoSpaceDN w:val="0"/>
        <w:adjustRightInd w:val="0"/>
        <w:ind w:left="0" w:firstLine="709"/>
        <w:jc w:val="both"/>
        <w:rPr>
          <w:rFonts w:cs="Times New Roman"/>
          <w:szCs w:val="28"/>
        </w:rPr>
      </w:pPr>
      <w:r w:rsidRPr="00A146DC">
        <w:rPr>
          <w:rFonts w:cs="Times New Roman"/>
          <w:szCs w:val="28"/>
        </w:rPr>
        <w:t xml:space="preserve">Информация о долговых обязательствах (за исключением обязательств по муниципальным гарантиям) вносится финансовым управлением </w:t>
      </w:r>
      <w:r w:rsidR="00A146DC">
        <w:rPr>
          <w:rFonts w:cs="Times New Roman"/>
          <w:szCs w:val="28"/>
        </w:rPr>
        <w:t xml:space="preserve">округа                          </w:t>
      </w:r>
      <w:r w:rsidRPr="00A146DC">
        <w:rPr>
          <w:rFonts w:cs="Times New Roman"/>
          <w:szCs w:val="28"/>
        </w:rPr>
        <w:t xml:space="preserve">в муниципальную </w:t>
      </w:r>
      <w:r w:rsidRPr="00D1268D">
        <w:rPr>
          <w:rFonts w:cs="Times New Roman"/>
          <w:szCs w:val="28"/>
        </w:rPr>
        <w:t>долговую книгу в срок, не превышающий 5 рабочих дней с момента возникновения соответствующего обязательства.</w:t>
      </w:r>
    </w:p>
    <w:p w:rsidR="00A146DC" w:rsidRDefault="00A146DC" w:rsidP="00A146DC">
      <w:pPr>
        <w:autoSpaceDE w:val="0"/>
        <w:autoSpaceDN w:val="0"/>
        <w:adjustRightInd w:val="0"/>
        <w:ind w:firstLine="708"/>
        <w:jc w:val="both"/>
        <w:rPr>
          <w:rFonts w:cs="Times New Roman"/>
          <w:szCs w:val="28"/>
        </w:rPr>
      </w:pPr>
      <w:r w:rsidRPr="00D1268D">
        <w:rPr>
          <w:rFonts w:cs="Times New Roman"/>
          <w:szCs w:val="28"/>
        </w:rPr>
        <w:t xml:space="preserve">Информация о долговых обязательствах по муниципальным гарантиям вносится </w:t>
      </w:r>
      <w:r w:rsidR="00D056FA" w:rsidRPr="00A146DC">
        <w:rPr>
          <w:rFonts w:cs="Times New Roman"/>
          <w:szCs w:val="28"/>
        </w:rPr>
        <w:t xml:space="preserve">финансовым управлением </w:t>
      </w:r>
      <w:r w:rsidR="00D056FA">
        <w:rPr>
          <w:rFonts w:cs="Times New Roman"/>
          <w:szCs w:val="28"/>
        </w:rPr>
        <w:t>округа</w:t>
      </w:r>
      <w:r w:rsidRPr="00D1268D">
        <w:rPr>
          <w:rFonts w:cs="Times New Roman"/>
          <w:szCs w:val="28"/>
        </w:rPr>
        <w:t xml:space="preserve"> в муниципальную долговую книгу</w:t>
      </w:r>
      <w:r>
        <w:rPr>
          <w:rFonts w:cs="Times New Roman"/>
          <w:szCs w:val="28"/>
        </w:rPr>
        <w:t xml:space="preserve"> в течение пяти рабочих дней с момента получения такими органами сведений о фактическом возникновении (увеличении) или прекращении (уменьшении) обязатель</w:t>
      </w:r>
      <w:proofErr w:type="gramStart"/>
      <w:r>
        <w:rPr>
          <w:rFonts w:cs="Times New Roman"/>
          <w:szCs w:val="28"/>
        </w:rPr>
        <w:t>ств пр</w:t>
      </w:r>
      <w:proofErr w:type="gramEnd"/>
      <w:r>
        <w:rPr>
          <w:rFonts w:cs="Times New Roman"/>
          <w:szCs w:val="28"/>
        </w:rPr>
        <w:t>инципала, обеспеченных муниципальной гарантией.</w:t>
      </w:r>
    </w:p>
    <w:p w:rsidR="0034381F" w:rsidRPr="00A146DC" w:rsidRDefault="0034381F" w:rsidP="00CE08E0">
      <w:pPr>
        <w:pStyle w:val="a6"/>
        <w:numPr>
          <w:ilvl w:val="0"/>
          <w:numId w:val="29"/>
        </w:numPr>
        <w:autoSpaceDE w:val="0"/>
        <w:autoSpaceDN w:val="0"/>
        <w:adjustRightInd w:val="0"/>
        <w:ind w:left="0" w:firstLine="709"/>
        <w:jc w:val="both"/>
        <w:rPr>
          <w:rFonts w:cs="Times New Roman"/>
          <w:szCs w:val="28"/>
        </w:rPr>
      </w:pPr>
      <w:r w:rsidRPr="00A146DC">
        <w:rPr>
          <w:rFonts w:cs="Times New Roman"/>
          <w:szCs w:val="28"/>
        </w:rPr>
        <w:t xml:space="preserve">В муниципальную долговую книгу вносятся сведения об объеме долговых обязательств </w:t>
      </w:r>
      <w:r w:rsidR="00A146DC">
        <w:rPr>
          <w:rFonts w:cs="Times New Roman"/>
          <w:szCs w:val="28"/>
        </w:rPr>
        <w:t>округ</w:t>
      </w:r>
      <w:r w:rsidRPr="00A146DC">
        <w:rPr>
          <w:rFonts w:cs="Times New Roman"/>
          <w:szCs w:val="28"/>
        </w:rPr>
        <w:t xml:space="preserve">а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w:t>
      </w:r>
      <w:r w:rsidR="00A146DC">
        <w:rPr>
          <w:rFonts w:cs="Times New Roman"/>
          <w:szCs w:val="28"/>
        </w:rPr>
        <w:t>А</w:t>
      </w:r>
      <w:r w:rsidRPr="00A146DC">
        <w:rPr>
          <w:rFonts w:cs="Times New Roman"/>
          <w:szCs w:val="28"/>
        </w:rPr>
        <w:t xml:space="preserve">дминистрацией </w:t>
      </w:r>
      <w:r w:rsidR="00A146DC">
        <w:rPr>
          <w:rFonts w:cs="Times New Roman"/>
          <w:szCs w:val="28"/>
        </w:rPr>
        <w:t>округ</w:t>
      </w:r>
      <w:r w:rsidRPr="00A146DC">
        <w:rPr>
          <w:rFonts w:cs="Times New Roman"/>
          <w:szCs w:val="28"/>
        </w:rPr>
        <w:t>а.</w:t>
      </w:r>
    </w:p>
    <w:p w:rsidR="0034381F" w:rsidRPr="0034381F" w:rsidRDefault="0034381F" w:rsidP="005F40AF">
      <w:pPr>
        <w:autoSpaceDE w:val="0"/>
        <w:autoSpaceDN w:val="0"/>
        <w:adjustRightInd w:val="0"/>
        <w:ind w:firstLine="709"/>
        <w:jc w:val="both"/>
        <w:rPr>
          <w:rFonts w:cs="Times New Roman"/>
          <w:szCs w:val="28"/>
        </w:rPr>
      </w:pPr>
      <w:r w:rsidRPr="0034381F">
        <w:rPr>
          <w:rFonts w:cs="Times New Roman"/>
          <w:szCs w:val="28"/>
        </w:rPr>
        <w:t>В муниципальной долговой книге муниципального образования в том числе учитывается информация о просроченной задолженности по исполнению муниципальных долговых обязательств.</w:t>
      </w:r>
    </w:p>
    <w:p w:rsidR="0034381F" w:rsidRPr="0034381F" w:rsidRDefault="0034381F" w:rsidP="005F40AF">
      <w:pPr>
        <w:autoSpaceDE w:val="0"/>
        <w:autoSpaceDN w:val="0"/>
        <w:adjustRightInd w:val="0"/>
        <w:ind w:firstLine="709"/>
        <w:jc w:val="both"/>
        <w:rPr>
          <w:rFonts w:cs="Times New Roman"/>
          <w:szCs w:val="28"/>
        </w:rPr>
      </w:pPr>
    </w:p>
    <w:p w:rsidR="003914E1" w:rsidRDefault="0034381F" w:rsidP="003914E1">
      <w:pPr>
        <w:autoSpaceDE w:val="0"/>
        <w:autoSpaceDN w:val="0"/>
        <w:adjustRightInd w:val="0"/>
        <w:jc w:val="center"/>
        <w:outlineLvl w:val="1"/>
        <w:rPr>
          <w:rFonts w:cs="Times New Roman"/>
          <w:b/>
          <w:bCs/>
          <w:szCs w:val="28"/>
        </w:rPr>
      </w:pPr>
      <w:r w:rsidRPr="0034381F">
        <w:rPr>
          <w:rFonts w:cs="Times New Roman"/>
          <w:b/>
          <w:bCs/>
          <w:szCs w:val="28"/>
        </w:rPr>
        <w:t>Глава 4. УЧАСТНИКИ БЮДЖЕТНОГО ПРОЦЕССА</w:t>
      </w:r>
      <w:r w:rsidR="003914E1">
        <w:rPr>
          <w:rFonts w:cs="Times New Roman"/>
          <w:b/>
          <w:bCs/>
          <w:szCs w:val="28"/>
        </w:rPr>
        <w:t xml:space="preserve"> </w:t>
      </w:r>
      <w:r w:rsidRPr="0034381F">
        <w:rPr>
          <w:rFonts w:cs="Times New Roman"/>
          <w:b/>
          <w:bCs/>
          <w:szCs w:val="28"/>
        </w:rPr>
        <w:t xml:space="preserve">В </w:t>
      </w:r>
      <w:r w:rsidR="00151AB3">
        <w:rPr>
          <w:rFonts w:cs="Times New Roman"/>
          <w:b/>
          <w:bCs/>
          <w:szCs w:val="28"/>
        </w:rPr>
        <w:t>ОКРУГ</w:t>
      </w:r>
      <w:r w:rsidRPr="0034381F">
        <w:rPr>
          <w:rFonts w:cs="Times New Roman"/>
          <w:b/>
          <w:bCs/>
          <w:szCs w:val="28"/>
        </w:rPr>
        <w:t xml:space="preserve">Е, </w:t>
      </w:r>
    </w:p>
    <w:p w:rsidR="0034381F" w:rsidRPr="0034381F" w:rsidRDefault="0034381F" w:rsidP="003914E1">
      <w:pPr>
        <w:autoSpaceDE w:val="0"/>
        <w:autoSpaceDN w:val="0"/>
        <w:adjustRightInd w:val="0"/>
        <w:jc w:val="center"/>
        <w:outlineLvl w:val="1"/>
        <w:rPr>
          <w:rFonts w:cs="Times New Roman"/>
          <w:b/>
          <w:bCs/>
          <w:szCs w:val="28"/>
        </w:rPr>
      </w:pPr>
      <w:r w:rsidRPr="0034381F">
        <w:rPr>
          <w:rFonts w:cs="Times New Roman"/>
          <w:b/>
          <w:bCs/>
          <w:szCs w:val="28"/>
        </w:rPr>
        <w:t>ИХ ПОЛНОМОЧИЯ</w:t>
      </w:r>
    </w:p>
    <w:p w:rsidR="0034381F" w:rsidRPr="0034381F" w:rsidRDefault="0034381F" w:rsidP="00151AB3">
      <w:pPr>
        <w:autoSpaceDE w:val="0"/>
        <w:autoSpaceDN w:val="0"/>
        <w:adjustRightInd w:val="0"/>
        <w:ind w:firstLine="709"/>
        <w:jc w:val="both"/>
        <w:rPr>
          <w:rFonts w:cs="Times New Roman"/>
          <w:szCs w:val="28"/>
        </w:rPr>
      </w:pPr>
    </w:p>
    <w:p w:rsidR="0034381F" w:rsidRPr="0034381F" w:rsidRDefault="0034381F" w:rsidP="00151AB3">
      <w:pPr>
        <w:autoSpaceDE w:val="0"/>
        <w:autoSpaceDN w:val="0"/>
        <w:adjustRightInd w:val="0"/>
        <w:ind w:firstLine="709"/>
        <w:jc w:val="both"/>
        <w:outlineLvl w:val="2"/>
        <w:rPr>
          <w:rFonts w:cs="Times New Roman"/>
          <w:b/>
          <w:bCs/>
          <w:szCs w:val="28"/>
        </w:rPr>
      </w:pPr>
      <w:r w:rsidRPr="0034381F">
        <w:rPr>
          <w:rFonts w:cs="Times New Roman"/>
          <w:b/>
          <w:bCs/>
          <w:szCs w:val="28"/>
        </w:rPr>
        <w:t xml:space="preserve">Статья 31. Участники бюджетного процесса в </w:t>
      </w:r>
      <w:r w:rsidR="003B0453">
        <w:rPr>
          <w:rFonts w:cs="Times New Roman"/>
          <w:b/>
          <w:bCs/>
          <w:szCs w:val="28"/>
        </w:rPr>
        <w:t>округ</w:t>
      </w:r>
      <w:r w:rsidRPr="0034381F">
        <w:rPr>
          <w:rFonts w:cs="Times New Roman"/>
          <w:b/>
          <w:bCs/>
          <w:szCs w:val="28"/>
        </w:rPr>
        <w:t>е</w:t>
      </w:r>
    </w:p>
    <w:p w:rsidR="0034381F" w:rsidRPr="0034381F" w:rsidRDefault="0034381F" w:rsidP="00151AB3">
      <w:pPr>
        <w:autoSpaceDE w:val="0"/>
        <w:autoSpaceDN w:val="0"/>
        <w:adjustRightInd w:val="0"/>
        <w:ind w:firstLine="709"/>
        <w:jc w:val="both"/>
        <w:rPr>
          <w:rFonts w:cs="Times New Roman"/>
          <w:szCs w:val="28"/>
        </w:rPr>
      </w:pPr>
    </w:p>
    <w:p w:rsidR="0034381F" w:rsidRPr="0034381F" w:rsidRDefault="0034381F" w:rsidP="00151AB3">
      <w:pPr>
        <w:autoSpaceDE w:val="0"/>
        <w:autoSpaceDN w:val="0"/>
        <w:adjustRightInd w:val="0"/>
        <w:ind w:firstLine="709"/>
        <w:jc w:val="both"/>
        <w:rPr>
          <w:rFonts w:cs="Times New Roman"/>
          <w:szCs w:val="28"/>
        </w:rPr>
      </w:pPr>
      <w:r w:rsidRPr="0034381F">
        <w:rPr>
          <w:rFonts w:cs="Times New Roman"/>
          <w:szCs w:val="28"/>
        </w:rPr>
        <w:t xml:space="preserve">Участниками бюджетного процесса в </w:t>
      </w:r>
      <w:r w:rsidR="003B0453">
        <w:rPr>
          <w:rFonts w:cs="Times New Roman"/>
          <w:szCs w:val="28"/>
        </w:rPr>
        <w:t>округ</w:t>
      </w:r>
      <w:r w:rsidRPr="0034381F">
        <w:rPr>
          <w:rFonts w:cs="Times New Roman"/>
          <w:szCs w:val="28"/>
        </w:rPr>
        <w:t>е являются:</w:t>
      </w:r>
    </w:p>
    <w:p w:rsidR="0034381F" w:rsidRPr="0034381F" w:rsidRDefault="0034381F" w:rsidP="00151AB3">
      <w:pPr>
        <w:autoSpaceDE w:val="0"/>
        <w:autoSpaceDN w:val="0"/>
        <w:adjustRightInd w:val="0"/>
        <w:ind w:firstLine="709"/>
        <w:jc w:val="both"/>
        <w:rPr>
          <w:rFonts w:cs="Times New Roman"/>
          <w:szCs w:val="28"/>
        </w:rPr>
      </w:pPr>
      <w:r w:rsidRPr="0034381F">
        <w:rPr>
          <w:rFonts w:cs="Times New Roman"/>
          <w:szCs w:val="28"/>
        </w:rPr>
        <w:t xml:space="preserve">- Глава </w:t>
      </w:r>
      <w:r w:rsidR="003B0453">
        <w:rPr>
          <w:rFonts w:cs="Times New Roman"/>
          <w:szCs w:val="28"/>
        </w:rPr>
        <w:t>Ачинского муниципального округа (далее – Глава округа)</w:t>
      </w:r>
      <w:r w:rsidRPr="0034381F">
        <w:rPr>
          <w:rFonts w:cs="Times New Roman"/>
          <w:szCs w:val="28"/>
        </w:rPr>
        <w:t>;</w:t>
      </w:r>
    </w:p>
    <w:p w:rsidR="0034381F" w:rsidRPr="0034381F" w:rsidRDefault="0034381F" w:rsidP="00151AB3">
      <w:pPr>
        <w:autoSpaceDE w:val="0"/>
        <w:autoSpaceDN w:val="0"/>
        <w:adjustRightInd w:val="0"/>
        <w:ind w:firstLine="709"/>
        <w:jc w:val="both"/>
        <w:rPr>
          <w:rFonts w:cs="Times New Roman"/>
          <w:szCs w:val="28"/>
        </w:rPr>
      </w:pPr>
      <w:r w:rsidRPr="0034381F">
        <w:rPr>
          <w:rFonts w:cs="Times New Roman"/>
          <w:szCs w:val="28"/>
        </w:rPr>
        <w:t xml:space="preserve">- </w:t>
      </w:r>
      <w:r w:rsidR="00122839">
        <w:rPr>
          <w:rFonts w:cs="Times New Roman"/>
          <w:szCs w:val="28"/>
        </w:rPr>
        <w:t xml:space="preserve">Ачинский </w:t>
      </w:r>
      <w:r w:rsidR="003B0453">
        <w:rPr>
          <w:rFonts w:cs="Times New Roman"/>
          <w:szCs w:val="28"/>
        </w:rPr>
        <w:t>окружн</w:t>
      </w:r>
      <w:r w:rsidRPr="0034381F">
        <w:rPr>
          <w:rFonts w:cs="Times New Roman"/>
          <w:szCs w:val="28"/>
        </w:rPr>
        <w:t>ой Совет депутатов;</w:t>
      </w:r>
    </w:p>
    <w:p w:rsidR="0034381F" w:rsidRPr="0034381F" w:rsidRDefault="0034381F" w:rsidP="00151AB3">
      <w:pPr>
        <w:autoSpaceDE w:val="0"/>
        <w:autoSpaceDN w:val="0"/>
        <w:adjustRightInd w:val="0"/>
        <w:ind w:firstLine="709"/>
        <w:jc w:val="both"/>
        <w:rPr>
          <w:rFonts w:cs="Times New Roman"/>
          <w:szCs w:val="28"/>
        </w:rPr>
      </w:pPr>
      <w:r w:rsidRPr="0034381F">
        <w:rPr>
          <w:rFonts w:cs="Times New Roman"/>
          <w:szCs w:val="28"/>
        </w:rPr>
        <w:t xml:space="preserve">- </w:t>
      </w:r>
      <w:r w:rsidR="003B0453">
        <w:rPr>
          <w:rFonts w:cs="Times New Roman"/>
          <w:szCs w:val="28"/>
        </w:rPr>
        <w:t>А</w:t>
      </w:r>
      <w:r w:rsidRPr="0034381F">
        <w:rPr>
          <w:rFonts w:cs="Times New Roman"/>
          <w:szCs w:val="28"/>
        </w:rPr>
        <w:t xml:space="preserve">дминистрация </w:t>
      </w:r>
      <w:r w:rsidR="00122839">
        <w:rPr>
          <w:rFonts w:cs="Times New Roman"/>
          <w:szCs w:val="28"/>
        </w:rPr>
        <w:t xml:space="preserve">Ачинского муниципального </w:t>
      </w:r>
      <w:r w:rsidR="003B0453">
        <w:rPr>
          <w:rFonts w:cs="Times New Roman"/>
          <w:szCs w:val="28"/>
        </w:rPr>
        <w:t>округа</w:t>
      </w:r>
      <w:r w:rsidRPr="0034381F">
        <w:rPr>
          <w:rFonts w:cs="Times New Roman"/>
          <w:szCs w:val="28"/>
        </w:rPr>
        <w:t>;</w:t>
      </w:r>
    </w:p>
    <w:p w:rsidR="0034381F" w:rsidRPr="0034381F" w:rsidRDefault="0034381F" w:rsidP="00151AB3">
      <w:pPr>
        <w:autoSpaceDE w:val="0"/>
        <w:autoSpaceDN w:val="0"/>
        <w:adjustRightInd w:val="0"/>
        <w:ind w:firstLine="709"/>
        <w:jc w:val="both"/>
        <w:rPr>
          <w:rFonts w:cs="Times New Roman"/>
          <w:szCs w:val="28"/>
        </w:rPr>
      </w:pPr>
      <w:r w:rsidRPr="0034381F">
        <w:rPr>
          <w:rFonts w:cs="Times New Roman"/>
          <w:szCs w:val="28"/>
        </w:rPr>
        <w:t>- финансовое управление</w:t>
      </w:r>
      <w:r w:rsidR="003B0453">
        <w:rPr>
          <w:rFonts w:cs="Times New Roman"/>
          <w:szCs w:val="28"/>
        </w:rPr>
        <w:t xml:space="preserve"> округа</w:t>
      </w:r>
      <w:r w:rsidR="00122839">
        <w:rPr>
          <w:rFonts w:cs="Times New Roman"/>
          <w:szCs w:val="28"/>
        </w:rPr>
        <w:t xml:space="preserve"> Администрации</w:t>
      </w:r>
      <w:r w:rsidR="00122839" w:rsidRPr="0034381F">
        <w:rPr>
          <w:rFonts w:cs="Times New Roman"/>
          <w:szCs w:val="28"/>
        </w:rPr>
        <w:t xml:space="preserve"> </w:t>
      </w:r>
      <w:r w:rsidR="00122839">
        <w:rPr>
          <w:rFonts w:cs="Times New Roman"/>
          <w:szCs w:val="28"/>
        </w:rPr>
        <w:t>Ачинского муниципального округа</w:t>
      </w:r>
      <w:r w:rsidRPr="0034381F">
        <w:rPr>
          <w:rFonts w:cs="Times New Roman"/>
          <w:szCs w:val="28"/>
        </w:rPr>
        <w:t>;</w:t>
      </w:r>
    </w:p>
    <w:p w:rsidR="0034381F" w:rsidRPr="0034381F" w:rsidRDefault="0034381F" w:rsidP="00151AB3">
      <w:pPr>
        <w:autoSpaceDE w:val="0"/>
        <w:autoSpaceDN w:val="0"/>
        <w:adjustRightInd w:val="0"/>
        <w:ind w:firstLine="709"/>
        <w:jc w:val="both"/>
        <w:rPr>
          <w:rFonts w:cs="Times New Roman"/>
          <w:szCs w:val="28"/>
        </w:rPr>
      </w:pPr>
      <w:r w:rsidRPr="0034381F">
        <w:rPr>
          <w:rFonts w:cs="Times New Roman"/>
          <w:szCs w:val="28"/>
        </w:rPr>
        <w:t xml:space="preserve">- Контрольно-счетная палата </w:t>
      </w:r>
      <w:r w:rsidR="003B0453">
        <w:rPr>
          <w:rFonts w:cs="Times New Roman"/>
          <w:szCs w:val="28"/>
        </w:rPr>
        <w:t>Ачинского муниципального округа</w:t>
      </w:r>
      <w:r w:rsidR="00BD12AF">
        <w:rPr>
          <w:rFonts w:cs="Times New Roman"/>
          <w:szCs w:val="28"/>
        </w:rPr>
        <w:t xml:space="preserve"> (далее – Контрольно-счетная палата округа)</w:t>
      </w:r>
      <w:r w:rsidRPr="0034381F">
        <w:rPr>
          <w:rFonts w:cs="Times New Roman"/>
          <w:szCs w:val="28"/>
        </w:rPr>
        <w:t>;</w:t>
      </w:r>
    </w:p>
    <w:p w:rsidR="0034381F" w:rsidRPr="0034381F" w:rsidRDefault="0034381F" w:rsidP="00151AB3">
      <w:pPr>
        <w:autoSpaceDE w:val="0"/>
        <w:autoSpaceDN w:val="0"/>
        <w:adjustRightInd w:val="0"/>
        <w:ind w:firstLine="709"/>
        <w:jc w:val="both"/>
        <w:rPr>
          <w:rFonts w:cs="Times New Roman"/>
          <w:szCs w:val="28"/>
        </w:rPr>
      </w:pPr>
      <w:r w:rsidRPr="0034381F">
        <w:rPr>
          <w:rFonts w:cs="Times New Roman"/>
          <w:szCs w:val="28"/>
        </w:rPr>
        <w:t xml:space="preserve">- главные администраторы (администраторы) доходов бюджета </w:t>
      </w:r>
      <w:r w:rsidR="00BD12AF">
        <w:rPr>
          <w:rFonts w:cs="Times New Roman"/>
          <w:szCs w:val="28"/>
        </w:rPr>
        <w:t>округ</w:t>
      </w:r>
      <w:r w:rsidRPr="0034381F">
        <w:rPr>
          <w:rFonts w:cs="Times New Roman"/>
          <w:szCs w:val="28"/>
        </w:rPr>
        <w:t>а;</w:t>
      </w:r>
    </w:p>
    <w:p w:rsidR="0034381F" w:rsidRPr="0034381F" w:rsidRDefault="0034381F" w:rsidP="00151AB3">
      <w:pPr>
        <w:autoSpaceDE w:val="0"/>
        <w:autoSpaceDN w:val="0"/>
        <w:adjustRightInd w:val="0"/>
        <w:ind w:firstLine="709"/>
        <w:jc w:val="both"/>
        <w:rPr>
          <w:rFonts w:cs="Times New Roman"/>
          <w:szCs w:val="28"/>
        </w:rPr>
      </w:pPr>
      <w:r w:rsidRPr="0034381F">
        <w:rPr>
          <w:rFonts w:cs="Times New Roman"/>
          <w:szCs w:val="28"/>
        </w:rPr>
        <w:lastRenderedPageBreak/>
        <w:t xml:space="preserve">- главные администраторы (администраторы) источников финансирования дефицита бюджета </w:t>
      </w:r>
      <w:r w:rsidR="00BD12AF">
        <w:rPr>
          <w:rFonts w:cs="Times New Roman"/>
          <w:szCs w:val="28"/>
        </w:rPr>
        <w:t>округ</w:t>
      </w:r>
      <w:r w:rsidRPr="0034381F">
        <w:rPr>
          <w:rFonts w:cs="Times New Roman"/>
          <w:szCs w:val="28"/>
        </w:rPr>
        <w:t>а;</w:t>
      </w:r>
    </w:p>
    <w:p w:rsidR="0034381F" w:rsidRPr="0034381F" w:rsidRDefault="0034381F" w:rsidP="00151AB3">
      <w:pPr>
        <w:autoSpaceDE w:val="0"/>
        <w:autoSpaceDN w:val="0"/>
        <w:adjustRightInd w:val="0"/>
        <w:ind w:firstLine="709"/>
        <w:jc w:val="both"/>
        <w:rPr>
          <w:rFonts w:cs="Times New Roman"/>
          <w:szCs w:val="28"/>
        </w:rPr>
      </w:pPr>
      <w:r w:rsidRPr="0034381F">
        <w:rPr>
          <w:rFonts w:cs="Times New Roman"/>
          <w:szCs w:val="28"/>
        </w:rPr>
        <w:t>- главные распорядители (распорядители) бюджетных средств;</w:t>
      </w:r>
    </w:p>
    <w:p w:rsidR="0034381F" w:rsidRPr="0034381F" w:rsidRDefault="0034381F" w:rsidP="00151AB3">
      <w:pPr>
        <w:autoSpaceDE w:val="0"/>
        <w:autoSpaceDN w:val="0"/>
        <w:adjustRightInd w:val="0"/>
        <w:ind w:firstLine="709"/>
        <w:jc w:val="both"/>
        <w:rPr>
          <w:rFonts w:cs="Times New Roman"/>
          <w:szCs w:val="28"/>
        </w:rPr>
      </w:pPr>
      <w:r w:rsidRPr="0034381F">
        <w:rPr>
          <w:rFonts w:cs="Times New Roman"/>
          <w:szCs w:val="28"/>
        </w:rPr>
        <w:t>- получатели бюджетных средств.</w:t>
      </w:r>
    </w:p>
    <w:p w:rsidR="0034381F" w:rsidRPr="0034381F" w:rsidRDefault="0034381F" w:rsidP="00151AB3">
      <w:pPr>
        <w:autoSpaceDE w:val="0"/>
        <w:autoSpaceDN w:val="0"/>
        <w:adjustRightInd w:val="0"/>
        <w:ind w:firstLine="709"/>
        <w:jc w:val="both"/>
        <w:rPr>
          <w:rFonts w:cs="Times New Roman"/>
          <w:szCs w:val="28"/>
        </w:rPr>
      </w:pPr>
    </w:p>
    <w:p w:rsidR="0034381F" w:rsidRPr="0034381F" w:rsidRDefault="0034381F" w:rsidP="00151AB3">
      <w:pPr>
        <w:autoSpaceDE w:val="0"/>
        <w:autoSpaceDN w:val="0"/>
        <w:adjustRightInd w:val="0"/>
        <w:ind w:firstLine="709"/>
        <w:jc w:val="both"/>
        <w:outlineLvl w:val="2"/>
        <w:rPr>
          <w:rFonts w:cs="Times New Roman"/>
          <w:b/>
          <w:bCs/>
          <w:szCs w:val="28"/>
        </w:rPr>
      </w:pPr>
      <w:r w:rsidRPr="0034381F">
        <w:rPr>
          <w:rFonts w:cs="Times New Roman"/>
          <w:b/>
          <w:bCs/>
          <w:szCs w:val="28"/>
        </w:rPr>
        <w:t xml:space="preserve">Статья 32. Бюджетные полномочия </w:t>
      </w:r>
      <w:r w:rsidR="00BD12AF">
        <w:rPr>
          <w:rFonts w:cs="Times New Roman"/>
          <w:b/>
          <w:bCs/>
          <w:szCs w:val="28"/>
        </w:rPr>
        <w:t>окружн</w:t>
      </w:r>
      <w:r w:rsidRPr="0034381F">
        <w:rPr>
          <w:rFonts w:cs="Times New Roman"/>
          <w:b/>
          <w:bCs/>
          <w:szCs w:val="28"/>
        </w:rPr>
        <w:t>ого Совета депутатов</w:t>
      </w:r>
    </w:p>
    <w:p w:rsidR="0034381F" w:rsidRPr="0034381F" w:rsidRDefault="0034381F" w:rsidP="00151AB3">
      <w:pPr>
        <w:autoSpaceDE w:val="0"/>
        <w:autoSpaceDN w:val="0"/>
        <w:adjustRightInd w:val="0"/>
        <w:ind w:firstLine="709"/>
        <w:jc w:val="both"/>
        <w:rPr>
          <w:rFonts w:cs="Times New Roman"/>
          <w:szCs w:val="28"/>
        </w:rPr>
      </w:pPr>
    </w:p>
    <w:p w:rsidR="00BD12AF" w:rsidRDefault="00BD12AF" w:rsidP="00CE08E0">
      <w:pPr>
        <w:pStyle w:val="a6"/>
        <w:numPr>
          <w:ilvl w:val="0"/>
          <w:numId w:val="30"/>
        </w:numPr>
        <w:autoSpaceDE w:val="0"/>
        <w:autoSpaceDN w:val="0"/>
        <w:adjustRightInd w:val="0"/>
        <w:ind w:left="0" w:firstLine="709"/>
        <w:jc w:val="both"/>
        <w:rPr>
          <w:rFonts w:cs="Times New Roman"/>
          <w:szCs w:val="28"/>
        </w:rPr>
      </w:pPr>
      <w:r w:rsidRPr="00BD12AF">
        <w:rPr>
          <w:rFonts w:cs="Times New Roman"/>
          <w:szCs w:val="28"/>
        </w:rPr>
        <w:t>Окружн</w:t>
      </w:r>
      <w:r w:rsidR="0034381F" w:rsidRPr="00BD12AF">
        <w:rPr>
          <w:rFonts w:cs="Times New Roman"/>
          <w:szCs w:val="28"/>
        </w:rPr>
        <w:t>ой Совет депутатов обладает следующими полномочиями:</w:t>
      </w:r>
    </w:p>
    <w:p w:rsidR="00BD12AF" w:rsidRDefault="00BD12AF" w:rsidP="00CE08E0">
      <w:pPr>
        <w:pStyle w:val="a6"/>
        <w:numPr>
          <w:ilvl w:val="0"/>
          <w:numId w:val="31"/>
        </w:numPr>
        <w:autoSpaceDE w:val="0"/>
        <w:autoSpaceDN w:val="0"/>
        <w:adjustRightInd w:val="0"/>
        <w:ind w:left="0" w:firstLine="709"/>
        <w:jc w:val="both"/>
        <w:rPr>
          <w:rFonts w:cs="Times New Roman"/>
          <w:szCs w:val="28"/>
        </w:rPr>
      </w:pPr>
      <w:r w:rsidRPr="00BD12AF">
        <w:rPr>
          <w:rFonts w:cs="Times New Roman"/>
          <w:szCs w:val="28"/>
        </w:rPr>
        <w:t xml:space="preserve">определяет порядок рассмотрения проекта решения о бюджете </w:t>
      </w:r>
      <w:r>
        <w:rPr>
          <w:rFonts w:cs="Times New Roman"/>
          <w:szCs w:val="28"/>
        </w:rPr>
        <w:t>округ</w:t>
      </w:r>
      <w:r w:rsidRPr="00BD12AF">
        <w:rPr>
          <w:rFonts w:cs="Times New Roman"/>
          <w:szCs w:val="28"/>
        </w:rPr>
        <w:t>а и его утверждения;</w:t>
      </w:r>
    </w:p>
    <w:p w:rsidR="00BD12AF" w:rsidRDefault="00BD12AF" w:rsidP="00CE08E0">
      <w:pPr>
        <w:pStyle w:val="a6"/>
        <w:numPr>
          <w:ilvl w:val="0"/>
          <w:numId w:val="31"/>
        </w:numPr>
        <w:autoSpaceDE w:val="0"/>
        <w:autoSpaceDN w:val="0"/>
        <w:adjustRightInd w:val="0"/>
        <w:ind w:left="0" w:firstLine="709"/>
        <w:jc w:val="both"/>
        <w:rPr>
          <w:rFonts w:cs="Times New Roman"/>
          <w:szCs w:val="28"/>
        </w:rPr>
      </w:pPr>
      <w:r w:rsidRPr="00BD12AF">
        <w:rPr>
          <w:rFonts w:cs="Times New Roman"/>
          <w:szCs w:val="28"/>
        </w:rPr>
        <w:t>рассматривает и утверждает бюджет округа, изменения, вносимые в него;</w:t>
      </w:r>
    </w:p>
    <w:p w:rsidR="00BD12AF" w:rsidRDefault="00BD12AF" w:rsidP="00CE08E0">
      <w:pPr>
        <w:pStyle w:val="a6"/>
        <w:numPr>
          <w:ilvl w:val="0"/>
          <w:numId w:val="31"/>
        </w:numPr>
        <w:autoSpaceDE w:val="0"/>
        <w:autoSpaceDN w:val="0"/>
        <w:adjustRightInd w:val="0"/>
        <w:ind w:left="0" w:firstLine="709"/>
        <w:jc w:val="both"/>
        <w:rPr>
          <w:rFonts w:cs="Times New Roman"/>
          <w:szCs w:val="28"/>
        </w:rPr>
      </w:pPr>
      <w:r w:rsidRPr="00BD12AF">
        <w:rPr>
          <w:rFonts w:cs="Times New Roman"/>
          <w:szCs w:val="28"/>
        </w:rPr>
        <w:t>определяет порядок представления, рассмотрения и утверждения годового отчета об исполнении бюджета округа;</w:t>
      </w:r>
    </w:p>
    <w:p w:rsidR="00BD12AF" w:rsidRDefault="00BD12AF" w:rsidP="00CE08E0">
      <w:pPr>
        <w:pStyle w:val="a6"/>
        <w:numPr>
          <w:ilvl w:val="0"/>
          <w:numId w:val="31"/>
        </w:numPr>
        <w:autoSpaceDE w:val="0"/>
        <w:autoSpaceDN w:val="0"/>
        <w:adjustRightInd w:val="0"/>
        <w:ind w:left="0" w:firstLine="709"/>
        <w:jc w:val="both"/>
        <w:rPr>
          <w:rFonts w:cs="Times New Roman"/>
          <w:szCs w:val="28"/>
        </w:rPr>
      </w:pPr>
      <w:r w:rsidRPr="00BD12AF">
        <w:rPr>
          <w:rFonts w:cs="Times New Roman"/>
          <w:szCs w:val="28"/>
        </w:rPr>
        <w:t>рассматривает и утверждает годовой отчет об исполнении бюджета округа;</w:t>
      </w:r>
    </w:p>
    <w:p w:rsidR="00BD12AF" w:rsidRPr="004830AE" w:rsidRDefault="00BD12AF" w:rsidP="00CE08E0">
      <w:pPr>
        <w:pStyle w:val="a6"/>
        <w:numPr>
          <w:ilvl w:val="0"/>
          <w:numId w:val="31"/>
        </w:numPr>
        <w:autoSpaceDE w:val="0"/>
        <w:autoSpaceDN w:val="0"/>
        <w:adjustRightInd w:val="0"/>
        <w:ind w:left="0" w:firstLine="709"/>
        <w:jc w:val="both"/>
        <w:rPr>
          <w:rFonts w:cs="Times New Roman"/>
          <w:szCs w:val="28"/>
        </w:rPr>
      </w:pPr>
      <w:r w:rsidRPr="00BD12AF">
        <w:rPr>
          <w:rFonts w:cs="Times New Roman"/>
          <w:szCs w:val="28"/>
        </w:rPr>
        <w:t xml:space="preserve">осуществляет контроль за исполнением </w:t>
      </w:r>
      <w:r w:rsidRPr="004830AE">
        <w:rPr>
          <w:rFonts w:cs="Times New Roman"/>
          <w:szCs w:val="28"/>
        </w:rPr>
        <w:t>бюджета округа;</w:t>
      </w:r>
    </w:p>
    <w:p w:rsidR="00BD12AF" w:rsidRPr="004830AE" w:rsidRDefault="00BD12AF" w:rsidP="00CE08E0">
      <w:pPr>
        <w:pStyle w:val="a6"/>
        <w:numPr>
          <w:ilvl w:val="0"/>
          <w:numId w:val="31"/>
        </w:numPr>
        <w:autoSpaceDE w:val="0"/>
        <w:autoSpaceDN w:val="0"/>
        <w:adjustRightInd w:val="0"/>
        <w:ind w:left="0" w:firstLine="709"/>
        <w:jc w:val="both"/>
        <w:rPr>
          <w:rFonts w:cs="Times New Roman"/>
          <w:szCs w:val="28"/>
        </w:rPr>
      </w:pPr>
      <w:r w:rsidRPr="004830AE">
        <w:rPr>
          <w:rFonts w:cs="Times New Roman"/>
          <w:szCs w:val="28"/>
        </w:rPr>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w:t>
      </w:r>
    </w:p>
    <w:p w:rsidR="00BD12AF" w:rsidRPr="004830AE" w:rsidRDefault="00BD12AF" w:rsidP="00CE08E0">
      <w:pPr>
        <w:pStyle w:val="a6"/>
        <w:numPr>
          <w:ilvl w:val="0"/>
          <w:numId w:val="31"/>
        </w:numPr>
        <w:autoSpaceDE w:val="0"/>
        <w:autoSpaceDN w:val="0"/>
        <w:adjustRightInd w:val="0"/>
        <w:ind w:left="0" w:firstLine="709"/>
        <w:jc w:val="both"/>
        <w:rPr>
          <w:rFonts w:cs="Times New Roman"/>
          <w:szCs w:val="28"/>
        </w:rPr>
      </w:pPr>
      <w:r w:rsidRPr="004830AE">
        <w:rPr>
          <w:rFonts w:cs="Times New Roman"/>
          <w:szCs w:val="28"/>
        </w:rPr>
        <w:t xml:space="preserve">определяет объем остатков средств бюджета </w:t>
      </w:r>
      <w:r w:rsidR="00EA1416">
        <w:rPr>
          <w:rFonts w:cs="Times New Roman"/>
          <w:szCs w:val="28"/>
        </w:rPr>
        <w:t>округ</w:t>
      </w:r>
      <w:r w:rsidRPr="004830AE">
        <w:rPr>
          <w:rFonts w:cs="Times New Roman"/>
          <w:szCs w:val="28"/>
        </w:rPr>
        <w:t xml:space="preserve">а на начало текущего финансового года, которые могут направляться в текущем финансовом году на цели, предусмотренные </w:t>
      </w:r>
      <w:hyperlink r:id="rId52" w:history="1">
        <w:r w:rsidRPr="004830AE">
          <w:rPr>
            <w:rFonts w:cs="Times New Roman"/>
            <w:szCs w:val="28"/>
          </w:rPr>
          <w:t>статьей 96</w:t>
        </w:r>
      </w:hyperlink>
      <w:r w:rsidRPr="004830AE">
        <w:rPr>
          <w:rFonts w:cs="Times New Roman"/>
          <w:szCs w:val="28"/>
        </w:rPr>
        <w:t xml:space="preserve"> Бюджетного кодекса;</w:t>
      </w:r>
    </w:p>
    <w:p w:rsidR="00BD12AF" w:rsidRPr="004830AE" w:rsidRDefault="00BD12AF" w:rsidP="00CE08E0">
      <w:pPr>
        <w:pStyle w:val="a6"/>
        <w:numPr>
          <w:ilvl w:val="0"/>
          <w:numId w:val="31"/>
        </w:numPr>
        <w:autoSpaceDE w:val="0"/>
        <w:autoSpaceDN w:val="0"/>
        <w:adjustRightInd w:val="0"/>
        <w:ind w:left="0" w:firstLine="709"/>
        <w:jc w:val="both"/>
        <w:rPr>
          <w:rFonts w:cs="Times New Roman"/>
          <w:szCs w:val="28"/>
        </w:rPr>
      </w:pPr>
      <w:r w:rsidRPr="004830AE">
        <w:rPr>
          <w:rFonts w:cs="Times New Roman"/>
          <w:szCs w:val="28"/>
        </w:rPr>
        <w:t>утверждает дополнительные ограничения по муниципальному долгу;</w:t>
      </w:r>
    </w:p>
    <w:p w:rsidR="00BD12AF" w:rsidRPr="004830AE" w:rsidRDefault="00BD12AF" w:rsidP="00CE08E0">
      <w:pPr>
        <w:pStyle w:val="a6"/>
        <w:numPr>
          <w:ilvl w:val="0"/>
          <w:numId w:val="31"/>
        </w:numPr>
        <w:autoSpaceDE w:val="0"/>
        <w:autoSpaceDN w:val="0"/>
        <w:adjustRightInd w:val="0"/>
        <w:ind w:left="0" w:firstLine="709"/>
        <w:jc w:val="both"/>
        <w:rPr>
          <w:rFonts w:cs="Times New Roman"/>
          <w:szCs w:val="28"/>
        </w:rPr>
      </w:pPr>
      <w:r w:rsidRPr="004830AE">
        <w:rPr>
          <w:rFonts w:cs="Times New Roman"/>
          <w:szCs w:val="28"/>
        </w:rPr>
        <w:t>определяет порядок и условия предоставления муниципальных гарантий;</w:t>
      </w:r>
    </w:p>
    <w:p w:rsidR="00BD12AF" w:rsidRDefault="00BD12AF" w:rsidP="00CE08E0">
      <w:pPr>
        <w:pStyle w:val="a6"/>
        <w:numPr>
          <w:ilvl w:val="0"/>
          <w:numId w:val="31"/>
        </w:numPr>
        <w:autoSpaceDE w:val="0"/>
        <w:autoSpaceDN w:val="0"/>
        <w:adjustRightInd w:val="0"/>
        <w:ind w:left="0" w:firstLine="709"/>
        <w:jc w:val="both"/>
        <w:rPr>
          <w:rFonts w:cs="Times New Roman"/>
          <w:szCs w:val="28"/>
        </w:rPr>
      </w:pPr>
      <w:r w:rsidRPr="004830AE">
        <w:rPr>
          <w:rFonts w:cs="Times New Roman"/>
          <w:szCs w:val="28"/>
        </w:rPr>
        <w:t>принимает решение об отказе, полностью или</w:t>
      </w:r>
      <w:r w:rsidRPr="00BD12AF">
        <w:rPr>
          <w:rFonts w:cs="Times New Roman"/>
          <w:szCs w:val="28"/>
        </w:rPr>
        <w:t xml:space="preserve"> частично, от получения в очередном финансовом году дотаций из других бюджетов бюджетной системы Российской Федерации или от налоговых доходов по дополнительным нормативам отчислений;</w:t>
      </w:r>
    </w:p>
    <w:p w:rsidR="00BD12AF" w:rsidRDefault="00BD12AF" w:rsidP="00CE08E0">
      <w:pPr>
        <w:pStyle w:val="a6"/>
        <w:numPr>
          <w:ilvl w:val="0"/>
          <w:numId w:val="31"/>
        </w:numPr>
        <w:autoSpaceDE w:val="0"/>
        <w:autoSpaceDN w:val="0"/>
        <w:adjustRightInd w:val="0"/>
        <w:ind w:left="0" w:firstLine="709"/>
        <w:jc w:val="both"/>
        <w:rPr>
          <w:rFonts w:cs="Times New Roman"/>
          <w:szCs w:val="28"/>
        </w:rPr>
      </w:pPr>
      <w:r w:rsidRPr="00BD12AF">
        <w:rPr>
          <w:rFonts w:cs="Times New Roman"/>
          <w:szCs w:val="28"/>
        </w:rPr>
        <w:t xml:space="preserve">определяет дополнительные по сравнению с Бюджетным </w:t>
      </w:r>
      <w:hyperlink r:id="rId53" w:history="1">
        <w:r w:rsidRPr="00BD12AF">
          <w:rPr>
            <w:rFonts w:cs="Times New Roman"/>
            <w:szCs w:val="28"/>
          </w:rPr>
          <w:t>кодексом</w:t>
        </w:r>
      </w:hyperlink>
      <w:r w:rsidRPr="00BD12AF">
        <w:rPr>
          <w:rFonts w:cs="Times New Roman"/>
          <w:szCs w:val="28"/>
        </w:rPr>
        <w:t xml:space="preserve"> показатели бюджета округа, годового отчета об исполнении бюджета </w:t>
      </w:r>
      <w:r>
        <w:rPr>
          <w:rFonts w:cs="Times New Roman"/>
          <w:szCs w:val="28"/>
        </w:rPr>
        <w:t>округ</w:t>
      </w:r>
      <w:r w:rsidRPr="00BD12AF">
        <w:rPr>
          <w:rFonts w:cs="Times New Roman"/>
          <w:szCs w:val="28"/>
        </w:rPr>
        <w:t>а;</w:t>
      </w:r>
    </w:p>
    <w:p w:rsidR="00BD12AF" w:rsidRDefault="00BD12AF" w:rsidP="00CE08E0">
      <w:pPr>
        <w:pStyle w:val="a6"/>
        <w:numPr>
          <w:ilvl w:val="0"/>
          <w:numId w:val="31"/>
        </w:numPr>
        <w:autoSpaceDE w:val="0"/>
        <w:autoSpaceDN w:val="0"/>
        <w:adjustRightInd w:val="0"/>
        <w:ind w:left="0" w:firstLine="709"/>
        <w:jc w:val="both"/>
        <w:rPr>
          <w:rFonts w:cs="Times New Roman"/>
          <w:szCs w:val="28"/>
        </w:rPr>
      </w:pPr>
      <w:r w:rsidRPr="00BD12AF">
        <w:rPr>
          <w:rFonts w:cs="Times New Roman"/>
          <w:szCs w:val="28"/>
        </w:rPr>
        <w:t>формирует и определяет правовой статус органа внешнего муниципального финансового контроля;</w:t>
      </w:r>
    </w:p>
    <w:p w:rsidR="00BD12AF" w:rsidRDefault="00BD12AF" w:rsidP="00CE08E0">
      <w:pPr>
        <w:pStyle w:val="a6"/>
        <w:numPr>
          <w:ilvl w:val="0"/>
          <w:numId w:val="31"/>
        </w:numPr>
        <w:autoSpaceDE w:val="0"/>
        <w:autoSpaceDN w:val="0"/>
        <w:adjustRightInd w:val="0"/>
        <w:ind w:left="0" w:firstLine="709"/>
        <w:jc w:val="both"/>
        <w:rPr>
          <w:rFonts w:cs="Times New Roman"/>
          <w:szCs w:val="28"/>
        </w:rPr>
      </w:pPr>
      <w:r w:rsidRPr="00BD12AF">
        <w:rPr>
          <w:rFonts w:cs="Times New Roman"/>
          <w:szCs w:val="28"/>
        </w:rPr>
        <w:t xml:space="preserve">утверждает Положение о бюджетном процессе </w:t>
      </w:r>
      <w:r>
        <w:rPr>
          <w:rFonts w:cs="Times New Roman"/>
          <w:szCs w:val="28"/>
        </w:rPr>
        <w:t>округ</w:t>
      </w:r>
      <w:r w:rsidRPr="00BD12AF">
        <w:rPr>
          <w:rFonts w:cs="Times New Roman"/>
          <w:szCs w:val="28"/>
        </w:rPr>
        <w:t>а и вносит в него изменения и дополнения;</w:t>
      </w:r>
    </w:p>
    <w:p w:rsidR="00BD12AF" w:rsidRPr="00BD12AF" w:rsidRDefault="00BD12AF" w:rsidP="00CE08E0">
      <w:pPr>
        <w:pStyle w:val="a6"/>
        <w:numPr>
          <w:ilvl w:val="0"/>
          <w:numId w:val="31"/>
        </w:numPr>
        <w:autoSpaceDE w:val="0"/>
        <w:autoSpaceDN w:val="0"/>
        <w:adjustRightInd w:val="0"/>
        <w:ind w:left="0" w:firstLine="709"/>
        <w:jc w:val="both"/>
        <w:rPr>
          <w:rFonts w:cs="Times New Roman"/>
          <w:szCs w:val="28"/>
        </w:rPr>
      </w:pPr>
      <w:r w:rsidRPr="00BD12AF">
        <w:rPr>
          <w:rFonts w:cs="Times New Roman"/>
          <w:szCs w:val="28"/>
        </w:rPr>
        <w:t xml:space="preserve">принимает решение о формировании бюджетного прогноза </w:t>
      </w:r>
      <w:r>
        <w:rPr>
          <w:rFonts w:cs="Times New Roman"/>
          <w:szCs w:val="28"/>
        </w:rPr>
        <w:t>округ</w:t>
      </w:r>
      <w:r w:rsidRPr="00BD12AF">
        <w:rPr>
          <w:rFonts w:cs="Times New Roman"/>
          <w:szCs w:val="28"/>
        </w:rPr>
        <w:t>а на долгосрочный период;</w:t>
      </w:r>
    </w:p>
    <w:p w:rsidR="00BD12AF" w:rsidRPr="0034381F" w:rsidRDefault="00BD12AF" w:rsidP="00BD12AF">
      <w:pPr>
        <w:autoSpaceDE w:val="0"/>
        <w:autoSpaceDN w:val="0"/>
        <w:adjustRightInd w:val="0"/>
        <w:ind w:firstLine="709"/>
        <w:jc w:val="both"/>
        <w:rPr>
          <w:rFonts w:cs="Times New Roman"/>
          <w:szCs w:val="28"/>
        </w:rPr>
      </w:pPr>
      <w:r w:rsidRPr="0034381F">
        <w:rPr>
          <w:rFonts w:cs="Times New Roman"/>
          <w:szCs w:val="28"/>
        </w:rPr>
        <w:t>19) осуществляет иные полномочия, установленные законодательством</w:t>
      </w:r>
      <w:r w:rsidRPr="00BD12AF">
        <w:rPr>
          <w:rFonts w:cs="Times New Roman"/>
          <w:szCs w:val="28"/>
        </w:rPr>
        <w:t xml:space="preserve"> </w:t>
      </w:r>
      <w:r w:rsidRPr="0034381F">
        <w:rPr>
          <w:rFonts w:cs="Times New Roman"/>
          <w:szCs w:val="28"/>
        </w:rPr>
        <w:t>Российской Федерации, Красноярского края, настоящим Положением.</w:t>
      </w:r>
    </w:p>
    <w:p w:rsidR="0034381F" w:rsidRPr="00BD12AF" w:rsidRDefault="00BD12AF" w:rsidP="00CE08E0">
      <w:pPr>
        <w:pStyle w:val="a6"/>
        <w:numPr>
          <w:ilvl w:val="0"/>
          <w:numId w:val="30"/>
        </w:numPr>
        <w:autoSpaceDE w:val="0"/>
        <w:autoSpaceDN w:val="0"/>
        <w:adjustRightInd w:val="0"/>
        <w:ind w:left="0" w:firstLine="709"/>
        <w:jc w:val="both"/>
        <w:rPr>
          <w:rFonts w:cs="Times New Roman"/>
          <w:szCs w:val="28"/>
        </w:rPr>
      </w:pPr>
      <w:r>
        <w:rPr>
          <w:rFonts w:cs="Times New Roman"/>
          <w:szCs w:val="28"/>
        </w:rPr>
        <w:t>Окружн</w:t>
      </w:r>
      <w:r w:rsidR="0034381F" w:rsidRPr="00BD12AF">
        <w:rPr>
          <w:rFonts w:cs="Times New Roman"/>
          <w:szCs w:val="28"/>
        </w:rPr>
        <w:t xml:space="preserve">ой Совет депутатов </w:t>
      </w:r>
      <w:r w:rsidR="0034381F" w:rsidRPr="00D1268D">
        <w:rPr>
          <w:rFonts w:cs="Times New Roman"/>
          <w:szCs w:val="28"/>
        </w:rPr>
        <w:t xml:space="preserve">осуществляет указанные в настоящей статье полномочия в соответствии с положениями Бюджетного </w:t>
      </w:r>
      <w:hyperlink r:id="rId54" w:history="1">
        <w:r w:rsidR="0034381F" w:rsidRPr="00D1268D">
          <w:rPr>
            <w:rFonts w:cs="Times New Roman"/>
            <w:szCs w:val="28"/>
          </w:rPr>
          <w:t>кодекса</w:t>
        </w:r>
      </w:hyperlink>
      <w:r w:rsidR="0034381F" w:rsidRPr="00D1268D">
        <w:rPr>
          <w:rFonts w:cs="Times New Roman"/>
          <w:szCs w:val="28"/>
        </w:rPr>
        <w:t>, иного законодательства Российской Федерации, законодательства</w:t>
      </w:r>
      <w:r w:rsidR="0034381F" w:rsidRPr="00BD12AF">
        <w:rPr>
          <w:rFonts w:cs="Times New Roman"/>
          <w:szCs w:val="28"/>
        </w:rPr>
        <w:t xml:space="preserve"> Красноярского края, </w:t>
      </w:r>
      <w:r>
        <w:rPr>
          <w:rFonts w:cs="Times New Roman"/>
          <w:szCs w:val="28"/>
        </w:rPr>
        <w:t xml:space="preserve">муниципальных </w:t>
      </w:r>
      <w:r w:rsidR="0034381F" w:rsidRPr="00BD12AF">
        <w:rPr>
          <w:rFonts w:cs="Times New Roman"/>
          <w:szCs w:val="28"/>
        </w:rPr>
        <w:t xml:space="preserve">правовых актов органов местного самоуправления </w:t>
      </w:r>
      <w:r>
        <w:rPr>
          <w:rFonts w:cs="Times New Roman"/>
          <w:szCs w:val="28"/>
        </w:rPr>
        <w:t>округ</w:t>
      </w:r>
      <w:r w:rsidR="0034381F" w:rsidRPr="00BD12AF">
        <w:rPr>
          <w:rFonts w:cs="Times New Roman"/>
          <w:szCs w:val="28"/>
        </w:rPr>
        <w:t>а.</w:t>
      </w:r>
    </w:p>
    <w:p w:rsidR="0034381F" w:rsidRPr="0034381F" w:rsidRDefault="0034381F" w:rsidP="00BD12AF">
      <w:pPr>
        <w:autoSpaceDE w:val="0"/>
        <w:autoSpaceDN w:val="0"/>
        <w:adjustRightInd w:val="0"/>
        <w:ind w:firstLine="709"/>
        <w:jc w:val="both"/>
        <w:rPr>
          <w:rFonts w:cs="Times New Roman"/>
          <w:szCs w:val="28"/>
        </w:rPr>
      </w:pPr>
    </w:p>
    <w:p w:rsidR="0034381F" w:rsidRPr="0034381F" w:rsidRDefault="0034381F" w:rsidP="00D1268D">
      <w:pPr>
        <w:autoSpaceDE w:val="0"/>
        <w:autoSpaceDN w:val="0"/>
        <w:adjustRightInd w:val="0"/>
        <w:ind w:firstLine="709"/>
        <w:jc w:val="both"/>
        <w:outlineLvl w:val="2"/>
        <w:rPr>
          <w:rFonts w:cs="Times New Roman"/>
          <w:b/>
          <w:bCs/>
          <w:szCs w:val="28"/>
        </w:rPr>
      </w:pPr>
      <w:r w:rsidRPr="0034381F">
        <w:rPr>
          <w:rFonts w:cs="Times New Roman"/>
          <w:b/>
          <w:bCs/>
          <w:szCs w:val="28"/>
        </w:rPr>
        <w:lastRenderedPageBreak/>
        <w:t xml:space="preserve">Статья 33. Бюджетные полномочия Главы </w:t>
      </w:r>
      <w:r w:rsidR="00D1268D">
        <w:rPr>
          <w:rFonts w:cs="Times New Roman"/>
          <w:b/>
          <w:bCs/>
          <w:szCs w:val="28"/>
        </w:rPr>
        <w:t>округ</w:t>
      </w:r>
      <w:r w:rsidRPr="0034381F">
        <w:rPr>
          <w:rFonts w:cs="Times New Roman"/>
          <w:b/>
          <w:bCs/>
          <w:szCs w:val="28"/>
        </w:rPr>
        <w:t>а</w:t>
      </w:r>
    </w:p>
    <w:p w:rsidR="0034381F" w:rsidRPr="0034381F" w:rsidRDefault="0034381F" w:rsidP="00D1268D">
      <w:pPr>
        <w:autoSpaceDE w:val="0"/>
        <w:autoSpaceDN w:val="0"/>
        <w:adjustRightInd w:val="0"/>
        <w:ind w:firstLine="709"/>
        <w:jc w:val="both"/>
        <w:rPr>
          <w:rFonts w:cs="Times New Roman"/>
          <w:szCs w:val="28"/>
        </w:rPr>
      </w:pPr>
    </w:p>
    <w:p w:rsidR="0034381F" w:rsidRPr="0034381F" w:rsidRDefault="0034381F" w:rsidP="00D1268D">
      <w:pPr>
        <w:autoSpaceDE w:val="0"/>
        <w:autoSpaceDN w:val="0"/>
        <w:adjustRightInd w:val="0"/>
        <w:ind w:firstLine="709"/>
        <w:jc w:val="both"/>
        <w:rPr>
          <w:rFonts w:cs="Times New Roman"/>
          <w:szCs w:val="28"/>
        </w:rPr>
      </w:pPr>
      <w:r w:rsidRPr="0034381F">
        <w:rPr>
          <w:rFonts w:cs="Times New Roman"/>
          <w:szCs w:val="28"/>
        </w:rPr>
        <w:t xml:space="preserve">Глава </w:t>
      </w:r>
      <w:r w:rsidR="00D1268D">
        <w:rPr>
          <w:rFonts w:cs="Times New Roman"/>
          <w:szCs w:val="28"/>
        </w:rPr>
        <w:t>округ</w:t>
      </w:r>
      <w:r w:rsidRPr="0034381F">
        <w:rPr>
          <w:rFonts w:cs="Times New Roman"/>
          <w:szCs w:val="28"/>
        </w:rPr>
        <w:t>а обладает следующими полномочиями:</w:t>
      </w:r>
    </w:p>
    <w:p w:rsidR="00D1268D" w:rsidRDefault="0034381F" w:rsidP="00CE08E0">
      <w:pPr>
        <w:pStyle w:val="a6"/>
        <w:numPr>
          <w:ilvl w:val="0"/>
          <w:numId w:val="32"/>
        </w:numPr>
        <w:autoSpaceDE w:val="0"/>
        <w:autoSpaceDN w:val="0"/>
        <w:adjustRightInd w:val="0"/>
        <w:ind w:left="0" w:firstLine="709"/>
        <w:jc w:val="both"/>
        <w:rPr>
          <w:rFonts w:cs="Times New Roman"/>
          <w:szCs w:val="28"/>
        </w:rPr>
      </w:pPr>
      <w:r w:rsidRPr="00D1268D">
        <w:rPr>
          <w:rFonts w:cs="Times New Roman"/>
          <w:szCs w:val="28"/>
        </w:rPr>
        <w:t xml:space="preserve">организует и координирует деятельность </w:t>
      </w:r>
      <w:r w:rsidR="00D1268D">
        <w:rPr>
          <w:rFonts w:cs="Times New Roman"/>
          <w:szCs w:val="28"/>
        </w:rPr>
        <w:t xml:space="preserve">отраслевых (функциональных) </w:t>
      </w:r>
      <w:r w:rsidRPr="00D1268D">
        <w:rPr>
          <w:rFonts w:cs="Times New Roman"/>
          <w:szCs w:val="28"/>
        </w:rPr>
        <w:t xml:space="preserve">органов </w:t>
      </w:r>
      <w:r w:rsidR="00D1268D">
        <w:rPr>
          <w:rFonts w:cs="Times New Roman"/>
          <w:szCs w:val="28"/>
        </w:rPr>
        <w:t>А</w:t>
      </w:r>
      <w:r w:rsidRPr="00D1268D">
        <w:rPr>
          <w:rFonts w:cs="Times New Roman"/>
          <w:szCs w:val="28"/>
        </w:rPr>
        <w:t xml:space="preserve">дминистрации </w:t>
      </w:r>
      <w:r w:rsidR="00D1268D">
        <w:rPr>
          <w:rFonts w:cs="Times New Roman"/>
          <w:szCs w:val="28"/>
        </w:rPr>
        <w:t>округ</w:t>
      </w:r>
      <w:r w:rsidRPr="00D1268D">
        <w:rPr>
          <w:rFonts w:cs="Times New Roman"/>
          <w:szCs w:val="28"/>
        </w:rPr>
        <w:t xml:space="preserve">а по составлению проекта бюджета </w:t>
      </w:r>
      <w:r w:rsidR="00D1268D">
        <w:rPr>
          <w:rFonts w:cs="Times New Roman"/>
          <w:szCs w:val="28"/>
        </w:rPr>
        <w:t>округ</w:t>
      </w:r>
      <w:r w:rsidRPr="00D1268D">
        <w:rPr>
          <w:rFonts w:cs="Times New Roman"/>
          <w:szCs w:val="28"/>
        </w:rPr>
        <w:t xml:space="preserve">а, исполнению бюджета </w:t>
      </w:r>
      <w:r w:rsidR="00D1268D">
        <w:rPr>
          <w:rFonts w:cs="Times New Roman"/>
          <w:szCs w:val="28"/>
        </w:rPr>
        <w:t>округ</w:t>
      </w:r>
      <w:r w:rsidRPr="00D1268D">
        <w:rPr>
          <w:rFonts w:cs="Times New Roman"/>
          <w:szCs w:val="28"/>
        </w:rPr>
        <w:t xml:space="preserve">а, контролю за его исполнением, составлению отчета об исполнении бюджета </w:t>
      </w:r>
      <w:r w:rsidR="00D1268D">
        <w:rPr>
          <w:rFonts w:cs="Times New Roman"/>
          <w:szCs w:val="28"/>
        </w:rPr>
        <w:t>округ</w:t>
      </w:r>
      <w:r w:rsidRPr="00D1268D">
        <w:rPr>
          <w:rFonts w:cs="Times New Roman"/>
          <w:szCs w:val="28"/>
        </w:rPr>
        <w:t>а;</w:t>
      </w:r>
    </w:p>
    <w:p w:rsidR="00D1268D" w:rsidRDefault="0034381F" w:rsidP="00CE08E0">
      <w:pPr>
        <w:pStyle w:val="a6"/>
        <w:numPr>
          <w:ilvl w:val="0"/>
          <w:numId w:val="32"/>
        </w:numPr>
        <w:autoSpaceDE w:val="0"/>
        <w:autoSpaceDN w:val="0"/>
        <w:adjustRightInd w:val="0"/>
        <w:ind w:left="0" w:firstLine="709"/>
        <w:jc w:val="both"/>
        <w:rPr>
          <w:rFonts w:cs="Times New Roman"/>
          <w:szCs w:val="28"/>
        </w:rPr>
      </w:pPr>
      <w:r w:rsidRPr="00D1268D">
        <w:rPr>
          <w:rFonts w:cs="Times New Roman"/>
          <w:szCs w:val="28"/>
        </w:rPr>
        <w:t xml:space="preserve">вносит в </w:t>
      </w:r>
      <w:r w:rsidR="00D1268D">
        <w:rPr>
          <w:rFonts w:cs="Times New Roman"/>
          <w:szCs w:val="28"/>
        </w:rPr>
        <w:t>окружн</w:t>
      </w:r>
      <w:r w:rsidRPr="00D1268D">
        <w:rPr>
          <w:rFonts w:cs="Times New Roman"/>
          <w:szCs w:val="28"/>
        </w:rPr>
        <w:t xml:space="preserve">ой Совет депутатов проект решения о бюджете </w:t>
      </w:r>
      <w:r w:rsidR="00D1268D">
        <w:rPr>
          <w:rFonts w:cs="Times New Roman"/>
          <w:szCs w:val="28"/>
        </w:rPr>
        <w:t>округ</w:t>
      </w:r>
      <w:r w:rsidRPr="00D1268D">
        <w:rPr>
          <w:rFonts w:cs="Times New Roman"/>
          <w:szCs w:val="28"/>
        </w:rPr>
        <w:t xml:space="preserve">а (о внесении изменений в решение о бюджете </w:t>
      </w:r>
      <w:r w:rsidR="00D1268D">
        <w:rPr>
          <w:rFonts w:cs="Times New Roman"/>
          <w:szCs w:val="28"/>
        </w:rPr>
        <w:t>округ</w:t>
      </w:r>
      <w:r w:rsidRPr="00D1268D">
        <w:rPr>
          <w:rFonts w:cs="Times New Roman"/>
          <w:szCs w:val="28"/>
        </w:rPr>
        <w:t xml:space="preserve">а) и представляет годовой отчет об исполнении бюджета </w:t>
      </w:r>
      <w:r w:rsidR="00D1268D">
        <w:rPr>
          <w:rFonts w:cs="Times New Roman"/>
          <w:szCs w:val="28"/>
        </w:rPr>
        <w:t>округ</w:t>
      </w:r>
      <w:r w:rsidRPr="00D1268D">
        <w:rPr>
          <w:rFonts w:cs="Times New Roman"/>
          <w:szCs w:val="28"/>
        </w:rPr>
        <w:t>а;</w:t>
      </w:r>
    </w:p>
    <w:p w:rsidR="00D1268D" w:rsidRDefault="0034381F" w:rsidP="00CE08E0">
      <w:pPr>
        <w:pStyle w:val="a6"/>
        <w:numPr>
          <w:ilvl w:val="0"/>
          <w:numId w:val="32"/>
        </w:numPr>
        <w:autoSpaceDE w:val="0"/>
        <w:autoSpaceDN w:val="0"/>
        <w:adjustRightInd w:val="0"/>
        <w:ind w:left="0" w:firstLine="709"/>
        <w:jc w:val="both"/>
        <w:rPr>
          <w:rFonts w:cs="Times New Roman"/>
          <w:szCs w:val="28"/>
        </w:rPr>
      </w:pPr>
      <w:r w:rsidRPr="00D1268D">
        <w:rPr>
          <w:rFonts w:cs="Times New Roman"/>
          <w:szCs w:val="28"/>
        </w:rPr>
        <w:t xml:space="preserve">утверждает и направляет в </w:t>
      </w:r>
      <w:r w:rsidR="00D1268D">
        <w:rPr>
          <w:rFonts w:cs="Times New Roman"/>
          <w:szCs w:val="28"/>
        </w:rPr>
        <w:t>окружн</w:t>
      </w:r>
      <w:r w:rsidRPr="00D1268D">
        <w:rPr>
          <w:rFonts w:cs="Times New Roman"/>
          <w:szCs w:val="28"/>
        </w:rPr>
        <w:t xml:space="preserve">ой Совет депутатов и Контрольно-счетную палату </w:t>
      </w:r>
      <w:r w:rsidR="00D1268D">
        <w:rPr>
          <w:rFonts w:cs="Times New Roman"/>
          <w:szCs w:val="28"/>
        </w:rPr>
        <w:t>округ</w:t>
      </w:r>
      <w:r w:rsidRPr="00D1268D">
        <w:rPr>
          <w:rFonts w:cs="Times New Roman"/>
          <w:szCs w:val="28"/>
        </w:rPr>
        <w:t xml:space="preserve">а отчет об исполнении бюджета </w:t>
      </w:r>
      <w:r w:rsidR="00D1268D">
        <w:rPr>
          <w:rFonts w:cs="Times New Roman"/>
          <w:szCs w:val="28"/>
        </w:rPr>
        <w:t>округ</w:t>
      </w:r>
      <w:r w:rsidRPr="00D1268D">
        <w:rPr>
          <w:rFonts w:cs="Times New Roman"/>
          <w:szCs w:val="28"/>
        </w:rPr>
        <w:t>а за первый квартал, полугодие и девять месяцев текущего финансового года;</w:t>
      </w:r>
    </w:p>
    <w:p w:rsidR="00D1268D" w:rsidRDefault="0034381F" w:rsidP="00CE08E0">
      <w:pPr>
        <w:pStyle w:val="a6"/>
        <w:numPr>
          <w:ilvl w:val="0"/>
          <w:numId w:val="32"/>
        </w:numPr>
        <w:autoSpaceDE w:val="0"/>
        <w:autoSpaceDN w:val="0"/>
        <w:adjustRightInd w:val="0"/>
        <w:ind w:left="0" w:firstLine="709"/>
        <w:jc w:val="both"/>
        <w:rPr>
          <w:rFonts w:cs="Times New Roman"/>
          <w:szCs w:val="28"/>
        </w:rPr>
      </w:pPr>
      <w:r w:rsidRPr="00D1268D">
        <w:rPr>
          <w:rFonts w:cs="Times New Roman"/>
          <w:szCs w:val="28"/>
        </w:rPr>
        <w:t xml:space="preserve">определяет порядок предоставления отсрочек, рассрочек по уплате неналоговых доходов в бюджет </w:t>
      </w:r>
      <w:r w:rsidR="00D1268D">
        <w:rPr>
          <w:rFonts w:cs="Times New Roman"/>
          <w:szCs w:val="28"/>
        </w:rPr>
        <w:t>округ</w:t>
      </w:r>
      <w:r w:rsidRPr="00D1268D">
        <w:rPr>
          <w:rFonts w:cs="Times New Roman"/>
          <w:szCs w:val="28"/>
        </w:rPr>
        <w:t>а в соответствии с законодательством Российской Федерации;</w:t>
      </w:r>
    </w:p>
    <w:p w:rsidR="00D1268D" w:rsidRPr="00D1268D" w:rsidRDefault="0034381F" w:rsidP="00CE08E0">
      <w:pPr>
        <w:pStyle w:val="a6"/>
        <w:numPr>
          <w:ilvl w:val="0"/>
          <w:numId w:val="32"/>
        </w:numPr>
        <w:autoSpaceDE w:val="0"/>
        <w:autoSpaceDN w:val="0"/>
        <w:adjustRightInd w:val="0"/>
        <w:ind w:left="0" w:firstLine="709"/>
        <w:jc w:val="both"/>
        <w:rPr>
          <w:rFonts w:cs="Times New Roman"/>
          <w:szCs w:val="28"/>
        </w:rPr>
      </w:pPr>
      <w:r w:rsidRPr="00D1268D">
        <w:rPr>
          <w:rFonts w:cs="Times New Roman"/>
          <w:szCs w:val="28"/>
        </w:rPr>
        <w:t xml:space="preserve">устанавливает порядок признания безнадежной к взысканию задолженности физических и юридических лиц перед бюджетом </w:t>
      </w:r>
      <w:r w:rsidR="00D1268D" w:rsidRPr="00D1268D">
        <w:rPr>
          <w:rFonts w:cs="Times New Roman"/>
          <w:szCs w:val="28"/>
        </w:rPr>
        <w:t>округ</w:t>
      </w:r>
      <w:r w:rsidRPr="00D1268D">
        <w:rPr>
          <w:rFonts w:cs="Times New Roman"/>
          <w:szCs w:val="28"/>
        </w:rPr>
        <w:t>а и порядок списания указанной задолженности в пределах компетенции, установленной законодательством Российской Федерации;</w:t>
      </w:r>
    </w:p>
    <w:p w:rsidR="0034381F" w:rsidRPr="00D1268D" w:rsidRDefault="0034381F" w:rsidP="00CE08E0">
      <w:pPr>
        <w:pStyle w:val="a6"/>
        <w:numPr>
          <w:ilvl w:val="0"/>
          <w:numId w:val="32"/>
        </w:numPr>
        <w:autoSpaceDE w:val="0"/>
        <w:autoSpaceDN w:val="0"/>
        <w:adjustRightInd w:val="0"/>
        <w:ind w:left="0" w:firstLine="709"/>
        <w:jc w:val="both"/>
        <w:rPr>
          <w:rFonts w:cs="Times New Roman"/>
          <w:szCs w:val="28"/>
        </w:rPr>
      </w:pPr>
      <w:r w:rsidRPr="00D1268D">
        <w:rPr>
          <w:rFonts w:cs="Times New Roman"/>
          <w:szCs w:val="28"/>
        </w:rPr>
        <w:t xml:space="preserve">осуществляет иные полномочия, установленные Бюджетным </w:t>
      </w:r>
      <w:hyperlink r:id="rId55" w:history="1">
        <w:r w:rsidRPr="00D1268D">
          <w:rPr>
            <w:rFonts w:cs="Times New Roman"/>
            <w:szCs w:val="28"/>
          </w:rPr>
          <w:t>кодексом</w:t>
        </w:r>
      </w:hyperlink>
      <w:r w:rsidRPr="00D1268D">
        <w:rPr>
          <w:rFonts w:cs="Times New Roman"/>
          <w:szCs w:val="28"/>
        </w:rPr>
        <w:t xml:space="preserve">, иным законодательством Российской Федерации, законодательством Красноярского края, настоящим Положением, иными </w:t>
      </w:r>
      <w:r w:rsidR="00D1268D">
        <w:rPr>
          <w:rFonts w:cs="Times New Roman"/>
          <w:szCs w:val="28"/>
        </w:rPr>
        <w:t xml:space="preserve">муниципальными </w:t>
      </w:r>
      <w:r w:rsidRPr="00D1268D">
        <w:rPr>
          <w:rFonts w:cs="Times New Roman"/>
          <w:szCs w:val="28"/>
        </w:rPr>
        <w:t xml:space="preserve">правовыми актами </w:t>
      </w:r>
      <w:r w:rsidR="00DB763A">
        <w:rPr>
          <w:rFonts w:cs="Times New Roman"/>
          <w:szCs w:val="28"/>
        </w:rPr>
        <w:t xml:space="preserve">Главы </w:t>
      </w:r>
      <w:r w:rsidR="00D1268D">
        <w:rPr>
          <w:rFonts w:cs="Times New Roman"/>
          <w:szCs w:val="28"/>
        </w:rPr>
        <w:t>округ</w:t>
      </w:r>
      <w:r w:rsidRPr="00D1268D">
        <w:rPr>
          <w:rFonts w:cs="Times New Roman"/>
          <w:szCs w:val="28"/>
        </w:rPr>
        <w:t>а.</w:t>
      </w:r>
    </w:p>
    <w:p w:rsidR="0034381F" w:rsidRPr="0034381F" w:rsidRDefault="0034381F" w:rsidP="00D1268D">
      <w:pPr>
        <w:autoSpaceDE w:val="0"/>
        <w:autoSpaceDN w:val="0"/>
        <w:adjustRightInd w:val="0"/>
        <w:ind w:firstLine="709"/>
        <w:jc w:val="both"/>
        <w:rPr>
          <w:rFonts w:cs="Times New Roman"/>
          <w:szCs w:val="28"/>
        </w:rPr>
      </w:pPr>
    </w:p>
    <w:p w:rsidR="0034381F" w:rsidRPr="0034381F" w:rsidRDefault="0034381F" w:rsidP="00D1268D">
      <w:pPr>
        <w:autoSpaceDE w:val="0"/>
        <w:autoSpaceDN w:val="0"/>
        <w:adjustRightInd w:val="0"/>
        <w:ind w:firstLine="709"/>
        <w:jc w:val="both"/>
        <w:outlineLvl w:val="2"/>
        <w:rPr>
          <w:rFonts w:cs="Times New Roman"/>
          <w:b/>
          <w:bCs/>
          <w:szCs w:val="28"/>
        </w:rPr>
      </w:pPr>
      <w:r w:rsidRPr="0034381F">
        <w:rPr>
          <w:rFonts w:cs="Times New Roman"/>
          <w:b/>
          <w:bCs/>
          <w:szCs w:val="28"/>
        </w:rPr>
        <w:t xml:space="preserve">Статья 34. Бюджетные полномочия </w:t>
      </w:r>
      <w:r w:rsidR="00D1268D">
        <w:rPr>
          <w:rFonts w:cs="Times New Roman"/>
          <w:b/>
          <w:bCs/>
          <w:szCs w:val="28"/>
        </w:rPr>
        <w:t>А</w:t>
      </w:r>
      <w:r w:rsidRPr="0034381F">
        <w:rPr>
          <w:rFonts w:cs="Times New Roman"/>
          <w:b/>
          <w:bCs/>
          <w:szCs w:val="28"/>
        </w:rPr>
        <w:t xml:space="preserve">дминистрации </w:t>
      </w:r>
      <w:r w:rsidR="00D1268D">
        <w:rPr>
          <w:rFonts w:cs="Times New Roman"/>
          <w:b/>
          <w:bCs/>
          <w:szCs w:val="28"/>
        </w:rPr>
        <w:t>округ</w:t>
      </w:r>
      <w:r w:rsidRPr="0034381F">
        <w:rPr>
          <w:rFonts w:cs="Times New Roman"/>
          <w:b/>
          <w:bCs/>
          <w:szCs w:val="28"/>
        </w:rPr>
        <w:t>а</w:t>
      </w:r>
    </w:p>
    <w:p w:rsidR="0034381F" w:rsidRPr="0034381F" w:rsidRDefault="0034381F" w:rsidP="00D1268D">
      <w:pPr>
        <w:autoSpaceDE w:val="0"/>
        <w:autoSpaceDN w:val="0"/>
        <w:adjustRightInd w:val="0"/>
        <w:ind w:firstLine="709"/>
        <w:jc w:val="both"/>
        <w:rPr>
          <w:rFonts w:cs="Times New Roman"/>
          <w:szCs w:val="28"/>
        </w:rPr>
      </w:pPr>
    </w:p>
    <w:p w:rsidR="0034381F" w:rsidRPr="00D1268D" w:rsidRDefault="0034381F" w:rsidP="00CE08E0">
      <w:pPr>
        <w:pStyle w:val="a6"/>
        <w:numPr>
          <w:ilvl w:val="0"/>
          <w:numId w:val="33"/>
        </w:numPr>
        <w:autoSpaceDE w:val="0"/>
        <w:autoSpaceDN w:val="0"/>
        <w:adjustRightInd w:val="0"/>
        <w:ind w:left="0" w:firstLine="709"/>
        <w:jc w:val="both"/>
        <w:rPr>
          <w:rFonts w:cs="Times New Roman"/>
          <w:szCs w:val="28"/>
        </w:rPr>
      </w:pPr>
      <w:r w:rsidRPr="00D1268D">
        <w:rPr>
          <w:rFonts w:cs="Times New Roman"/>
          <w:szCs w:val="28"/>
        </w:rPr>
        <w:t xml:space="preserve">Администрация </w:t>
      </w:r>
      <w:r w:rsidR="00EA1416">
        <w:rPr>
          <w:rFonts w:cs="Times New Roman"/>
          <w:szCs w:val="28"/>
        </w:rPr>
        <w:t>округ</w:t>
      </w:r>
      <w:r w:rsidRPr="00D1268D">
        <w:rPr>
          <w:rFonts w:cs="Times New Roman"/>
          <w:szCs w:val="28"/>
        </w:rPr>
        <w:t>а обладает следующими полномочиями:</w:t>
      </w:r>
    </w:p>
    <w:p w:rsidR="00D1268D" w:rsidRDefault="0034381F" w:rsidP="00CE08E0">
      <w:pPr>
        <w:pStyle w:val="a6"/>
        <w:numPr>
          <w:ilvl w:val="0"/>
          <w:numId w:val="34"/>
        </w:numPr>
        <w:autoSpaceDE w:val="0"/>
        <w:autoSpaceDN w:val="0"/>
        <w:adjustRightInd w:val="0"/>
        <w:ind w:left="0" w:firstLine="709"/>
        <w:jc w:val="both"/>
        <w:rPr>
          <w:rFonts w:cs="Times New Roman"/>
          <w:szCs w:val="28"/>
        </w:rPr>
      </w:pPr>
      <w:r w:rsidRPr="00D1268D">
        <w:rPr>
          <w:rFonts w:cs="Times New Roman"/>
          <w:szCs w:val="28"/>
        </w:rPr>
        <w:t xml:space="preserve">обеспечивает составление проекта бюджета </w:t>
      </w:r>
      <w:r w:rsidR="00D1268D">
        <w:rPr>
          <w:rFonts w:cs="Times New Roman"/>
          <w:szCs w:val="28"/>
        </w:rPr>
        <w:t>округ</w:t>
      </w:r>
      <w:r w:rsidRPr="00D1268D">
        <w:rPr>
          <w:rFonts w:cs="Times New Roman"/>
          <w:szCs w:val="28"/>
        </w:rPr>
        <w:t>а;</w:t>
      </w:r>
    </w:p>
    <w:p w:rsidR="00D1268D" w:rsidRDefault="0034381F" w:rsidP="00CE08E0">
      <w:pPr>
        <w:pStyle w:val="a6"/>
        <w:numPr>
          <w:ilvl w:val="0"/>
          <w:numId w:val="34"/>
        </w:numPr>
        <w:autoSpaceDE w:val="0"/>
        <w:autoSpaceDN w:val="0"/>
        <w:adjustRightInd w:val="0"/>
        <w:ind w:left="0" w:firstLine="709"/>
        <w:jc w:val="both"/>
        <w:rPr>
          <w:rFonts w:cs="Times New Roman"/>
          <w:szCs w:val="28"/>
        </w:rPr>
      </w:pPr>
      <w:r w:rsidRPr="00D1268D">
        <w:rPr>
          <w:rFonts w:cs="Times New Roman"/>
          <w:szCs w:val="28"/>
        </w:rPr>
        <w:t xml:space="preserve">обеспечивает исполнение бюджета </w:t>
      </w:r>
      <w:r w:rsidR="00D1268D">
        <w:rPr>
          <w:rFonts w:cs="Times New Roman"/>
          <w:szCs w:val="28"/>
        </w:rPr>
        <w:t>округ</w:t>
      </w:r>
      <w:r w:rsidRPr="00D1268D">
        <w:rPr>
          <w:rFonts w:cs="Times New Roman"/>
          <w:szCs w:val="28"/>
        </w:rPr>
        <w:t>а и составление бюджетной отчетности;</w:t>
      </w:r>
    </w:p>
    <w:p w:rsidR="00D1268D" w:rsidRDefault="0034381F" w:rsidP="00CE08E0">
      <w:pPr>
        <w:pStyle w:val="a6"/>
        <w:numPr>
          <w:ilvl w:val="0"/>
          <w:numId w:val="34"/>
        </w:numPr>
        <w:autoSpaceDE w:val="0"/>
        <w:autoSpaceDN w:val="0"/>
        <w:adjustRightInd w:val="0"/>
        <w:ind w:left="0" w:firstLine="709"/>
        <w:jc w:val="both"/>
        <w:rPr>
          <w:rFonts w:cs="Times New Roman"/>
          <w:szCs w:val="28"/>
        </w:rPr>
      </w:pPr>
      <w:r w:rsidRPr="00D1268D">
        <w:rPr>
          <w:rFonts w:cs="Times New Roman"/>
          <w:szCs w:val="28"/>
        </w:rPr>
        <w:t>обеспечивает управление муниципальным долгом;</w:t>
      </w:r>
    </w:p>
    <w:p w:rsidR="00D1268D" w:rsidRDefault="0034381F" w:rsidP="00CE08E0">
      <w:pPr>
        <w:pStyle w:val="a6"/>
        <w:numPr>
          <w:ilvl w:val="0"/>
          <w:numId w:val="34"/>
        </w:numPr>
        <w:autoSpaceDE w:val="0"/>
        <w:autoSpaceDN w:val="0"/>
        <w:adjustRightInd w:val="0"/>
        <w:ind w:left="0" w:firstLine="709"/>
        <w:jc w:val="both"/>
        <w:rPr>
          <w:rFonts w:cs="Times New Roman"/>
          <w:szCs w:val="28"/>
        </w:rPr>
      </w:pPr>
      <w:r w:rsidRPr="00D1268D">
        <w:rPr>
          <w:rFonts w:cs="Times New Roman"/>
          <w:szCs w:val="28"/>
        </w:rPr>
        <w:t>определяет подведомственность получателей бюджетных средств главным распорядителям (распорядителям) бюджетных средств;</w:t>
      </w:r>
    </w:p>
    <w:p w:rsidR="00D1268D" w:rsidRDefault="0034381F" w:rsidP="00CE08E0">
      <w:pPr>
        <w:pStyle w:val="a6"/>
        <w:numPr>
          <w:ilvl w:val="0"/>
          <w:numId w:val="34"/>
        </w:numPr>
        <w:autoSpaceDE w:val="0"/>
        <w:autoSpaceDN w:val="0"/>
        <w:adjustRightInd w:val="0"/>
        <w:ind w:left="0" w:firstLine="709"/>
        <w:jc w:val="both"/>
        <w:rPr>
          <w:rFonts w:cs="Times New Roman"/>
          <w:szCs w:val="28"/>
        </w:rPr>
      </w:pPr>
      <w:r w:rsidRPr="00D1268D">
        <w:rPr>
          <w:rFonts w:cs="Times New Roman"/>
          <w:szCs w:val="28"/>
        </w:rPr>
        <w:t>определяет порядок формирования муниципального задания и порядок финансового обеспечения выполнения муниципального задания;</w:t>
      </w:r>
    </w:p>
    <w:p w:rsidR="00D1268D" w:rsidRDefault="0034381F" w:rsidP="00CE08E0">
      <w:pPr>
        <w:pStyle w:val="a6"/>
        <w:numPr>
          <w:ilvl w:val="0"/>
          <w:numId w:val="34"/>
        </w:numPr>
        <w:autoSpaceDE w:val="0"/>
        <w:autoSpaceDN w:val="0"/>
        <w:adjustRightInd w:val="0"/>
        <w:ind w:left="0" w:firstLine="709"/>
        <w:jc w:val="both"/>
        <w:rPr>
          <w:rFonts w:cs="Times New Roman"/>
          <w:szCs w:val="28"/>
        </w:rPr>
      </w:pPr>
      <w:r w:rsidRPr="00D1268D">
        <w:rPr>
          <w:rFonts w:cs="Times New Roman"/>
          <w:szCs w:val="28"/>
        </w:rPr>
        <w:t xml:space="preserve">определяет порядок предоставления средств бюджета </w:t>
      </w:r>
      <w:r w:rsidR="00D1268D">
        <w:rPr>
          <w:rFonts w:cs="Times New Roman"/>
          <w:szCs w:val="28"/>
        </w:rPr>
        <w:t>округ</w:t>
      </w:r>
      <w:r w:rsidRPr="00D1268D">
        <w:rPr>
          <w:rFonts w:cs="Times New Roman"/>
          <w:szCs w:val="28"/>
        </w:rPr>
        <w:t xml:space="preserve">а при выполнении условий, предусмотренных в решении о бюджете </w:t>
      </w:r>
      <w:r w:rsidR="00D1268D">
        <w:rPr>
          <w:rFonts w:cs="Times New Roman"/>
          <w:szCs w:val="28"/>
        </w:rPr>
        <w:t>округ</w:t>
      </w:r>
      <w:r w:rsidRPr="00D1268D">
        <w:rPr>
          <w:rFonts w:cs="Times New Roman"/>
          <w:szCs w:val="28"/>
        </w:rPr>
        <w:t>а;</w:t>
      </w:r>
    </w:p>
    <w:p w:rsidR="00D1268D" w:rsidRDefault="0034381F" w:rsidP="00CE08E0">
      <w:pPr>
        <w:pStyle w:val="a6"/>
        <w:numPr>
          <w:ilvl w:val="0"/>
          <w:numId w:val="34"/>
        </w:numPr>
        <w:autoSpaceDE w:val="0"/>
        <w:autoSpaceDN w:val="0"/>
        <w:adjustRightInd w:val="0"/>
        <w:ind w:left="0" w:firstLine="709"/>
        <w:jc w:val="both"/>
        <w:rPr>
          <w:rFonts w:cs="Times New Roman"/>
          <w:szCs w:val="28"/>
        </w:rPr>
      </w:pPr>
      <w:r w:rsidRPr="00D1268D">
        <w:rPr>
          <w:rFonts w:cs="Times New Roman"/>
          <w:szCs w:val="28"/>
        </w:rPr>
        <w:t xml:space="preserve">устанавливает порядок принятия решений о разработке муниципальных программ </w:t>
      </w:r>
      <w:r w:rsidR="00D1268D" w:rsidRPr="00D1268D">
        <w:rPr>
          <w:rFonts w:cs="Times New Roman"/>
          <w:szCs w:val="28"/>
        </w:rPr>
        <w:t>округа</w:t>
      </w:r>
      <w:r w:rsidRPr="00D1268D">
        <w:rPr>
          <w:rFonts w:cs="Times New Roman"/>
          <w:szCs w:val="28"/>
        </w:rPr>
        <w:t>, их формирования и реализации;</w:t>
      </w:r>
    </w:p>
    <w:p w:rsidR="00D1268D" w:rsidRDefault="0034381F" w:rsidP="00CE08E0">
      <w:pPr>
        <w:pStyle w:val="a6"/>
        <w:numPr>
          <w:ilvl w:val="0"/>
          <w:numId w:val="34"/>
        </w:numPr>
        <w:autoSpaceDE w:val="0"/>
        <w:autoSpaceDN w:val="0"/>
        <w:adjustRightInd w:val="0"/>
        <w:ind w:left="0" w:firstLine="709"/>
        <w:jc w:val="both"/>
        <w:rPr>
          <w:rFonts w:cs="Times New Roman"/>
          <w:szCs w:val="28"/>
        </w:rPr>
      </w:pPr>
      <w:r w:rsidRPr="00D1268D">
        <w:rPr>
          <w:rFonts w:cs="Times New Roman"/>
          <w:szCs w:val="28"/>
        </w:rPr>
        <w:t xml:space="preserve">утверждает муниципальные программы </w:t>
      </w:r>
      <w:r w:rsidR="00BB0E22">
        <w:rPr>
          <w:rFonts w:cs="Times New Roman"/>
          <w:szCs w:val="28"/>
        </w:rPr>
        <w:t>округа</w:t>
      </w:r>
      <w:r w:rsidRPr="00D1268D">
        <w:rPr>
          <w:rFonts w:cs="Times New Roman"/>
          <w:szCs w:val="28"/>
        </w:rPr>
        <w:t>;</w:t>
      </w:r>
    </w:p>
    <w:p w:rsidR="00BB0E22" w:rsidRDefault="0034381F" w:rsidP="00CE08E0">
      <w:pPr>
        <w:pStyle w:val="a6"/>
        <w:numPr>
          <w:ilvl w:val="0"/>
          <w:numId w:val="34"/>
        </w:numPr>
        <w:autoSpaceDE w:val="0"/>
        <w:autoSpaceDN w:val="0"/>
        <w:adjustRightInd w:val="0"/>
        <w:ind w:left="0" w:firstLine="709"/>
        <w:jc w:val="both"/>
        <w:rPr>
          <w:rFonts w:cs="Times New Roman"/>
          <w:szCs w:val="28"/>
        </w:rPr>
      </w:pPr>
      <w:r w:rsidRPr="00D1268D">
        <w:rPr>
          <w:rFonts w:cs="Times New Roman"/>
          <w:szCs w:val="28"/>
        </w:rPr>
        <w:t xml:space="preserve">определяет объемы денежных средств на осуществление бюджетных инвестиций в объекты капитального строительства муниципальной собственности в форме капитальных вложений в основные средства муниципальных учреждений </w:t>
      </w:r>
      <w:r w:rsidRPr="00D1268D">
        <w:rPr>
          <w:rFonts w:cs="Times New Roman"/>
          <w:szCs w:val="28"/>
        </w:rPr>
        <w:lastRenderedPageBreak/>
        <w:t xml:space="preserve">и муниципальных унитарных предприятий для включения их в проект решения о бюджете </w:t>
      </w:r>
      <w:r w:rsidR="00BB0E22">
        <w:rPr>
          <w:rFonts w:cs="Times New Roman"/>
          <w:szCs w:val="28"/>
        </w:rPr>
        <w:t>округ</w:t>
      </w:r>
      <w:r w:rsidRPr="00D1268D">
        <w:rPr>
          <w:rFonts w:cs="Times New Roman"/>
          <w:szCs w:val="28"/>
        </w:rPr>
        <w:t>а;</w:t>
      </w:r>
    </w:p>
    <w:p w:rsidR="00BB0E22" w:rsidRDefault="0034381F" w:rsidP="00CE08E0">
      <w:pPr>
        <w:pStyle w:val="a6"/>
        <w:numPr>
          <w:ilvl w:val="0"/>
          <w:numId w:val="34"/>
        </w:numPr>
        <w:autoSpaceDE w:val="0"/>
        <w:autoSpaceDN w:val="0"/>
        <w:adjustRightInd w:val="0"/>
        <w:ind w:left="0" w:firstLine="709"/>
        <w:jc w:val="both"/>
        <w:rPr>
          <w:rFonts w:cs="Times New Roman"/>
          <w:szCs w:val="28"/>
        </w:rPr>
      </w:pPr>
      <w:r w:rsidRPr="00BB0E22">
        <w:rPr>
          <w:rFonts w:cs="Times New Roman"/>
          <w:szCs w:val="28"/>
        </w:rPr>
        <w:t>принимает решения о подготовке и реализации бюджетных инвестиций в объекты капитального строительства муниципальной собственности;</w:t>
      </w:r>
    </w:p>
    <w:p w:rsidR="00BB0E22" w:rsidRDefault="0034381F" w:rsidP="00CE08E0">
      <w:pPr>
        <w:pStyle w:val="a6"/>
        <w:numPr>
          <w:ilvl w:val="0"/>
          <w:numId w:val="34"/>
        </w:numPr>
        <w:autoSpaceDE w:val="0"/>
        <w:autoSpaceDN w:val="0"/>
        <w:adjustRightInd w:val="0"/>
        <w:ind w:left="0" w:firstLine="709"/>
        <w:jc w:val="both"/>
        <w:rPr>
          <w:rFonts w:cs="Times New Roman"/>
          <w:szCs w:val="28"/>
        </w:rPr>
      </w:pPr>
      <w:r w:rsidRPr="00BB0E22">
        <w:rPr>
          <w:rFonts w:cs="Times New Roman"/>
          <w:szCs w:val="28"/>
        </w:rPr>
        <w:t>устанавливает порядок использования бюджетных</w:t>
      </w:r>
      <w:r w:rsidR="00334A89">
        <w:rPr>
          <w:rFonts w:cs="Times New Roman"/>
          <w:szCs w:val="28"/>
        </w:rPr>
        <w:t xml:space="preserve"> ассигнований резервного фонда А</w:t>
      </w:r>
      <w:r w:rsidRPr="00BB0E22">
        <w:rPr>
          <w:rFonts w:cs="Times New Roman"/>
          <w:szCs w:val="28"/>
        </w:rPr>
        <w:t xml:space="preserve">дминистрации </w:t>
      </w:r>
      <w:r w:rsidR="00BB0E22">
        <w:rPr>
          <w:rFonts w:cs="Times New Roman"/>
          <w:szCs w:val="28"/>
        </w:rPr>
        <w:t>округ</w:t>
      </w:r>
      <w:r w:rsidRPr="00BB0E22">
        <w:rPr>
          <w:rFonts w:cs="Times New Roman"/>
          <w:szCs w:val="28"/>
        </w:rPr>
        <w:t>а;</w:t>
      </w:r>
    </w:p>
    <w:p w:rsidR="00BB0E22" w:rsidRDefault="0034381F" w:rsidP="00CE08E0">
      <w:pPr>
        <w:pStyle w:val="a6"/>
        <w:numPr>
          <w:ilvl w:val="0"/>
          <w:numId w:val="34"/>
        </w:numPr>
        <w:autoSpaceDE w:val="0"/>
        <w:autoSpaceDN w:val="0"/>
        <w:adjustRightInd w:val="0"/>
        <w:ind w:left="0" w:firstLine="709"/>
        <w:jc w:val="both"/>
        <w:rPr>
          <w:rFonts w:cs="Times New Roman"/>
          <w:szCs w:val="28"/>
        </w:rPr>
      </w:pPr>
      <w:r w:rsidRPr="00BB0E22">
        <w:rPr>
          <w:rFonts w:cs="Times New Roman"/>
          <w:szCs w:val="28"/>
        </w:rPr>
        <w:t xml:space="preserve">устанавливает порядок ведения реестра расходных обязательств </w:t>
      </w:r>
      <w:r w:rsidR="00BB0E22">
        <w:rPr>
          <w:rFonts w:cs="Times New Roman"/>
          <w:szCs w:val="28"/>
        </w:rPr>
        <w:t>округ</w:t>
      </w:r>
      <w:r w:rsidRPr="00BB0E22">
        <w:rPr>
          <w:rFonts w:cs="Times New Roman"/>
          <w:szCs w:val="28"/>
        </w:rPr>
        <w:t>а;</w:t>
      </w:r>
    </w:p>
    <w:p w:rsidR="00BB0E22" w:rsidRDefault="0034381F" w:rsidP="00CE08E0">
      <w:pPr>
        <w:pStyle w:val="a6"/>
        <w:numPr>
          <w:ilvl w:val="0"/>
          <w:numId w:val="34"/>
        </w:numPr>
        <w:autoSpaceDE w:val="0"/>
        <w:autoSpaceDN w:val="0"/>
        <w:adjustRightInd w:val="0"/>
        <w:ind w:left="0" w:firstLine="709"/>
        <w:jc w:val="both"/>
        <w:rPr>
          <w:rFonts w:cs="Times New Roman"/>
          <w:szCs w:val="28"/>
        </w:rPr>
      </w:pPr>
      <w:r w:rsidRPr="00BB0E22">
        <w:rPr>
          <w:rFonts w:cs="Times New Roman"/>
          <w:szCs w:val="28"/>
        </w:rPr>
        <w:t>издает правовой акт о списании с муниципального долга муниципальных долговых обязательств, выраженных в валюте Российской Федерации;</w:t>
      </w:r>
    </w:p>
    <w:p w:rsidR="00BB0E22" w:rsidRDefault="0034381F" w:rsidP="00CE08E0">
      <w:pPr>
        <w:pStyle w:val="a6"/>
        <w:numPr>
          <w:ilvl w:val="0"/>
          <w:numId w:val="34"/>
        </w:numPr>
        <w:autoSpaceDE w:val="0"/>
        <w:autoSpaceDN w:val="0"/>
        <w:adjustRightInd w:val="0"/>
        <w:ind w:left="0" w:firstLine="709"/>
        <w:jc w:val="both"/>
        <w:rPr>
          <w:rFonts w:cs="Times New Roman"/>
          <w:szCs w:val="28"/>
        </w:rPr>
      </w:pPr>
      <w:r w:rsidRPr="00BB0E22">
        <w:rPr>
          <w:rFonts w:cs="Times New Roman"/>
          <w:szCs w:val="28"/>
        </w:rPr>
        <w:t xml:space="preserve">осуществляет муниципальные заимствования от имени </w:t>
      </w:r>
      <w:r w:rsidR="00BB0E22">
        <w:rPr>
          <w:rFonts w:cs="Times New Roman"/>
          <w:szCs w:val="28"/>
        </w:rPr>
        <w:t>округа;</w:t>
      </w:r>
    </w:p>
    <w:p w:rsidR="00BB0E22" w:rsidRPr="00BB0E22" w:rsidRDefault="00BB0E22" w:rsidP="00CE08E0">
      <w:pPr>
        <w:pStyle w:val="a6"/>
        <w:numPr>
          <w:ilvl w:val="0"/>
          <w:numId w:val="34"/>
        </w:numPr>
        <w:autoSpaceDE w:val="0"/>
        <w:autoSpaceDN w:val="0"/>
        <w:adjustRightInd w:val="0"/>
        <w:ind w:left="0" w:firstLine="709"/>
        <w:jc w:val="both"/>
        <w:rPr>
          <w:rFonts w:cs="Times New Roman"/>
          <w:szCs w:val="28"/>
        </w:rPr>
      </w:pPr>
      <w:r>
        <w:rPr>
          <w:rFonts w:cs="Times New Roman"/>
          <w:szCs w:val="28"/>
        </w:rPr>
        <w:t xml:space="preserve">предоставляет от имени округа </w:t>
      </w:r>
      <w:r w:rsidRPr="00BB0E22">
        <w:rPr>
          <w:rFonts w:cs="Times New Roman"/>
          <w:szCs w:val="28"/>
        </w:rPr>
        <w:t>муниципальные гарантии;</w:t>
      </w:r>
    </w:p>
    <w:p w:rsidR="00070D4E" w:rsidRDefault="0034381F" w:rsidP="00CE08E0">
      <w:pPr>
        <w:pStyle w:val="a6"/>
        <w:numPr>
          <w:ilvl w:val="0"/>
          <w:numId w:val="34"/>
        </w:numPr>
        <w:autoSpaceDE w:val="0"/>
        <w:autoSpaceDN w:val="0"/>
        <w:adjustRightInd w:val="0"/>
        <w:ind w:left="0" w:firstLine="709"/>
        <w:jc w:val="both"/>
        <w:rPr>
          <w:rFonts w:cs="Times New Roman"/>
          <w:szCs w:val="28"/>
        </w:rPr>
      </w:pPr>
      <w:r w:rsidRPr="00BB0E22">
        <w:rPr>
          <w:rFonts w:cs="Times New Roman"/>
          <w:szCs w:val="28"/>
        </w:rPr>
        <w:t xml:space="preserve">определяет дополнительный по сравнению с Бюджетным </w:t>
      </w:r>
      <w:hyperlink r:id="rId56" w:history="1">
        <w:r w:rsidRPr="00BB0E22">
          <w:rPr>
            <w:rFonts w:cs="Times New Roman"/>
            <w:szCs w:val="28"/>
          </w:rPr>
          <w:t>кодексом</w:t>
        </w:r>
      </w:hyperlink>
      <w:r w:rsidRPr="00BB0E22">
        <w:rPr>
          <w:rFonts w:cs="Times New Roman"/>
          <w:szCs w:val="28"/>
        </w:rPr>
        <w:t xml:space="preserve"> состав информации, которая вносится в муниципальную долговую книгу </w:t>
      </w:r>
      <w:r w:rsidR="00EA1416">
        <w:rPr>
          <w:rFonts w:cs="Times New Roman"/>
          <w:szCs w:val="28"/>
        </w:rPr>
        <w:t>округ</w:t>
      </w:r>
      <w:r w:rsidRPr="00BB0E22">
        <w:rPr>
          <w:rFonts w:cs="Times New Roman"/>
          <w:szCs w:val="28"/>
        </w:rPr>
        <w:t>а, а также порядок и сроки ее внесения;</w:t>
      </w:r>
    </w:p>
    <w:p w:rsidR="00070D4E" w:rsidRDefault="0034381F" w:rsidP="00CE08E0">
      <w:pPr>
        <w:pStyle w:val="a6"/>
        <w:numPr>
          <w:ilvl w:val="0"/>
          <w:numId w:val="34"/>
        </w:numPr>
        <w:autoSpaceDE w:val="0"/>
        <w:autoSpaceDN w:val="0"/>
        <w:adjustRightInd w:val="0"/>
        <w:ind w:left="0" w:firstLine="709"/>
        <w:jc w:val="both"/>
        <w:rPr>
          <w:rFonts w:cs="Times New Roman"/>
          <w:szCs w:val="28"/>
        </w:rPr>
      </w:pPr>
      <w:r w:rsidRPr="00070D4E">
        <w:rPr>
          <w:rFonts w:cs="Times New Roman"/>
          <w:szCs w:val="28"/>
        </w:rPr>
        <w:t xml:space="preserve">устанавливает порядок осуществления бюджетных полномочий главных администраторов (администраторов) доходов бюджета </w:t>
      </w:r>
      <w:r w:rsidR="00070D4E">
        <w:rPr>
          <w:rFonts w:cs="Times New Roman"/>
          <w:szCs w:val="28"/>
        </w:rPr>
        <w:t>округ</w:t>
      </w:r>
      <w:r w:rsidRPr="00070D4E">
        <w:rPr>
          <w:rFonts w:cs="Times New Roman"/>
          <w:szCs w:val="28"/>
        </w:rPr>
        <w:t>а, являющихся органами местного самоуправления</w:t>
      </w:r>
      <w:r w:rsidR="00BB0E22" w:rsidRPr="00070D4E">
        <w:rPr>
          <w:rFonts w:cs="Times New Roman"/>
          <w:szCs w:val="28"/>
        </w:rPr>
        <w:t>, отраслевыми (функциональными) органами Администрации округа</w:t>
      </w:r>
      <w:r w:rsidRPr="00070D4E">
        <w:rPr>
          <w:rFonts w:cs="Times New Roman"/>
          <w:szCs w:val="28"/>
        </w:rPr>
        <w:t xml:space="preserve"> и (или) находящимися в их ведении казенными учреждениями;</w:t>
      </w:r>
    </w:p>
    <w:p w:rsidR="00070D4E" w:rsidRDefault="0034381F" w:rsidP="00CE08E0">
      <w:pPr>
        <w:pStyle w:val="a6"/>
        <w:numPr>
          <w:ilvl w:val="0"/>
          <w:numId w:val="34"/>
        </w:numPr>
        <w:autoSpaceDE w:val="0"/>
        <w:autoSpaceDN w:val="0"/>
        <w:adjustRightInd w:val="0"/>
        <w:ind w:left="0" w:firstLine="709"/>
        <w:jc w:val="both"/>
        <w:rPr>
          <w:rFonts w:cs="Times New Roman"/>
          <w:szCs w:val="28"/>
        </w:rPr>
      </w:pPr>
      <w:r w:rsidRPr="00070D4E">
        <w:rPr>
          <w:rFonts w:cs="Times New Roman"/>
          <w:szCs w:val="28"/>
        </w:rPr>
        <w:t xml:space="preserve">определяет порядок составления проекта бюджета </w:t>
      </w:r>
      <w:r w:rsidR="00070D4E">
        <w:rPr>
          <w:rFonts w:cs="Times New Roman"/>
          <w:szCs w:val="28"/>
        </w:rPr>
        <w:t>округ</w:t>
      </w:r>
      <w:r w:rsidRPr="00070D4E">
        <w:rPr>
          <w:rFonts w:cs="Times New Roman"/>
          <w:szCs w:val="28"/>
        </w:rPr>
        <w:t>а;</w:t>
      </w:r>
    </w:p>
    <w:p w:rsidR="00070D4E" w:rsidRPr="00070D4E" w:rsidRDefault="0034381F" w:rsidP="00CE08E0">
      <w:pPr>
        <w:pStyle w:val="a6"/>
        <w:numPr>
          <w:ilvl w:val="0"/>
          <w:numId w:val="34"/>
        </w:numPr>
        <w:autoSpaceDE w:val="0"/>
        <w:autoSpaceDN w:val="0"/>
        <w:adjustRightInd w:val="0"/>
        <w:ind w:left="0" w:firstLine="709"/>
        <w:jc w:val="both"/>
        <w:rPr>
          <w:rFonts w:cs="Times New Roman"/>
          <w:szCs w:val="28"/>
        </w:rPr>
      </w:pPr>
      <w:r w:rsidRPr="00070D4E">
        <w:rPr>
          <w:rFonts w:cs="Times New Roman"/>
          <w:szCs w:val="28"/>
        </w:rPr>
        <w:t xml:space="preserve">устанавливает порядок разработки прогноза социально-экономического развития </w:t>
      </w:r>
      <w:r w:rsidR="00070D4E">
        <w:rPr>
          <w:rFonts w:cs="Times New Roman"/>
          <w:szCs w:val="28"/>
        </w:rPr>
        <w:t>округ</w:t>
      </w:r>
      <w:r w:rsidRPr="00070D4E">
        <w:rPr>
          <w:rFonts w:cs="Times New Roman"/>
          <w:szCs w:val="28"/>
        </w:rPr>
        <w:t xml:space="preserve">а и основных направлений бюджетной и налоговой политики, одобряет прогноз социально-экономического развития </w:t>
      </w:r>
      <w:r w:rsidR="00070D4E">
        <w:rPr>
          <w:rFonts w:cs="Times New Roman"/>
          <w:szCs w:val="28"/>
        </w:rPr>
        <w:t>округ</w:t>
      </w:r>
      <w:r w:rsidRPr="00070D4E">
        <w:rPr>
          <w:rFonts w:cs="Times New Roman"/>
          <w:szCs w:val="28"/>
        </w:rPr>
        <w:t>а и основные направления бюджетной и налоговой политики;</w:t>
      </w:r>
    </w:p>
    <w:p w:rsidR="0034381F" w:rsidRDefault="0034381F" w:rsidP="00CE08E0">
      <w:pPr>
        <w:pStyle w:val="a6"/>
        <w:numPr>
          <w:ilvl w:val="0"/>
          <w:numId w:val="34"/>
        </w:numPr>
        <w:autoSpaceDE w:val="0"/>
        <w:autoSpaceDN w:val="0"/>
        <w:adjustRightInd w:val="0"/>
        <w:ind w:left="0" w:firstLine="709"/>
        <w:jc w:val="both"/>
        <w:rPr>
          <w:rFonts w:cs="Times New Roman"/>
          <w:szCs w:val="28"/>
        </w:rPr>
      </w:pPr>
      <w:r w:rsidRPr="00070D4E">
        <w:rPr>
          <w:rFonts w:cs="Times New Roman"/>
          <w:szCs w:val="28"/>
        </w:rPr>
        <w:t xml:space="preserve">предоставляет информацию, необходимую для осуществления финансового контроля, </w:t>
      </w:r>
      <w:r w:rsidR="00070D4E" w:rsidRPr="00070D4E">
        <w:rPr>
          <w:rFonts w:cs="Times New Roman"/>
          <w:szCs w:val="28"/>
        </w:rPr>
        <w:t>окружн</w:t>
      </w:r>
      <w:r w:rsidRPr="00070D4E">
        <w:rPr>
          <w:rFonts w:cs="Times New Roman"/>
          <w:szCs w:val="28"/>
        </w:rPr>
        <w:t xml:space="preserve">ому Совету депутатов в пределах его компетенции по бюджетным вопросам, установленной </w:t>
      </w:r>
      <w:hyperlink r:id="rId57" w:history="1">
        <w:r w:rsidRPr="00070D4E">
          <w:rPr>
            <w:rFonts w:cs="Times New Roman"/>
            <w:szCs w:val="28"/>
          </w:rPr>
          <w:t>Конституцией</w:t>
        </w:r>
      </w:hyperlink>
      <w:r w:rsidRPr="00070D4E">
        <w:rPr>
          <w:rFonts w:cs="Times New Roman"/>
          <w:szCs w:val="28"/>
        </w:rPr>
        <w:t xml:space="preserve"> Российской Федерации, Бюджетным </w:t>
      </w:r>
      <w:hyperlink r:id="rId58" w:history="1">
        <w:r w:rsidRPr="00070D4E">
          <w:rPr>
            <w:rFonts w:cs="Times New Roman"/>
            <w:szCs w:val="28"/>
          </w:rPr>
          <w:t>кодексом</w:t>
        </w:r>
      </w:hyperlink>
      <w:r w:rsidRPr="00070D4E">
        <w:rPr>
          <w:rFonts w:cs="Times New Roman"/>
          <w:szCs w:val="28"/>
        </w:rPr>
        <w:t>, иными нормативными правовыми актами;</w:t>
      </w:r>
    </w:p>
    <w:p w:rsidR="00070D4E" w:rsidRDefault="00070D4E" w:rsidP="00CE08E0">
      <w:pPr>
        <w:pStyle w:val="a6"/>
        <w:numPr>
          <w:ilvl w:val="0"/>
          <w:numId w:val="34"/>
        </w:numPr>
        <w:autoSpaceDE w:val="0"/>
        <w:autoSpaceDN w:val="0"/>
        <w:adjustRightInd w:val="0"/>
        <w:ind w:left="0" w:firstLine="709"/>
        <w:jc w:val="both"/>
        <w:rPr>
          <w:rFonts w:cs="Times New Roman"/>
          <w:szCs w:val="28"/>
        </w:rPr>
      </w:pPr>
      <w:r w:rsidRPr="0034381F">
        <w:rPr>
          <w:rFonts w:cs="Times New Roman"/>
          <w:szCs w:val="28"/>
        </w:rPr>
        <w:t xml:space="preserve">устанавливает порядок предоставления из бюджета </w:t>
      </w:r>
      <w:r>
        <w:rPr>
          <w:rFonts w:cs="Times New Roman"/>
          <w:szCs w:val="28"/>
        </w:rPr>
        <w:t>округ</w:t>
      </w:r>
      <w:r w:rsidRPr="0034381F">
        <w:rPr>
          <w:rFonts w:cs="Times New Roman"/>
          <w:szCs w:val="28"/>
        </w:rPr>
        <w:t>а субсидий на финансовое обеспечение выполнения муниципального задания муниципальным бюджетным и автономным учреждениям;</w:t>
      </w:r>
    </w:p>
    <w:p w:rsidR="00070D4E" w:rsidRDefault="00070D4E" w:rsidP="00CE08E0">
      <w:pPr>
        <w:pStyle w:val="a6"/>
        <w:numPr>
          <w:ilvl w:val="0"/>
          <w:numId w:val="34"/>
        </w:numPr>
        <w:autoSpaceDE w:val="0"/>
        <w:autoSpaceDN w:val="0"/>
        <w:adjustRightInd w:val="0"/>
        <w:ind w:left="0" w:firstLine="709"/>
        <w:jc w:val="both"/>
        <w:rPr>
          <w:rFonts w:cs="Times New Roman"/>
          <w:szCs w:val="28"/>
        </w:rPr>
      </w:pPr>
      <w:r w:rsidRPr="0034381F">
        <w:rPr>
          <w:rFonts w:cs="Times New Roman"/>
          <w:szCs w:val="28"/>
        </w:rPr>
        <w:t>устанавливает порядок осуществления финансового контроля за деятельностью муниципальных бюджетных и автономных учреждений;</w:t>
      </w:r>
    </w:p>
    <w:p w:rsidR="00070D4E" w:rsidRDefault="00070D4E" w:rsidP="00CE08E0">
      <w:pPr>
        <w:pStyle w:val="a6"/>
        <w:numPr>
          <w:ilvl w:val="0"/>
          <w:numId w:val="34"/>
        </w:numPr>
        <w:autoSpaceDE w:val="0"/>
        <w:autoSpaceDN w:val="0"/>
        <w:adjustRightInd w:val="0"/>
        <w:ind w:left="0" w:firstLine="709"/>
        <w:jc w:val="both"/>
        <w:rPr>
          <w:rFonts w:cs="Times New Roman"/>
          <w:szCs w:val="28"/>
        </w:rPr>
      </w:pPr>
      <w:r w:rsidRPr="0034381F">
        <w:rPr>
          <w:rFonts w:cs="Times New Roman"/>
          <w:szCs w:val="28"/>
        </w:rPr>
        <w:t>устанавливает порядок предоставления бюджетных инвестиций на увеличение уставного фонда муниципальных унитарных предприятий;</w:t>
      </w:r>
    </w:p>
    <w:p w:rsidR="00070D4E" w:rsidRDefault="00070D4E" w:rsidP="00CE08E0">
      <w:pPr>
        <w:pStyle w:val="a6"/>
        <w:numPr>
          <w:ilvl w:val="0"/>
          <w:numId w:val="34"/>
        </w:numPr>
        <w:autoSpaceDE w:val="0"/>
        <w:autoSpaceDN w:val="0"/>
        <w:adjustRightInd w:val="0"/>
        <w:ind w:left="0" w:firstLine="709"/>
        <w:jc w:val="both"/>
        <w:rPr>
          <w:rFonts w:cs="Times New Roman"/>
          <w:szCs w:val="28"/>
        </w:rPr>
      </w:pPr>
      <w:r w:rsidRPr="0034381F">
        <w:rPr>
          <w:rFonts w:cs="Times New Roman"/>
          <w:szCs w:val="28"/>
        </w:rPr>
        <w:t xml:space="preserve">устанавливает порядок принятия решений о предоставлении бюджетных инвестиций юридическим лицам, не являющимся муниципальными учреждениями и муниципальными унитарными предприятиями, из бюджета </w:t>
      </w:r>
      <w:r>
        <w:rPr>
          <w:rFonts w:cs="Times New Roman"/>
          <w:szCs w:val="28"/>
        </w:rPr>
        <w:t>округ</w:t>
      </w:r>
      <w:r w:rsidRPr="0034381F">
        <w:rPr>
          <w:rFonts w:cs="Times New Roman"/>
          <w:szCs w:val="28"/>
        </w:rPr>
        <w:t>а и принимает решение о предоставлении бюджетных инвестиций;</w:t>
      </w:r>
    </w:p>
    <w:p w:rsidR="00070D4E" w:rsidRPr="00070D4E" w:rsidRDefault="00070D4E" w:rsidP="00CE08E0">
      <w:pPr>
        <w:pStyle w:val="a6"/>
        <w:numPr>
          <w:ilvl w:val="0"/>
          <w:numId w:val="34"/>
        </w:numPr>
        <w:autoSpaceDE w:val="0"/>
        <w:autoSpaceDN w:val="0"/>
        <w:adjustRightInd w:val="0"/>
        <w:ind w:left="0" w:firstLine="709"/>
        <w:jc w:val="both"/>
        <w:rPr>
          <w:rFonts w:cs="Times New Roman"/>
          <w:szCs w:val="28"/>
        </w:rPr>
      </w:pPr>
      <w:r w:rsidRPr="00070D4E">
        <w:rPr>
          <w:rFonts w:cs="Times New Roman"/>
          <w:szCs w:val="28"/>
        </w:rPr>
        <w:t xml:space="preserve">устанавливает  в  соответствии  с  решением о бюджете округа порядок   предоставления   субсидий   юридическим   лицам,   индивидуальным предпринимателям,  физическим  лицам, в том числе грантов в форме субсидий, </w:t>
      </w:r>
      <w:r w:rsidRPr="00070D4E">
        <w:rPr>
          <w:rFonts w:cs="Times New Roman"/>
          <w:szCs w:val="28"/>
        </w:rPr>
        <w:lastRenderedPageBreak/>
        <w:t xml:space="preserve">указанных  в  </w:t>
      </w:r>
      <w:hyperlink r:id="rId59" w:history="1">
        <w:r w:rsidRPr="00070D4E">
          <w:rPr>
            <w:rFonts w:cs="Times New Roman"/>
            <w:szCs w:val="28"/>
          </w:rPr>
          <w:t>пунктах 1</w:t>
        </w:r>
      </w:hyperlink>
      <w:r w:rsidRPr="00070D4E">
        <w:rPr>
          <w:rFonts w:cs="Times New Roman"/>
          <w:szCs w:val="28"/>
        </w:rPr>
        <w:t xml:space="preserve"> и </w:t>
      </w:r>
      <w:hyperlink r:id="rId60" w:history="1">
        <w:r w:rsidRPr="00070D4E">
          <w:rPr>
            <w:rFonts w:cs="Times New Roman"/>
            <w:szCs w:val="28"/>
          </w:rPr>
          <w:t>7 статьи 78</w:t>
        </w:r>
      </w:hyperlink>
      <w:r w:rsidRPr="00070D4E">
        <w:rPr>
          <w:rFonts w:cs="Times New Roman"/>
          <w:szCs w:val="28"/>
        </w:rPr>
        <w:t xml:space="preserve">, </w:t>
      </w:r>
      <w:hyperlink r:id="rId61" w:history="1">
        <w:r w:rsidRPr="00070D4E">
          <w:rPr>
            <w:rFonts w:cs="Times New Roman"/>
            <w:szCs w:val="28"/>
          </w:rPr>
          <w:t>пунктах 2</w:t>
        </w:r>
      </w:hyperlink>
      <w:r w:rsidRPr="00070D4E">
        <w:rPr>
          <w:rFonts w:cs="Times New Roman"/>
          <w:szCs w:val="28"/>
        </w:rPr>
        <w:t xml:space="preserve"> и </w:t>
      </w:r>
      <w:hyperlink r:id="rId62" w:history="1">
        <w:r w:rsidRPr="00070D4E">
          <w:rPr>
            <w:rFonts w:cs="Times New Roman"/>
            <w:szCs w:val="28"/>
          </w:rPr>
          <w:t>4 статьи 78.1</w:t>
        </w:r>
      </w:hyperlink>
      <w:r w:rsidRPr="00070D4E">
        <w:rPr>
          <w:rFonts w:cs="Times New Roman"/>
          <w:szCs w:val="28"/>
        </w:rPr>
        <w:t xml:space="preserve"> Бюджетного</w:t>
      </w:r>
      <w:r>
        <w:rPr>
          <w:rFonts w:cs="Times New Roman"/>
          <w:szCs w:val="28"/>
        </w:rPr>
        <w:t xml:space="preserve"> кодекса</w:t>
      </w:r>
      <w:r w:rsidRPr="00070D4E">
        <w:rPr>
          <w:rFonts w:cs="Times New Roman"/>
          <w:szCs w:val="28"/>
        </w:rPr>
        <w:t xml:space="preserve">, или определяет </w:t>
      </w:r>
      <w:r w:rsidR="004849E3">
        <w:rPr>
          <w:rFonts w:cs="Times New Roman"/>
          <w:szCs w:val="28"/>
        </w:rPr>
        <w:t>иные органы</w:t>
      </w:r>
      <w:r w:rsidR="004849E3" w:rsidRPr="00070D4E">
        <w:rPr>
          <w:rFonts w:cs="Times New Roman"/>
          <w:szCs w:val="28"/>
        </w:rPr>
        <w:t xml:space="preserve"> местного самоуправления, отраслевы</w:t>
      </w:r>
      <w:r w:rsidR="004849E3">
        <w:rPr>
          <w:rFonts w:cs="Times New Roman"/>
          <w:szCs w:val="28"/>
        </w:rPr>
        <w:t>е</w:t>
      </w:r>
      <w:r w:rsidR="004849E3" w:rsidRPr="00070D4E">
        <w:rPr>
          <w:rFonts w:cs="Times New Roman"/>
          <w:szCs w:val="28"/>
        </w:rPr>
        <w:t xml:space="preserve"> (функциональны</w:t>
      </w:r>
      <w:r w:rsidR="004849E3">
        <w:rPr>
          <w:rFonts w:cs="Times New Roman"/>
          <w:szCs w:val="28"/>
        </w:rPr>
        <w:t>е</w:t>
      </w:r>
      <w:r w:rsidR="004849E3" w:rsidRPr="00070D4E">
        <w:rPr>
          <w:rFonts w:cs="Times New Roman"/>
          <w:szCs w:val="28"/>
        </w:rPr>
        <w:t>) орган</w:t>
      </w:r>
      <w:r w:rsidR="004849E3">
        <w:rPr>
          <w:rFonts w:cs="Times New Roman"/>
          <w:szCs w:val="28"/>
        </w:rPr>
        <w:t>ы</w:t>
      </w:r>
      <w:r w:rsidR="004849E3" w:rsidRPr="00070D4E">
        <w:rPr>
          <w:rFonts w:cs="Times New Roman"/>
          <w:szCs w:val="28"/>
        </w:rPr>
        <w:t xml:space="preserve"> Администрации округа</w:t>
      </w:r>
      <w:r w:rsidRPr="00070D4E">
        <w:rPr>
          <w:rFonts w:cs="Times New Roman"/>
          <w:szCs w:val="28"/>
        </w:rPr>
        <w:t xml:space="preserve">, </w:t>
      </w:r>
      <w:r w:rsidR="004849E3">
        <w:rPr>
          <w:rFonts w:cs="Times New Roman"/>
          <w:szCs w:val="28"/>
        </w:rPr>
        <w:t>у</w:t>
      </w:r>
      <w:r w:rsidRPr="00070D4E">
        <w:rPr>
          <w:rFonts w:cs="Times New Roman"/>
          <w:szCs w:val="28"/>
        </w:rPr>
        <w:t>полномоченные на установление такого порядка;</w:t>
      </w:r>
    </w:p>
    <w:p w:rsidR="00070D4E" w:rsidRDefault="004849E3" w:rsidP="00CE08E0">
      <w:pPr>
        <w:pStyle w:val="a6"/>
        <w:numPr>
          <w:ilvl w:val="0"/>
          <w:numId w:val="34"/>
        </w:numPr>
        <w:autoSpaceDE w:val="0"/>
        <w:autoSpaceDN w:val="0"/>
        <w:adjustRightInd w:val="0"/>
        <w:ind w:left="0" w:firstLine="709"/>
        <w:jc w:val="both"/>
        <w:rPr>
          <w:rFonts w:cs="Times New Roman"/>
          <w:szCs w:val="28"/>
        </w:rPr>
      </w:pPr>
      <w:r w:rsidRPr="0034381F">
        <w:rPr>
          <w:rFonts w:cs="Times New Roman"/>
          <w:szCs w:val="28"/>
        </w:rPr>
        <w:t xml:space="preserve">устанавливает порядок разработки и утверждения, период действия, а также требования к составу и содержанию бюджетного прогноза </w:t>
      </w:r>
      <w:r>
        <w:rPr>
          <w:rFonts w:cs="Times New Roman"/>
          <w:szCs w:val="28"/>
        </w:rPr>
        <w:t>округ</w:t>
      </w:r>
      <w:r w:rsidRPr="0034381F">
        <w:rPr>
          <w:rFonts w:cs="Times New Roman"/>
          <w:szCs w:val="28"/>
        </w:rPr>
        <w:t xml:space="preserve">а на долгосрочный период, а также утверждает бюджетный прогноз (изменения бюджетного прогноза) </w:t>
      </w:r>
      <w:r>
        <w:rPr>
          <w:rFonts w:cs="Times New Roman"/>
          <w:szCs w:val="28"/>
        </w:rPr>
        <w:t>округ</w:t>
      </w:r>
      <w:r w:rsidRPr="0034381F">
        <w:rPr>
          <w:rFonts w:cs="Times New Roman"/>
          <w:szCs w:val="28"/>
        </w:rPr>
        <w:t>а на долгосрочный период;</w:t>
      </w:r>
    </w:p>
    <w:p w:rsidR="004849E3" w:rsidRDefault="004849E3" w:rsidP="00CE08E0">
      <w:pPr>
        <w:pStyle w:val="a6"/>
        <w:numPr>
          <w:ilvl w:val="0"/>
          <w:numId w:val="34"/>
        </w:numPr>
        <w:autoSpaceDE w:val="0"/>
        <w:autoSpaceDN w:val="0"/>
        <w:adjustRightInd w:val="0"/>
        <w:ind w:left="0" w:firstLine="709"/>
        <w:jc w:val="both"/>
        <w:rPr>
          <w:rFonts w:cs="Times New Roman"/>
          <w:szCs w:val="28"/>
        </w:rPr>
      </w:pPr>
      <w:r w:rsidRPr="0034381F">
        <w:rPr>
          <w:rFonts w:cs="Times New Roman"/>
          <w:szCs w:val="28"/>
        </w:rPr>
        <w:t>устанавливает порядок формирования и ведения реес</w:t>
      </w:r>
      <w:r>
        <w:rPr>
          <w:rFonts w:cs="Times New Roman"/>
          <w:szCs w:val="28"/>
        </w:rPr>
        <w:t>тра источников доходов бюджета округ</w:t>
      </w:r>
      <w:r w:rsidRPr="0034381F">
        <w:rPr>
          <w:rFonts w:cs="Times New Roman"/>
          <w:szCs w:val="28"/>
        </w:rPr>
        <w:t>а;</w:t>
      </w:r>
    </w:p>
    <w:p w:rsidR="004849E3" w:rsidRDefault="004849E3" w:rsidP="00CE08E0">
      <w:pPr>
        <w:pStyle w:val="a6"/>
        <w:numPr>
          <w:ilvl w:val="0"/>
          <w:numId w:val="34"/>
        </w:numPr>
        <w:autoSpaceDE w:val="0"/>
        <w:autoSpaceDN w:val="0"/>
        <w:adjustRightInd w:val="0"/>
        <w:ind w:left="0" w:firstLine="709"/>
        <w:jc w:val="both"/>
        <w:rPr>
          <w:rFonts w:cs="Times New Roman"/>
          <w:szCs w:val="28"/>
        </w:rPr>
      </w:pPr>
      <w:r w:rsidRPr="0034381F">
        <w:rPr>
          <w:rFonts w:cs="Times New Roman"/>
          <w:szCs w:val="28"/>
        </w:rPr>
        <w:t xml:space="preserve">утверждает перечень главных администраторов доходов бюджета </w:t>
      </w:r>
      <w:r>
        <w:rPr>
          <w:rFonts w:cs="Times New Roman"/>
          <w:szCs w:val="28"/>
        </w:rPr>
        <w:t>округа</w:t>
      </w:r>
      <w:r w:rsidRPr="0034381F">
        <w:rPr>
          <w:rFonts w:cs="Times New Roman"/>
          <w:szCs w:val="28"/>
        </w:rPr>
        <w:t xml:space="preserve"> в соответствии с общими требованиями, установленными Правительством Российской Федерации;</w:t>
      </w:r>
    </w:p>
    <w:p w:rsidR="004849E3" w:rsidRDefault="004849E3" w:rsidP="00CE08E0">
      <w:pPr>
        <w:pStyle w:val="a6"/>
        <w:numPr>
          <w:ilvl w:val="0"/>
          <w:numId w:val="34"/>
        </w:numPr>
        <w:autoSpaceDE w:val="0"/>
        <w:autoSpaceDN w:val="0"/>
        <w:adjustRightInd w:val="0"/>
        <w:ind w:left="0" w:firstLine="709"/>
        <w:jc w:val="both"/>
        <w:rPr>
          <w:rFonts w:cs="Times New Roman"/>
          <w:szCs w:val="28"/>
        </w:rPr>
      </w:pPr>
      <w:r w:rsidRPr="0034381F">
        <w:rPr>
          <w:rFonts w:cs="Times New Roman"/>
          <w:szCs w:val="28"/>
        </w:rPr>
        <w:t xml:space="preserve">утверждает перечень главных администраторов источников финансирования дефицита бюджета </w:t>
      </w:r>
      <w:r>
        <w:rPr>
          <w:rFonts w:cs="Times New Roman"/>
          <w:szCs w:val="28"/>
        </w:rPr>
        <w:t>округа</w:t>
      </w:r>
      <w:r w:rsidRPr="0034381F">
        <w:rPr>
          <w:rFonts w:cs="Times New Roman"/>
          <w:szCs w:val="28"/>
        </w:rPr>
        <w:t xml:space="preserve"> в соответствии с общими требованиями, установленными Прав</w:t>
      </w:r>
      <w:r>
        <w:rPr>
          <w:rFonts w:cs="Times New Roman"/>
          <w:szCs w:val="28"/>
        </w:rPr>
        <w:t>ительством Российской Федерации;</w:t>
      </w:r>
    </w:p>
    <w:p w:rsidR="004849E3" w:rsidRPr="004849E3" w:rsidRDefault="004849E3" w:rsidP="00CE08E0">
      <w:pPr>
        <w:pStyle w:val="a6"/>
        <w:numPr>
          <w:ilvl w:val="0"/>
          <w:numId w:val="34"/>
        </w:numPr>
        <w:autoSpaceDE w:val="0"/>
        <w:autoSpaceDN w:val="0"/>
        <w:adjustRightInd w:val="0"/>
        <w:ind w:left="0" w:firstLine="709"/>
        <w:jc w:val="both"/>
        <w:rPr>
          <w:rFonts w:cs="Times New Roman"/>
          <w:szCs w:val="28"/>
        </w:rPr>
      </w:pPr>
      <w:r w:rsidRPr="004849E3">
        <w:rPr>
          <w:rFonts w:cs="Times New Roman"/>
          <w:szCs w:val="28"/>
        </w:rPr>
        <w:t xml:space="preserve">заключает   договоры   с  территориальным   органом  Федерального казначейства  о  предоставлении  бюджетных  кредитов  на пополнение остатка средств на едином счете бюджета </w:t>
      </w:r>
    </w:p>
    <w:p w:rsidR="0034381F" w:rsidRPr="004849E3" w:rsidRDefault="0034381F" w:rsidP="00CE08E0">
      <w:pPr>
        <w:pStyle w:val="a6"/>
        <w:numPr>
          <w:ilvl w:val="0"/>
          <w:numId w:val="34"/>
        </w:numPr>
        <w:autoSpaceDE w:val="0"/>
        <w:autoSpaceDN w:val="0"/>
        <w:adjustRightInd w:val="0"/>
        <w:ind w:left="0" w:firstLine="709"/>
        <w:jc w:val="both"/>
        <w:rPr>
          <w:rFonts w:cs="Times New Roman"/>
          <w:szCs w:val="28"/>
        </w:rPr>
      </w:pPr>
      <w:r w:rsidRPr="004849E3">
        <w:rPr>
          <w:rFonts w:cs="Times New Roman"/>
          <w:szCs w:val="28"/>
        </w:rPr>
        <w:t>осуществляет иные полномочия, установленные законодательством, настоящим Положением и иными правовыми актами органов местного самоуправления</w:t>
      </w:r>
      <w:r w:rsidR="004849E3">
        <w:rPr>
          <w:rFonts w:cs="Times New Roman"/>
          <w:szCs w:val="28"/>
        </w:rPr>
        <w:t>.</w:t>
      </w:r>
    </w:p>
    <w:p w:rsidR="0034381F" w:rsidRDefault="0034381F" w:rsidP="004849E3">
      <w:pPr>
        <w:autoSpaceDE w:val="0"/>
        <w:autoSpaceDN w:val="0"/>
        <w:adjustRightInd w:val="0"/>
        <w:ind w:firstLine="709"/>
        <w:jc w:val="both"/>
        <w:rPr>
          <w:rFonts w:cs="Times New Roman"/>
          <w:szCs w:val="28"/>
        </w:rPr>
      </w:pPr>
      <w:r w:rsidRPr="0034381F">
        <w:rPr>
          <w:rFonts w:cs="Times New Roman"/>
          <w:szCs w:val="28"/>
        </w:rPr>
        <w:t xml:space="preserve">2. Администрация </w:t>
      </w:r>
      <w:r w:rsidR="004849E3">
        <w:rPr>
          <w:rFonts w:cs="Times New Roman"/>
          <w:szCs w:val="28"/>
        </w:rPr>
        <w:t>округа</w:t>
      </w:r>
      <w:r w:rsidRPr="0034381F">
        <w:rPr>
          <w:rFonts w:cs="Times New Roman"/>
          <w:szCs w:val="28"/>
        </w:rPr>
        <w:t xml:space="preserve"> осуществляет указанные в </w:t>
      </w:r>
      <w:r w:rsidRPr="004849E3">
        <w:rPr>
          <w:rFonts w:cs="Times New Roman"/>
          <w:szCs w:val="28"/>
        </w:rPr>
        <w:t xml:space="preserve">настоящей статье полномочия в соответствии с положениями Бюджетного </w:t>
      </w:r>
      <w:hyperlink r:id="rId63" w:history="1">
        <w:r w:rsidRPr="004849E3">
          <w:rPr>
            <w:rFonts w:cs="Times New Roman"/>
            <w:szCs w:val="28"/>
          </w:rPr>
          <w:t>кодекса</w:t>
        </w:r>
      </w:hyperlink>
      <w:r w:rsidRPr="0034381F">
        <w:rPr>
          <w:rFonts w:cs="Times New Roman"/>
          <w:szCs w:val="28"/>
        </w:rPr>
        <w:t>, иного законодательства Российской Федерации, правовых актов органов местного самоуправления.</w:t>
      </w:r>
    </w:p>
    <w:p w:rsidR="006760CF" w:rsidRPr="0034381F" w:rsidRDefault="006760CF" w:rsidP="004849E3">
      <w:pPr>
        <w:autoSpaceDE w:val="0"/>
        <w:autoSpaceDN w:val="0"/>
        <w:adjustRightInd w:val="0"/>
        <w:ind w:firstLine="709"/>
        <w:jc w:val="both"/>
        <w:rPr>
          <w:rFonts w:cs="Times New Roman"/>
          <w:szCs w:val="28"/>
        </w:rPr>
      </w:pPr>
    </w:p>
    <w:p w:rsidR="0034381F" w:rsidRPr="0034381F" w:rsidRDefault="0034381F" w:rsidP="004849E3">
      <w:pPr>
        <w:autoSpaceDE w:val="0"/>
        <w:autoSpaceDN w:val="0"/>
        <w:adjustRightInd w:val="0"/>
        <w:ind w:firstLine="709"/>
        <w:jc w:val="both"/>
        <w:outlineLvl w:val="2"/>
        <w:rPr>
          <w:rFonts w:cs="Times New Roman"/>
          <w:b/>
          <w:bCs/>
          <w:szCs w:val="28"/>
        </w:rPr>
      </w:pPr>
      <w:r w:rsidRPr="0034381F">
        <w:rPr>
          <w:rFonts w:cs="Times New Roman"/>
          <w:b/>
          <w:bCs/>
          <w:szCs w:val="28"/>
        </w:rPr>
        <w:t>Статья 35. Бюджетные полномочия финансового управления</w:t>
      </w:r>
      <w:r w:rsidR="004849E3">
        <w:rPr>
          <w:rFonts w:cs="Times New Roman"/>
          <w:b/>
          <w:bCs/>
          <w:szCs w:val="28"/>
        </w:rPr>
        <w:t xml:space="preserve"> округа</w:t>
      </w:r>
    </w:p>
    <w:p w:rsidR="0034381F" w:rsidRPr="0034381F" w:rsidRDefault="0034381F" w:rsidP="004849E3">
      <w:pPr>
        <w:autoSpaceDE w:val="0"/>
        <w:autoSpaceDN w:val="0"/>
        <w:adjustRightInd w:val="0"/>
        <w:ind w:firstLine="709"/>
        <w:jc w:val="both"/>
        <w:rPr>
          <w:rFonts w:cs="Times New Roman"/>
          <w:szCs w:val="28"/>
        </w:rPr>
      </w:pPr>
    </w:p>
    <w:p w:rsidR="004849E3" w:rsidRDefault="0034381F" w:rsidP="00CE08E0">
      <w:pPr>
        <w:pStyle w:val="a6"/>
        <w:numPr>
          <w:ilvl w:val="0"/>
          <w:numId w:val="35"/>
        </w:numPr>
        <w:autoSpaceDE w:val="0"/>
        <w:autoSpaceDN w:val="0"/>
        <w:adjustRightInd w:val="0"/>
        <w:ind w:left="0" w:firstLine="709"/>
        <w:jc w:val="both"/>
        <w:rPr>
          <w:rFonts w:cs="Times New Roman"/>
          <w:szCs w:val="28"/>
        </w:rPr>
      </w:pPr>
      <w:r w:rsidRPr="004849E3">
        <w:rPr>
          <w:rFonts w:cs="Times New Roman"/>
          <w:szCs w:val="28"/>
        </w:rPr>
        <w:t xml:space="preserve">Финансовое управление </w:t>
      </w:r>
      <w:r w:rsidR="004849E3" w:rsidRPr="004849E3">
        <w:rPr>
          <w:rFonts w:cs="Times New Roman"/>
          <w:szCs w:val="28"/>
        </w:rPr>
        <w:t xml:space="preserve">округа – отраслевой (функциональный) </w:t>
      </w:r>
      <w:r w:rsidR="006100A6">
        <w:rPr>
          <w:rFonts w:cs="Times New Roman"/>
          <w:szCs w:val="28"/>
        </w:rPr>
        <w:t>орган</w:t>
      </w:r>
      <w:r w:rsidRPr="004849E3">
        <w:rPr>
          <w:rFonts w:cs="Times New Roman"/>
          <w:szCs w:val="28"/>
        </w:rPr>
        <w:t xml:space="preserve"> </w:t>
      </w:r>
      <w:r w:rsidR="004849E3" w:rsidRPr="004849E3">
        <w:rPr>
          <w:rFonts w:cs="Times New Roman"/>
          <w:szCs w:val="28"/>
        </w:rPr>
        <w:t>А</w:t>
      </w:r>
      <w:r w:rsidRPr="004849E3">
        <w:rPr>
          <w:rFonts w:cs="Times New Roman"/>
          <w:szCs w:val="28"/>
        </w:rPr>
        <w:t xml:space="preserve">дминистрации </w:t>
      </w:r>
      <w:r w:rsidR="004849E3" w:rsidRPr="004849E3">
        <w:rPr>
          <w:rFonts w:cs="Times New Roman"/>
          <w:szCs w:val="28"/>
        </w:rPr>
        <w:t>округа</w:t>
      </w:r>
      <w:r w:rsidRPr="004849E3">
        <w:rPr>
          <w:rFonts w:cs="Times New Roman"/>
          <w:szCs w:val="28"/>
        </w:rPr>
        <w:t xml:space="preserve">, являющийся муниципальным учреждением, образованным для осуществления управленческих функций, в том числе составления и исполнения бюджета </w:t>
      </w:r>
      <w:r w:rsidR="004849E3" w:rsidRPr="004849E3">
        <w:rPr>
          <w:rFonts w:cs="Times New Roman"/>
          <w:szCs w:val="28"/>
        </w:rPr>
        <w:t>округ</w:t>
      </w:r>
      <w:r w:rsidRPr="004849E3">
        <w:rPr>
          <w:rFonts w:cs="Times New Roman"/>
          <w:szCs w:val="28"/>
        </w:rPr>
        <w:t>а.</w:t>
      </w:r>
    </w:p>
    <w:p w:rsidR="0034381F" w:rsidRDefault="0034381F" w:rsidP="00CE08E0">
      <w:pPr>
        <w:pStyle w:val="a6"/>
        <w:numPr>
          <w:ilvl w:val="0"/>
          <w:numId w:val="35"/>
        </w:numPr>
        <w:autoSpaceDE w:val="0"/>
        <w:autoSpaceDN w:val="0"/>
        <w:adjustRightInd w:val="0"/>
        <w:ind w:left="0" w:firstLine="709"/>
        <w:jc w:val="both"/>
        <w:rPr>
          <w:rFonts w:cs="Times New Roman"/>
          <w:szCs w:val="28"/>
        </w:rPr>
      </w:pPr>
      <w:r w:rsidRPr="004849E3">
        <w:rPr>
          <w:rFonts w:cs="Times New Roman"/>
          <w:szCs w:val="28"/>
        </w:rPr>
        <w:t xml:space="preserve">Финансовое управление </w:t>
      </w:r>
      <w:r w:rsidR="004849E3" w:rsidRPr="004849E3">
        <w:rPr>
          <w:rFonts w:cs="Times New Roman"/>
          <w:szCs w:val="28"/>
        </w:rPr>
        <w:t xml:space="preserve">округа </w:t>
      </w:r>
      <w:r w:rsidRPr="004849E3">
        <w:rPr>
          <w:rFonts w:cs="Times New Roman"/>
          <w:szCs w:val="28"/>
        </w:rPr>
        <w:t>обладает следующими полномочиями:</w:t>
      </w:r>
    </w:p>
    <w:p w:rsidR="0024009F" w:rsidRDefault="006100A6" w:rsidP="00CE08E0">
      <w:pPr>
        <w:pStyle w:val="a6"/>
        <w:numPr>
          <w:ilvl w:val="0"/>
          <w:numId w:val="36"/>
        </w:numPr>
        <w:autoSpaceDE w:val="0"/>
        <w:autoSpaceDN w:val="0"/>
        <w:adjustRightInd w:val="0"/>
        <w:ind w:left="0" w:firstLine="709"/>
        <w:jc w:val="both"/>
        <w:rPr>
          <w:rFonts w:cs="Times New Roman"/>
          <w:szCs w:val="28"/>
        </w:rPr>
      </w:pPr>
      <w:r>
        <w:rPr>
          <w:rFonts w:cs="Times New Roman"/>
          <w:szCs w:val="28"/>
        </w:rPr>
        <w:t>о</w:t>
      </w:r>
      <w:r w:rsidR="00485F18">
        <w:rPr>
          <w:rFonts w:cs="Times New Roman"/>
          <w:szCs w:val="28"/>
        </w:rPr>
        <w:t xml:space="preserve">существляет </w:t>
      </w:r>
      <w:r w:rsidR="0024009F" w:rsidRPr="0086258F">
        <w:rPr>
          <w:rFonts w:cs="Times New Roman"/>
          <w:szCs w:val="28"/>
        </w:rPr>
        <w:t>непосредственное составление проекта бюджета</w:t>
      </w:r>
      <w:r w:rsidR="0024009F">
        <w:rPr>
          <w:rFonts w:cs="Times New Roman"/>
          <w:szCs w:val="28"/>
        </w:rPr>
        <w:t xml:space="preserve"> округа</w:t>
      </w:r>
      <w:r w:rsidR="0024009F" w:rsidRPr="0086258F">
        <w:rPr>
          <w:rFonts w:cs="Times New Roman"/>
          <w:szCs w:val="28"/>
        </w:rPr>
        <w:t>, изменений в бюджет</w:t>
      </w:r>
      <w:r w:rsidR="0024009F">
        <w:rPr>
          <w:rFonts w:cs="Times New Roman"/>
          <w:szCs w:val="28"/>
        </w:rPr>
        <w:t xml:space="preserve"> округа</w:t>
      </w:r>
      <w:r w:rsidR="0024009F" w:rsidRPr="0086258F">
        <w:rPr>
          <w:rFonts w:cs="Times New Roman"/>
          <w:szCs w:val="28"/>
        </w:rPr>
        <w:t>;</w:t>
      </w:r>
    </w:p>
    <w:p w:rsidR="0024009F" w:rsidRDefault="0024009F" w:rsidP="00CE08E0">
      <w:pPr>
        <w:pStyle w:val="a6"/>
        <w:numPr>
          <w:ilvl w:val="0"/>
          <w:numId w:val="36"/>
        </w:numPr>
        <w:autoSpaceDE w:val="0"/>
        <w:autoSpaceDN w:val="0"/>
        <w:adjustRightInd w:val="0"/>
        <w:ind w:left="0" w:firstLine="709"/>
        <w:jc w:val="both"/>
        <w:rPr>
          <w:rFonts w:cs="Times New Roman"/>
          <w:szCs w:val="28"/>
        </w:rPr>
      </w:pPr>
      <w:r w:rsidRPr="00303597">
        <w:rPr>
          <w:rFonts w:cs="Times New Roman"/>
          <w:szCs w:val="28"/>
        </w:rPr>
        <w:t>разраб</w:t>
      </w:r>
      <w:r w:rsidR="00485F18">
        <w:rPr>
          <w:rFonts w:cs="Times New Roman"/>
          <w:szCs w:val="28"/>
        </w:rPr>
        <w:t>атывает</w:t>
      </w:r>
      <w:r w:rsidRPr="00303597">
        <w:rPr>
          <w:rFonts w:cs="Times New Roman"/>
          <w:szCs w:val="28"/>
        </w:rPr>
        <w:t xml:space="preserve"> проект основных направлений бюджетной и налоговой политики </w:t>
      </w:r>
      <w:r>
        <w:rPr>
          <w:rFonts w:cs="Times New Roman"/>
          <w:szCs w:val="28"/>
        </w:rPr>
        <w:t>округа</w:t>
      </w:r>
      <w:r w:rsidRPr="00303597">
        <w:rPr>
          <w:rFonts w:cs="Times New Roman"/>
          <w:szCs w:val="28"/>
        </w:rPr>
        <w:t xml:space="preserve"> на очередной финансовый год и плановый период</w:t>
      </w:r>
      <w:r w:rsidR="006100A6">
        <w:rPr>
          <w:rFonts w:cs="Times New Roman"/>
          <w:szCs w:val="28"/>
        </w:rPr>
        <w:t>;</w:t>
      </w:r>
    </w:p>
    <w:p w:rsidR="0024009F" w:rsidRDefault="00485F18" w:rsidP="00CE08E0">
      <w:pPr>
        <w:pStyle w:val="a6"/>
        <w:numPr>
          <w:ilvl w:val="0"/>
          <w:numId w:val="36"/>
        </w:numPr>
        <w:autoSpaceDE w:val="0"/>
        <w:autoSpaceDN w:val="0"/>
        <w:adjustRightInd w:val="0"/>
        <w:ind w:left="0" w:firstLine="709"/>
        <w:jc w:val="both"/>
        <w:rPr>
          <w:rFonts w:cs="Times New Roman"/>
          <w:szCs w:val="28"/>
        </w:rPr>
      </w:pPr>
      <w:r>
        <w:rPr>
          <w:rFonts w:cs="Times New Roman"/>
          <w:szCs w:val="28"/>
        </w:rPr>
        <w:t xml:space="preserve">осуществляет </w:t>
      </w:r>
      <w:r w:rsidR="0024009F" w:rsidRPr="0024009F">
        <w:rPr>
          <w:rFonts w:cs="Times New Roman"/>
          <w:szCs w:val="28"/>
        </w:rPr>
        <w:t>управление муниципальным долгом округа и обслуживание долговых обязательств округа;</w:t>
      </w:r>
    </w:p>
    <w:p w:rsidR="00485F18" w:rsidRDefault="0024009F" w:rsidP="00CE08E0">
      <w:pPr>
        <w:pStyle w:val="a6"/>
        <w:numPr>
          <w:ilvl w:val="0"/>
          <w:numId w:val="36"/>
        </w:numPr>
        <w:autoSpaceDE w:val="0"/>
        <w:autoSpaceDN w:val="0"/>
        <w:adjustRightInd w:val="0"/>
        <w:ind w:left="0" w:firstLine="709"/>
        <w:jc w:val="both"/>
        <w:rPr>
          <w:rFonts w:cs="Times New Roman"/>
          <w:szCs w:val="28"/>
        </w:rPr>
      </w:pPr>
      <w:r w:rsidRPr="0024009F">
        <w:rPr>
          <w:rFonts w:cs="Times New Roman"/>
          <w:szCs w:val="28"/>
        </w:rPr>
        <w:t>разраб</w:t>
      </w:r>
      <w:r w:rsidR="00485F18">
        <w:rPr>
          <w:rFonts w:cs="Times New Roman"/>
          <w:szCs w:val="28"/>
        </w:rPr>
        <w:t>атывает</w:t>
      </w:r>
      <w:r w:rsidRPr="0024009F">
        <w:rPr>
          <w:rFonts w:cs="Times New Roman"/>
          <w:szCs w:val="28"/>
        </w:rPr>
        <w:t xml:space="preserve"> программы муниципальных внутренних заимствований округа, программы муниципальных гарантий округа (при наличии у округа обязательств по муниципальным гарантиям в валюте Российской Федерации);</w:t>
      </w:r>
    </w:p>
    <w:p w:rsidR="00485F18" w:rsidRDefault="0024009F" w:rsidP="00CE08E0">
      <w:pPr>
        <w:pStyle w:val="a6"/>
        <w:numPr>
          <w:ilvl w:val="0"/>
          <w:numId w:val="36"/>
        </w:numPr>
        <w:autoSpaceDE w:val="0"/>
        <w:autoSpaceDN w:val="0"/>
        <w:adjustRightInd w:val="0"/>
        <w:ind w:left="0" w:firstLine="709"/>
        <w:jc w:val="both"/>
        <w:rPr>
          <w:rFonts w:cs="Times New Roman"/>
          <w:szCs w:val="28"/>
        </w:rPr>
      </w:pPr>
      <w:r w:rsidRPr="00485F18">
        <w:rPr>
          <w:rFonts w:cs="Times New Roman"/>
          <w:szCs w:val="28"/>
        </w:rPr>
        <w:lastRenderedPageBreak/>
        <w:t>веде</w:t>
      </w:r>
      <w:r w:rsidR="00485F18">
        <w:rPr>
          <w:rFonts w:cs="Times New Roman"/>
          <w:szCs w:val="28"/>
        </w:rPr>
        <w:t>т</w:t>
      </w:r>
      <w:r w:rsidRPr="00485F18">
        <w:rPr>
          <w:rFonts w:cs="Times New Roman"/>
          <w:szCs w:val="28"/>
        </w:rPr>
        <w:t xml:space="preserve"> муниципальн</w:t>
      </w:r>
      <w:r w:rsidR="00485F18">
        <w:rPr>
          <w:rFonts w:cs="Times New Roman"/>
          <w:szCs w:val="28"/>
        </w:rPr>
        <w:t>ую</w:t>
      </w:r>
      <w:r w:rsidRPr="00485F18">
        <w:rPr>
          <w:rFonts w:cs="Times New Roman"/>
          <w:szCs w:val="28"/>
        </w:rPr>
        <w:t xml:space="preserve"> долгов</w:t>
      </w:r>
      <w:r w:rsidR="00485F18">
        <w:rPr>
          <w:rFonts w:cs="Times New Roman"/>
          <w:szCs w:val="28"/>
        </w:rPr>
        <w:t>ую</w:t>
      </w:r>
      <w:r w:rsidRPr="00485F18">
        <w:rPr>
          <w:rFonts w:cs="Times New Roman"/>
          <w:szCs w:val="28"/>
        </w:rPr>
        <w:t xml:space="preserve"> книг</w:t>
      </w:r>
      <w:r w:rsidR="00485F18">
        <w:rPr>
          <w:rFonts w:cs="Times New Roman"/>
          <w:szCs w:val="28"/>
        </w:rPr>
        <w:t>у</w:t>
      </w:r>
      <w:r w:rsidRPr="00485F18">
        <w:rPr>
          <w:rFonts w:cs="Times New Roman"/>
          <w:szCs w:val="28"/>
        </w:rPr>
        <w:t xml:space="preserve"> округа и представл</w:t>
      </w:r>
      <w:r w:rsidR="00485F18">
        <w:rPr>
          <w:rFonts w:cs="Times New Roman"/>
          <w:szCs w:val="28"/>
        </w:rPr>
        <w:t>яет</w:t>
      </w:r>
      <w:r w:rsidRPr="00485F18">
        <w:rPr>
          <w:rFonts w:cs="Times New Roman"/>
          <w:szCs w:val="28"/>
        </w:rPr>
        <w:t xml:space="preserve"> информаци</w:t>
      </w:r>
      <w:r w:rsidR="00485F18">
        <w:rPr>
          <w:rFonts w:cs="Times New Roman"/>
          <w:szCs w:val="28"/>
        </w:rPr>
        <w:t>ю</w:t>
      </w:r>
      <w:r w:rsidRPr="00485F18">
        <w:rPr>
          <w:rFonts w:cs="Times New Roman"/>
          <w:szCs w:val="28"/>
        </w:rPr>
        <w:t xml:space="preserve"> о долговых обязательствах, отраженных в долговых книгах округа, министерству финансов Красноярского края;</w:t>
      </w:r>
    </w:p>
    <w:p w:rsidR="00485F18" w:rsidRDefault="0024009F" w:rsidP="00CE08E0">
      <w:pPr>
        <w:pStyle w:val="a6"/>
        <w:numPr>
          <w:ilvl w:val="0"/>
          <w:numId w:val="36"/>
        </w:numPr>
        <w:autoSpaceDE w:val="0"/>
        <w:autoSpaceDN w:val="0"/>
        <w:adjustRightInd w:val="0"/>
        <w:ind w:left="0" w:firstLine="709"/>
        <w:jc w:val="both"/>
        <w:rPr>
          <w:rFonts w:cs="Times New Roman"/>
          <w:szCs w:val="28"/>
        </w:rPr>
      </w:pPr>
      <w:r w:rsidRPr="00485F18">
        <w:rPr>
          <w:rFonts w:cs="Times New Roman"/>
          <w:szCs w:val="28"/>
        </w:rPr>
        <w:t>вед</w:t>
      </w:r>
      <w:r w:rsidR="00485F18">
        <w:rPr>
          <w:rFonts w:cs="Times New Roman"/>
          <w:szCs w:val="28"/>
        </w:rPr>
        <w:t>ет</w:t>
      </w:r>
      <w:r w:rsidRPr="00485F18">
        <w:rPr>
          <w:rFonts w:cs="Times New Roman"/>
          <w:szCs w:val="28"/>
        </w:rPr>
        <w:t xml:space="preserve"> учет выданных муниципальных гарантий округа, увеличени</w:t>
      </w:r>
      <w:r w:rsidR="00485F18">
        <w:rPr>
          <w:rFonts w:cs="Times New Roman"/>
          <w:szCs w:val="28"/>
        </w:rPr>
        <w:t>е</w:t>
      </w:r>
      <w:r w:rsidRPr="00485F18">
        <w:rPr>
          <w:rFonts w:cs="Times New Roman"/>
          <w:szCs w:val="28"/>
        </w:rPr>
        <w:t xml:space="preserve"> муниципального долга округа по ним, сокращени</w:t>
      </w:r>
      <w:r w:rsidR="00485F18">
        <w:rPr>
          <w:rFonts w:cs="Times New Roman"/>
          <w:szCs w:val="28"/>
        </w:rPr>
        <w:t>е</w:t>
      </w:r>
      <w:r w:rsidRPr="00485F18">
        <w:rPr>
          <w:rFonts w:cs="Times New Roman"/>
          <w:szCs w:val="28"/>
        </w:rPr>
        <w:t xml:space="preserve"> муниципального долга округа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гарантиям, а также в иных случаях, установленных муниципальными гарантиями округа;</w:t>
      </w:r>
    </w:p>
    <w:p w:rsidR="00485F18" w:rsidRDefault="0024009F" w:rsidP="00CE08E0">
      <w:pPr>
        <w:pStyle w:val="a6"/>
        <w:numPr>
          <w:ilvl w:val="0"/>
          <w:numId w:val="36"/>
        </w:numPr>
        <w:autoSpaceDE w:val="0"/>
        <w:autoSpaceDN w:val="0"/>
        <w:adjustRightInd w:val="0"/>
        <w:ind w:left="0" w:firstLine="709"/>
        <w:jc w:val="both"/>
        <w:rPr>
          <w:rFonts w:cs="Times New Roman"/>
          <w:szCs w:val="28"/>
        </w:rPr>
      </w:pPr>
      <w:r w:rsidRPr="00485F18">
        <w:rPr>
          <w:rFonts w:cs="Times New Roman"/>
          <w:szCs w:val="28"/>
        </w:rPr>
        <w:t>пров</w:t>
      </w:r>
      <w:r w:rsidR="00485F18">
        <w:rPr>
          <w:rFonts w:cs="Times New Roman"/>
          <w:szCs w:val="28"/>
        </w:rPr>
        <w:t>одит</w:t>
      </w:r>
      <w:r w:rsidRPr="00485F18">
        <w:rPr>
          <w:rFonts w:cs="Times New Roman"/>
          <w:szCs w:val="28"/>
        </w:rPr>
        <w:t xml:space="preserve"> анализ финансового состояния принципала, проверк</w:t>
      </w:r>
      <w:r w:rsidR="00485F18">
        <w:rPr>
          <w:rFonts w:cs="Times New Roman"/>
          <w:szCs w:val="28"/>
        </w:rPr>
        <w:t>у</w:t>
      </w:r>
      <w:r w:rsidRPr="00485F18">
        <w:rPr>
          <w:rFonts w:cs="Times New Roman"/>
          <w:szCs w:val="28"/>
        </w:rPr>
        <w:t xml:space="preserve"> достаточности, надежности и ликвидности обеспечения, предоставляемого в соответствии с </w:t>
      </w:r>
      <w:hyperlink r:id="rId64" w:history="1">
        <w:r w:rsidRPr="00485F18">
          <w:rPr>
            <w:rFonts w:cs="Times New Roman"/>
            <w:szCs w:val="28"/>
          </w:rPr>
          <w:t>абзацем третьим пункта 1.1 статьи 115.2</w:t>
        </w:r>
      </w:hyperlink>
      <w:r w:rsidRPr="00485F18">
        <w:rPr>
          <w:rFonts w:cs="Times New Roman"/>
          <w:szCs w:val="28"/>
        </w:rPr>
        <w:t xml:space="preserve"> Бюджетного кодекса Российской Федерации, при предоставлении муниципальной гарантии округа, а также мониторинг финансового состояния принципала, контрол</w:t>
      </w:r>
      <w:r w:rsidR="00485F18">
        <w:rPr>
          <w:rFonts w:cs="Times New Roman"/>
          <w:szCs w:val="28"/>
        </w:rPr>
        <w:t>ь</w:t>
      </w:r>
      <w:r w:rsidRPr="00485F18">
        <w:rPr>
          <w:rFonts w:cs="Times New Roman"/>
          <w:szCs w:val="28"/>
        </w:rPr>
        <w:t xml:space="preserve"> за достаточностью, надежностью и ликвидностью предоставленного обеспечения после предоставления муниципальной гарантии </w:t>
      </w:r>
      <w:r w:rsidR="00334A89">
        <w:rPr>
          <w:rFonts w:cs="Times New Roman"/>
          <w:szCs w:val="28"/>
        </w:rPr>
        <w:t>округа в соответствии с актами А</w:t>
      </w:r>
      <w:r w:rsidRPr="00485F18">
        <w:rPr>
          <w:rFonts w:cs="Times New Roman"/>
          <w:szCs w:val="28"/>
        </w:rPr>
        <w:t>дминистрации округа;</w:t>
      </w:r>
    </w:p>
    <w:p w:rsidR="00485F18" w:rsidRDefault="00485F18" w:rsidP="00CE08E0">
      <w:pPr>
        <w:pStyle w:val="a6"/>
        <w:numPr>
          <w:ilvl w:val="0"/>
          <w:numId w:val="36"/>
        </w:numPr>
        <w:autoSpaceDE w:val="0"/>
        <w:autoSpaceDN w:val="0"/>
        <w:adjustRightInd w:val="0"/>
        <w:ind w:left="0" w:firstLine="709"/>
        <w:jc w:val="both"/>
        <w:rPr>
          <w:rFonts w:cs="Times New Roman"/>
          <w:szCs w:val="28"/>
        </w:rPr>
      </w:pPr>
      <w:r>
        <w:rPr>
          <w:rFonts w:cs="Times New Roman"/>
          <w:szCs w:val="28"/>
        </w:rPr>
        <w:t>ведет учет</w:t>
      </w:r>
      <w:r w:rsidR="0024009F" w:rsidRPr="00485F18">
        <w:rPr>
          <w:rFonts w:cs="Times New Roman"/>
          <w:szCs w:val="28"/>
        </w:rPr>
        <w:t xml:space="preserve"> предоставленных кредитов, учет пользования и погашения кредитов</w:t>
      </w:r>
      <w:r w:rsidR="006100A6">
        <w:rPr>
          <w:rFonts w:cs="Times New Roman"/>
          <w:szCs w:val="28"/>
        </w:rPr>
        <w:t>;</w:t>
      </w:r>
    </w:p>
    <w:p w:rsidR="00485F18" w:rsidRDefault="00485F18" w:rsidP="00CE08E0">
      <w:pPr>
        <w:pStyle w:val="a6"/>
        <w:numPr>
          <w:ilvl w:val="0"/>
          <w:numId w:val="36"/>
        </w:numPr>
        <w:autoSpaceDE w:val="0"/>
        <w:autoSpaceDN w:val="0"/>
        <w:adjustRightInd w:val="0"/>
        <w:ind w:left="0" w:firstLine="709"/>
        <w:jc w:val="both"/>
        <w:rPr>
          <w:rFonts w:cs="Times New Roman"/>
          <w:szCs w:val="28"/>
        </w:rPr>
      </w:pPr>
      <w:r>
        <w:rPr>
          <w:rFonts w:cs="Times New Roman"/>
          <w:szCs w:val="28"/>
        </w:rPr>
        <w:t>о</w:t>
      </w:r>
      <w:r w:rsidR="0024009F" w:rsidRPr="00485F18">
        <w:rPr>
          <w:rFonts w:cs="Times New Roman"/>
          <w:szCs w:val="28"/>
        </w:rPr>
        <w:t>ргани</w:t>
      </w:r>
      <w:r>
        <w:rPr>
          <w:rFonts w:cs="Times New Roman"/>
          <w:szCs w:val="28"/>
        </w:rPr>
        <w:t xml:space="preserve">зует </w:t>
      </w:r>
      <w:r w:rsidR="0024009F" w:rsidRPr="00485F18">
        <w:rPr>
          <w:rFonts w:cs="Times New Roman"/>
          <w:szCs w:val="28"/>
        </w:rPr>
        <w:t>исполнени</w:t>
      </w:r>
      <w:r>
        <w:rPr>
          <w:rFonts w:cs="Times New Roman"/>
          <w:szCs w:val="28"/>
        </w:rPr>
        <w:t>е</w:t>
      </w:r>
      <w:r w:rsidR="0024009F" w:rsidRPr="00485F18">
        <w:rPr>
          <w:rFonts w:cs="Times New Roman"/>
          <w:szCs w:val="28"/>
        </w:rPr>
        <w:t xml:space="preserve"> в установленном порядке бюджета округа, включая осуществление мероприятий по сбору, анализу информации, необходимой для исполнения бюджета округа, и обеспечени</w:t>
      </w:r>
      <w:r>
        <w:rPr>
          <w:rFonts w:cs="Times New Roman"/>
          <w:szCs w:val="28"/>
        </w:rPr>
        <w:t>ю</w:t>
      </w:r>
      <w:r w:rsidR="0024009F" w:rsidRPr="00485F18">
        <w:rPr>
          <w:rFonts w:cs="Times New Roman"/>
          <w:szCs w:val="28"/>
        </w:rPr>
        <w:t xml:space="preserve"> равномерного исполнения бюджетных ассигнований;</w:t>
      </w:r>
    </w:p>
    <w:p w:rsidR="00485F18" w:rsidRDefault="0024009F" w:rsidP="00CE08E0">
      <w:pPr>
        <w:pStyle w:val="a6"/>
        <w:numPr>
          <w:ilvl w:val="0"/>
          <w:numId w:val="36"/>
        </w:numPr>
        <w:autoSpaceDE w:val="0"/>
        <w:autoSpaceDN w:val="0"/>
        <w:adjustRightInd w:val="0"/>
        <w:ind w:left="0" w:firstLine="709"/>
        <w:jc w:val="both"/>
        <w:rPr>
          <w:rFonts w:cs="Times New Roman"/>
          <w:szCs w:val="28"/>
        </w:rPr>
      </w:pPr>
      <w:r w:rsidRPr="00485F18">
        <w:rPr>
          <w:rFonts w:cs="Times New Roman"/>
          <w:szCs w:val="28"/>
        </w:rPr>
        <w:t>составл</w:t>
      </w:r>
      <w:r w:rsidR="00485F18">
        <w:rPr>
          <w:rFonts w:cs="Times New Roman"/>
          <w:szCs w:val="28"/>
        </w:rPr>
        <w:t>яет</w:t>
      </w:r>
      <w:r w:rsidRPr="00485F18">
        <w:rPr>
          <w:rFonts w:cs="Times New Roman"/>
          <w:szCs w:val="28"/>
        </w:rPr>
        <w:t xml:space="preserve"> и вед</w:t>
      </w:r>
      <w:r w:rsidR="00485F18">
        <w:rPr>
          <w:rFonts w:cs="Times New Roman"/>
          <w:szCs w:val="28"/>
        </w:rPr>
        <w:t>ет сводную</w:t>
      </w:r>
      <w:r w:rsidRPr="00485F18">
        <w:rPr>
          <w:rFonts w:cs="Times New Roman"/>
          <w:szCs w:val="28"/>
        </w:rPr>
        <w:t xml:space="preserve"> бюджетн</w:t>
      </w:r>
      <w:r w:rsidR="00485F18">
        <w:rPr>
          <w:rFonts w:cs="Times New Roman"/>
          <w:szCs w:val="28"/>
        </w:rPr>
        <w:t>ую</w:t>
      </w:r>
      <w:r w:rsidRPr="00485F18">
        <w:rPr>
          <w:rFonts w:cs="Times New Roman"/>
          <w:szCs w:val="28"/>
        </w:rPr>
        <w:t xml:space="preserve"> роспис</w:t>
      </w:r>
      <w:r w:rsidR="00485F18">
        <w:rPr>
          <w:rFonts w:cs="Times New Roman"/>
          <w:szCs w:val="28"/>
        </w:rPr>
        <w:t>ь</w:t>
      </w:r>
      <w:r w:rsidRPr="00485F18">
        <w:rPr>
          <w:rFonts w:cs="Times New Roman"/>
          <w:szCs w:val="28"/>
        </w:rPr>
        <w:t xml:space="preserve"> бюджета округа;</w:t>
      </w:r>
    </w:p>
    <w:p w:rsidR="00485F18" w:rsidRDefault="00485F18" w:rsidP="00CE08E0">
      <w:pPr>
        <w:pStyle w:val="a6"/>
        <w:numPr>
          <w:ilvl w:val="0"/>
          <w:numId w:val="36"/>
        </w:numPr>
        <w:autoSpaceDE w:val="0"/>
        <w:autoSpaceDN w:val="0"/>
        <w:adjustRightInd w:val="0"/>
        <w:ind w:left="0" w:firstLine="709"/>
        <w:jc w:val="both"/>
        <w:rPr>
          <w:rFonts w:cs="Times New Roman"/>
          <w:szCs w:val="28"/>
        </w:rPr>
      </w:pPr>
      <w:r>
        <w:rPr>
          <w:rFonts w:cs="Times New Roman"/>
          <w:szCs w:val="28"/>
        </w:rPr>
        <w:t>доводит показатели</w:t>
      </w:r>
      <w:r w:rsidR="0024009F" w:rsidRPr="00485F18">
        <w:rPr>
          <w:rFonts w:cs="Times New Roman"/>
          <w:szCs w:val="28"/>
        </w:rPr>
        <w:t xml:space="preserve"> сводной бюджетной росписи бюджета округа до главных распорядителей средств бюджета округа;</w:t>
      </w:r>
    </w:p>
    <w:p w:rsidR="0024009F" w:rsidRPr="00485F18" w:rsidRDefault="0024009F" w:rsidP="00CE08E0">
      <w:pPr>
        <w:pStyle w:val="a6"/>
        <w:numPr>
          <w:ilvl w:val="0"/>
          <w:numId w:val="36"/>
        </w:numPr>
        <w:autoSpaceDE w:val="0"/>
        <w:autoSpaceDN w:val="0"/>
        <w:adjustRightInd w:val="0"/>
        <w:ind w:left="0" w:firstLine="709"/>
        <w:jc w:val="both"/>
        <w:rPr>
          <w:rFonts w:cs="Times New Roman"/>
          <w:szCs w:val="28"/>
        </w:rPr>
      </w:pPr>
      <w:r w:rsidRPr="00485F18">
        <w:rPr>
          <w:rFonts w:cs="Times New Roman"/>
          <w:szCs w:val="28"/>
        </w:rPr>
        <w:t>составл</w:t>
      </w:r>
      <w:r w:rsidR="00485F18">
        <w:rPr>
          <w:rFonts w:cs="Times New Roman"/>
          <w:szCs w:val="28"/>
        </w:rPr>
        <w:t>яет</w:t>
      </w:r>
      <w:r w:rsidRPr="00485F18">
        <w:rPr>
          <w:rFonts w:cs="Times New Roman"/>
          <w:szCs w:val="28"/>
        </w:rPr>
        <w:t xml:space="preserve"> и веде</w:t>
      </w:r>
      <w:r w:rsidR="00485F18">
        <w:rPr>
          <w:rFonts w:cs="Times New Roman"/>
          <w:szCs w:val="28"/>
        </w:rPr>
        <w:t>т кассовый план</w:t>
      </w:r>
      <w:r w:rsidRPr="00485F18">
        <w:rPr>
          <w:rFonts w:cs="Times New Roman"/>
          <w:szCs w:val="28"/>
        </w:rPr>
        <w:t>;</w:t>
      </w:r>
    </w:p>
    <w:p w:rsidR="0024009F" w:rsidRDefault="00485F18" w:rsidP="00CE08E0">
      <w:pPr>
        <w:pStyle w:val="a6"/>
        <w:numPr>
          <w:ilvl w:val="0"/>
          <w:numId w:val="36"/>
        </w:numPr>
        <w:autoSpaceDE w:val="0"/>
        <w:autoSpaceDN w:val="0"/>
        <w:adjustRightInd w:val="0"/>
        <w:ind w:left="0" w:firstLine="709"/>
        <w:jc w:val="both"/>
        <w:rPr>
          <w:rFonts w:cs="Times New Roman"/>
          <w:szCs w:val="28"/>
        </w:rPr>
      </w:pPr>
      <w:r>
        <w:rPr>
          <w:rFonts w:cs="Times New Roman"/>
          <w:szCs w:val="28"/>
        </w:rPr>
        <w:t>утверждает лимиты</w:t>
      </w:r>
      <w:r w:rsidR="0024009F">
        <w:rPr>
          <w:rFonts w:cs="Times New Roman"/>
          <w:szCs w:val="28"/>
        </w:rPr>
        <w:t xml:space="preserve"> бюджетных обязательств главных распорядителей средств бюджета округа;</w:t>
      </w:r>
    </w:p>
    <w:p w:rsidR="0024009F" w:rsidRDefault="0024009F" w:rsidP="00CE08E0">
      <w:pPr>
        <w:pStyle w:val="a6"/>
        <w:numPr>
          <w:ilvl w:val="0"/>
          <w:numId w:val="36"/>
        </w:numPr>
        <w:autoSpaceDE w:val="0"/>
        <w:autoSpaceDN w:val="0"/>
        <w:adjustRightInd w:val="0"/>
        <w:ind w:left="0" w:firstLine="709"/>
        <w:jc w:val="both"/>
        <w:rPr>
          <w:rFonts w:cs="Times New Roman"/>
          <w:szCs w:val="28"/>
        </w:rPr>
      </w:pPr>
      <w:r w:rsidRPr="00663489">
        <w:rPr>
          <w:rFonts w:cs="Times New Roman"/>
          <w:szCs w:val="28"/>
        </w:rPr>
        <w:t>осуществл</w:t>
      </w:r>
      <w:r w:rsidR="00485F18">
        <w:rPr>
          <w:rFonts w:cs="Times New Roman"/>
          <w:szCs w:val="28"/>
        </w:rPr>
        <w:t>яет</w:t>
      </w:r>
      <w:r w:rsidRPr="00663489">
        <w:rPr>
          <w:rFonts w:cs="Times New Roman"/>
          <w:szCs w:val="28"/>
        </w:rPr>
        <w:t xml:space="preserve"> </w:t>
      </w:r>
      <w:r w:rsidR="00485F18">
        <w:rPr>
          <w:rFonts w:cs="Times New Roman"/>
          <w:szCs w:val="28"/>
        </w:rPr>
        <w:t>исполнение</w:t>
      </w:r>
      <w:r w:rsidRPr="00663489">
        <w:rPr>
          <w:rFonts w:cs="Times New Roman"/>
          <w:szCs w:val="28"/>
        </w:rPr>
        <w:t xml:space="preserve"> судебных актов по искам к </w:t>
      </w:r>
      <w:r>
        <w:rPr>
          <w:rFonts w:cs="Times New Roman"/>
          <w:szCs w:val="28"/>
        </w:rPr>
        <w:t>муниципальному образованию Ачинский муниципальный округ</w:t>
      </w:r>
      <w:r w:rsidRPr="00663489">
        <w:rPr>
          <w:rFonts w:cs="Times New Roman"/>
          <w:szCs w:val="28"/>
        </w:rPr>
        <w:t xml:space="preserve"> </w:t>
      </w:r>
      <w:r>
        <w:rPr>
          <w:rFonts w:cs="Times New Roman"/>
          <w:szCs w:val="28"/>
        </w:rPr>
        <w:t xml:space="preserve">Красноярского края </w:t>
      </w:r>
      <w:r w:rsidRPr="00663489">
        <w:rPr>
          <w:rFonts w:cs="Times New Roman"/>
          <w:szCs w:val="28"/>
        </w:rPr>
        <w:t xml:space="preserve">о возмещении вреда, причиненного незаконными действиями (бездействием) </w:t>
      </w:r>
      <w:r>
        <w:rPr>
          <w:rFonts w:cs="Times New Roman"/>
          <w:szCs w:val="28"/>
        </w:rPr>
        <w:t>органами местно</w:t>
      </w:r>
      <w:r w:rsidR="00485F18">
        <w:rPr>
          <w:rFonts w:cs="Times New Roman"/>
          <w:szCs w:val="28"/>
        </w:rPr>
        <w:t>го</w:t>
      </w:r>
      <w:r>
        <w:rPr>
          <w:rFonts w:cs="Times New Roman"/>
          <w:szCs w:val="28"/>
        </w:rPr>
        <w:t xml:space="preserve"> самоуправления</w:t>
      </w:r>
      <w:r w:rsidRPr="00663489">
        <w:rPr>
          <w:rFonts w:cs="Times New Roman"/>
          <w:szCs w:val="28"/>
        </w:rPr>
        <w:t xml:space="preserve"> или их должностных лиц, в том числе в результате издания </w:t>
      </w:r>
      <w:r>
        <w:rPr>
          <w:rFonts w:cs="Times New Roman"/>
          <w:szCs w:val="28"/>
        </w:rPr>
        <w:t>органами местного самоуправления</w:t>
      </w:r>
      <w:r w:rsidRPr="00663489">
        <w:rPr>
          <w:rFonts w:cs="Times New Roman"/>
          <w:szCs w:val="28"/>
        </w:rPr>
        <w:t xml:space="preserve">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w:t>
      </w:r>
      <w:r>
        <w:rPr>
          <w:rFonts w:cs="Times New Roman"/>
          <w:szCs w:val="28"/>
        </w:rPr>
        <w:t>округа</w:t>
      </w:r>
      <w:r w:rsidRPr="00663489">
        <w:rPr>
          <w:rFonts w:cs="Times New Roman"/>
          <w:szCs w:val="28"/>
        </w:rPr>
        <w:t xml:space="preserve"> (за исключением судебных актов о взыскании денежных средств в порядке субсидиарной ответственности главных распорядит</w:t>
      </w:r>
      <w:r>
        <w:rPr>
          <w:rFonts w:cs="Times New Roman"/>
          <w:szCs w:val="28"/>
        </w:rPr>
        <w:t>елей средств</w:t>
      </w:r>
      <w:r w:rsidRPr="00663489">
        <w:rPr>
          <w:rFonts w:cs="Times New Roman"/>
          <w:szCs w:val="28"/>
        </w:rPr>
        <w:t xml:space="preserve"> бюджета</w:t>
      </w:r>
      <w:r>
        <w:rPr>
          <w:rFonts w:cs="Times New Roman"/>
          <w:szCs w:val="28"/>
        </w:rPr>
        <w:t xml:space="preserve"> округа</w:t>
      </w:r>
      <w:r w:rsidRPr="00663489">
        <w:rPr>
          <w:rFonts w:cs="Times New Roman"/>
          <w:szCs w:val="28"/>
        </w:rPr>
        <w:t>), судебных актов о присуждении компенсации за нарушение права на исполнение судебного акта в разумный срок за счет средств бюджета</w:t>
      </w:r>
      <w:r>
        <w:rPr>
          <w:rFonts w:cs="Times New Roman"/>
          <w:szCs w:val="28"/>
        </w:rPr>
        <w:t xml:space="preserve"> округа;</w:t>
      </w:r>
    </w:p>
    <w:p w:rsidR="0024009F" w:rsidRPr="00E10947" w:rsidRDefault="00C02C85" w:rsidP="00CE08E0">
      <w:pPr>
        <w:pStyle w:val="a6"/>
        <w:numPr>
          <w:ilvl w:val="0"/>
          <w:numId w:val="36"/>
        </w:numPr>
        <w:autoSpaceDE w:val="0"/>
        <w:autoSpaceDN w:val="0"/>
        <w:adjustRightInd w:val="0"/>
        <w:ind w:left="0" w:firstLine="709"/>
        <w:jc w:val="both"/>
        <w:rPr>
          <w:rFonts w:cs="Times New Roman"/>
          <w:szCs w:val="28"/>
        </w:rPr>
      </w:pPr>
      <w:r>
        <w:rPr>
          <w:rFonts w:cs="Times New Roman"/>
          <w:szCs w:val="28"/>
        </w:rPr>
        <w:t>ведет</w:t>
      </w:r>
      <w:r w:rsidR="0024009F" w:rsidRPr="00E10947">
        <w:rPr>
          <w:rFonts w:cs="Times New Roman"/>
          <w:szCs w:val="28"/>
        </w:rPr>
        <w:t xml:space="preserve"> реестр расходных обязательств округа и представл</w:t>
      </w:r>
      <w:r>
        <w:rPr>
          <w:rFonts w:cs="Times New Roman"/>
          <w:szCs w:val="28"/>
        </w:rPr>
        <w:t>яет</w:t>
      </w:r>
      <w:r w:rsidR="0024009F" w:rsidRPr="00E10947">
        <w:rPr>
          <w:rFonts w:cs="Times New Roman"/>
          <w:szCs w:val="28"/>
        </w:rPr>
        <w:t xml:space="preserve"> </w:t>
      </w:r>
      <w:r>
        <w:rPr>
          <w:rFonts w:cs="Times New Roman"/>
          <w:szCs w:val="28"/>
        </w:rPr>
        <w:t xml:space="preserve">его </w:t>
      </w:r>
      <w:r w:rsidR="0024009F" w:rsidRPr="00E10947">
        <w:rPr>
          <w:rFonts w:cs="Times New Roman"/>
          <w:szCs w:val="28"/>
        </w:rPr>
        <w:t>в министерство финансов Красноярского края;</w:t>
      </w:r>
    </w:p>
    <w:p w:rsidR="00C02C85" w:rsidRDefault="0024009F" w:rsidP="00CE08E0">
      <w:pPr>
        <w:pStyle w:val="a6"/>
        <w:numPr>
          <w:ilvl w:val="0"/>
          <w:numId w:val="36"/>
        </w:numPr>
        <w:autoSpaceDE w:val="0"/>
        <w:autoSpaceDN w:val="0"/>
        <w:adjustRightInd w:val="0"/>
        <w:ind w:left="0" w:firstLine="709"/>
        <w:jc w:val="both"/>
        <w:rPr>
          <w:rFonts w:cs="Times New Roman"/>
          <w:szCs w:val="28"/>
        </w:rPr>
      </w:pPr>
      <w:r>
        <w:rPr>
          <w:rFonts w:cs="Times New Roman"/>
          <w:szCs w:val="28"/>
        </w:rPr>
        <w:t xml:space="preserve"> осуществл</w:t>
      </w:r>
      <w:r w:rsidR="00C02C85">
        <w:rPr>
          <w:rFonts w:cs="Times New Roman"/>
          <w:szCs w:val="28"/>
        </w:rPr>
        <w:t>яет финансирование</w:t>
      </w:r>
      <w:r>
        <w:rPr>
          <w:rFonts w:cs="Times New Roman"/>
          <w:szCs w:val="28"/>
        </w:rPr>
        <w:t xml:space="preserve"> расходов бюджета округа</w:t>
      </w:r>
      <w:r w:rsidR="00C02C85">
        <w:rPr>
          <w:rFonts w:cs="Times New Roman"/>
          <w:szCs w:val="28"/>
        </w:rPr>
        <w:t>;</w:t>
      </w:r>
    </w:p>
    <w:p w:rsidR="00C02C85" w:rsidRDefault="0024009F" w:rsidP="00CE08E0">
      <w:pPr>
        <w:pStyle w:val="a6"/>
        <w:numPr>
          <w:ilvl w:val="0"/>
          <w:numId w:val="36"/>
        </w:numPr>
        <w:autoSpaceDE w:val="0"/>
        <w:autoSpaceDN w:val="0"/>
        <w:adjustRightInd w:val="0"/>
        <w:ind w:left="0" w:firstLine="709"/>
        <w:jc w:val="both"/>
        <w:rPr>
          <w:rFonts w:cs="Times New Roman"/>
          <w:szCs w:val="28"/>
        </w:rPr>
      </w:pPr>
      <w:r w:rsidRPr="00C02C85">
        <w:rPr>
          <w:rFonts w:cs="Times New Roman"/>
          <w:szCs w:val="28"/>
        </w:rPr>
        <w:lastRenderedPageBreak/>
        <w:t>составл</w:t>
      </w:r>
      <w:r w:rsidR="00C02C85">
        <w:rPr>
          <w:rFonts w:cs="Times New Roman"/>
          <w:szCs w:val="28"/>
        </w:rPr>
        <w:t>яет годовую</w:t>
      </w:r>
      <w:r w:rsidRPr="00C02C85">
        <w:rPr>
          <w:rFonts w:cs="Times New Roman"/>
          <w:szCs w:val="28"/>
        </w:rPr>
        <w:t xml:space="preserve"> отчетност</w:t>
      </w:r>
      <w:r w:rsidR="00C02C85">
        <w:rPr>
          <w:rFonts w:cs="Times New Roman"/>
          <w:szCs w:val="28"/>
        </w:rPr>
        <w:t>ь</w:t>
      </w:r>
      <w:r w:rsidRPr="00C02C85">
        <w:rPr>
          <w:rFonts w:cs="Times New Roman"/>
          <w:szCs w:val="28"/>
        </w:rPr>
        <w:t xml:space="preserve"> об исполнении бюджета округа;</w:t>
      </w:r>
    </w:p>
    <w:p w:rsidR="00C02C85" w:rsidRDefault="0024009F" w:rsidP="00CE08E0">
      <w:pPr>
        <w:pStyle w:val="a6"/>
        <w:numPr>
          <w:ilvl w:val="0"/>
          <w:numId w:val="36"/>
        </w:numPr>
        <w:autoSpaceDE w:val="0"/>
        <w:autoSpaceDN w:val="0"/>
        <w:adjustRightInd w:val="0"/>
        <w:ind w:left="0" w:firstLine="709"/>
        <w:jc w:val="both"/>
        <w:rPr>
          <w:rFonts w:cs="Times New Roman"/>
          <w:szCs w:val="28"/>
        </w:rPr>
      </w:pPr>
      <w:r w:rsidRPr="00C02C85">
        <w:rPr>
          <w:rFonts w:cs="Times New Roman"/>
          <w:szCs w:val="28"/>
        </w:rPr>
        <w:t>пров</w:t>
      </w:r>
      <w:r w:rsidR="00C02C85" w:rsidRPr="00C02C85">
        <w:rPr>
          <w:rFonts w:cs="Times New Roman"/>
          <w:szCs w:val="28"/>
        </w:rPr>
        <w:t>одит проверки</w:t>
      </w:r>
      <w:r w:rsidRPr="00C02C85">
        <w:rPr>
          <w:rFonts w:cs="Times New Roman"/>
          <w:szCs w:val="28"/>
        </w:rPr>
        <w:t xml:space="preserve"> состояния бюджетного учета и внутриведомственного контроля в </w:t>
      </w:r>
      <w:r w:rsidR="00C02C85">
        <w:rPr>
          <w:rFonts w:cs="Times New Roman"/>
          <w:szCs w:val="28"/>
        </w:rPr>
        <w:t>А</w:t>
      </w:r>
      <w:r w:rsidRPr="00C02C85">
        <w:rPr>
          <w:rFonts w:cs="Times New Roman"/>
          <w:szCs w:val="28"/>
        </w:rPr>
        <w:t xml:space="preserve">дминистрации округа, </w:t>
      </w:r>
      <w:r w:rsidRPr="00C02C85">
        <w:rPr>
          <w:szCs w:val="28"/>
        </w:rPr>
        <w:t>отраслевых (функциональных) органах</w:t>
      </w:r>
      <w:r w:rsidR="00C02C85">
        <w:rPr>
          <w:rFonts w:cs="Times New Roman"/>
          <w:szCs w:val="28"/>
        </w:rPr>
        <w:t xml:space="preserve"> А</w:t>
      </w:r>
      <w:r w:rsidRPr="00C02C85">
        <w:rPr>
          <w:rFonts w:cs="Times New Roman"/>
          <w:szCs w:val="28"/>
        </w:rPr>
        <w:t>дминистрации округа;</w:t>
      </w:r>
    </w:p>
    <w:p w:rsidR="00C02C85" w:rsidRDefault="0024009F" w:rsidP="00CE08E0">
      <w:pPr>
        <w:pStyle w:val="a6"/>
        <w:numPr>
          <w:ilvl w:val="0"/>
          <w:numId w:val="36"/>
        </w:numPr>
        <w:autoSpaceDE w:val="0"/>
        <w:autoSpaceDN w:val="0"/>
        <w:adjustRightInd w:val="0"/>
        <w:ind w:left="0" w:firstLine="709"/>
        <w:jc w:val="both"/>
        <w:rPr>
          <w:rFonts w:cs="Times New Roman"/>
          <w:szCs w:val="28"/>
        </w:rPr>
      </w:pPr>
      <w:r w:rsidRPr="00C02C85">
        <w:rPr>
          <w:rFonts w:cs="Times New Roman"/>
          <w:szCs w:val="28"/>
        </w:rPr>
        <w:t>составл</w:t>
      </w:r>
      <w:r w:rsidR="00C02C85">
        <w:rPr>
          <w:rFonts w:cs="Times New Roman"/>
          <w:szCs w:val="28"/>
        </w:rPr>
        <w:t>яет</w:t>
      </w:r>
      <w:r w:rsidRPr="00C02C85">
        <w:rPr>
          <w:rFonts w:cs="Times New Roman"/>
          <w:szCs w:val="28"/>
        </w:rPr>
        <w:t xml:space="preserve"> бюджетн</w:t>
      </w:r>
      <w:r w:rsidR="00C02C85">
        <w:rPr>
          <w:rFonts w:cs="Times New Roman"/>
          <w:szCs w:val="28"/>
        </w:rPr>
        <w:t>ую</w:t>
      </w:r>
      <w:r w:rsidRPr="00C02C85">
        <w:rPr>
          <w:rFonts w:cs="Times New Roman"/>
          <w:szCs w:val="28"/>
        </w:rPr>
        <w:t xml:space="preserve"> отчетност</w:t>
      </w:r>
      <w:r w:rsidR="00C02C85">
        <w:rPr>
          <w:rFonts w:cs="Times New Roman"/>
          <w:szCs w:val="28"/>
        </w:rPr>
        <w:t>ь округа, устана</w:t>
      </w:r>
      <w:r w:rsidRPr="00C02C85">
        <w:rPr>
          <w:rFonts w:cs="Times New Roman"/>
          <w:szCs w:val="28"/>
        </w:rPr>
        <w:t>вл</w:t>
      </w:r>
      <w:r w:rsidR="00C02C85">
        <w:rPr>
          <w:rFonts w:cs="Times New Roman"/>
          <w:szCs w:val="28"/>
        </w:rPr>
        <w:t>ивает сроки</w:t>
      </w:r>
      <w:r w:rsidRPr="00C02C85">
        <w:rPr>
          <w:rFonts w:cs="Times New Roman"/>
          <w:szCs w:val="28"/>
        </w:rPr>
        <w:t xml:space="preserve"> предоставления сводной бюджетной отчетности главными администраторами бюджетных средств, предоставл</w:t>
      </w:r>
      <w:r w:rsidR="00C02C85">
        <w:rPr>
          <w:rFonts w:cs="Times New Roman"/>
          <w:szCs w:val="28"/>
        </w:rPr>
        <w:t>яет</w:t>
      </w:r>
      <w:r w:rsidRPr="00C02C85">
        <w:rPr>
          <w:rFonts w:cs="Times New Roman"/>
          <w:szCs w:val="28"/>
        </w:rPr>
        <w:t xml:space="preserve"> бюджетн</w:t>
      </w:r>
      <w:r w:rsidR="00C02C85">
        <w:rPr>
          <w:rFonts w:cs="Times New Roman"/>
          <w:szCs w:val="28"/>
        </w:rPr>
        <w:t>ую</w:t>
      </w:r>
      <w:r w:rsidRPr="00C02C85">
        <w:rPr>
          <w:rFonts w:cs="Times New Roman"/>
          <w:szCs w:val="28"/>
        </w:rPr>
        <w:t xml:space="preserve"> отчетност</w:t>
      </w:r>
      <w:r w:rsidR="00C02C85">
        <w:rPr>
          <w:rFonts w:cs="Times New Roman"/>
          <w:szCs w:val="28"/>
        </w:rPr>
        <w:t>ь</w:t>
      </w:r>
      <w:r w:rsidRPr="00C02C85">
        <w:rPr>
          <w:rFonts w:cs="Times New Roman"/>
          <w:szCs w:val="28"/>
        </w:rPr>
        <w:t xml:space="preserve"> в министерство финансов Красноярского края;</w:t>
      </w:r>
    </w:p>
    <w:p w:rsidR="00C02C85" w:rsidRDefault="00C02C85" w:rsidP="00CE08E0">
      <w:pPr>
        <w:pStyle w:val="a6"/>
        <w:numPr>
          <w:ilvl w:val="0"/>
          <w:numId w:val="36"/>
        </w:numPr>
        <w:autoSpaceDE w:val="0"/>
        <w:autoSpaceDN w:val="0"/>
        <w:adjustRightInd w:val="0"/>
        <w:ind w:left="0" w:firstLine="709"/>
        <w:jc w:val="both"/>
        <w:rPr>
          <w:rFonts w:cs="Times New Roman"/>
          <w:szCs w:val="28"/>
        </w:rPr>
      </w:pPr>
      <w:r>
        <w:rPr>
          <w:rFonts w:cs="Times New Roman"/>
          <w:szCs w:val="28"/>
        </w:rPr>
        <w:t>составляет</w:t>
      </w:r>
      <w:r w:rsidR="0024009F" w:rsidRPr="00C02C85">
        <w:rPr>
          <w:rFonts w:cs="Times New Roman"/>
          <w:szCs w:val="28"/>
        </w:rPr>
        <w:t xml:space="preserve"> и направл</w:t>
      </w:r>
      <w:r>
        <w:rPr>
          <w:rFonts w:cs="Times New Roman"/>
          <w:szCs w:val="28"/>
        </w:rPr>
        <w:t>яет</w:t>
      </w:r>
      <w:r w:rsidR="0024009F" w:rsidRPr="00C02C85">
        <w:rPr>
          <w:rFonts w:cs="Times New Roman"/>
          <w:szCs w:val="28"/>
        </w:rPr>
        <w:t xml:space="preserve"> отчет об исполнении бюджета округа за первый квартал, полугодие и девять месяцев текущего финансового года в окружной Совет депутатов и Контрольно-счетную палату </w:t>
      </w:r>
      <w:r>
        <w:rPr>
          <w:rFonts w:cs="Times New Roman"/>
          <w:szCs w:val="28"/>
        </w:rPr>
        <w:t>округа;</w:t>
      </w:r>
    </w:p>
    <w:p w:rsidR="00C02C85" w:rsidRDefault="0024009F" w:rsidP="00CE08E0">
      <w:pPr>
        <w:pStyle w:val="a6"/>
        <w:numPr>
          <w:ilvl w:val="0"/>
          <w:numId w:val="36"/>
        </w:numPr>
        <w:autoSpaceDE w:val="0"/>
        <w:autoSpaceDN w:val="0"/>
        <w:adjustRightInd w:val="0"/>
        <w:ind w:left="0" w:firstLine="709"/>
        <w:jc w:val="both"/>
        <w:rPr>
          <w:rFonts w:cs="Times New Roman"/>
          <w:szCs w:val="28"/>
        </w:rPr>
      </w:pPr>
      <w:r w:rsidRPr="00C02C85">
        <w:rPr>
          <w:rFonts w:cs="Times New Roman"/>
          <w:szCs w:val="28"/>
        </w:rPr>
        <w:t>осуществл</w:t>
      </w:r>
      <w:r w:rsidR="00C02C85">
        <w:rPr>
          <w:rFonts w:cs="Times New Roman"/>
          <w:szCs w:val="28"/>
        </w:rPr>
        <w:t>яет</w:t>
      </w:r>
      <w:r w:rsidRPr="00C02C85">
        <w:rPr>
          <w:rFonts w:cs="Times New Roman"/>
          <w:szCs w:val="28"/>
        </w:rPr>
        <w:t xml:space="preserve"> предварительн</w:t>
      </w:r>
      <w:r w:rsidR="00C02C85">
        <w:rPr>
          <w:rFonts w:cs="Times New Roman"/>
          <w:szCs w:val="28"/>
        </w:rPr>
        <w:t>ый</w:t>
      </w:r>
      <w:r w:rsidRPr="00C02C85">
        <w:rPr>
          <w:rFonts w:cs="Times New Roman"/>
          <w:szCs w:val="28"/>
        </w:rPr>
        <w:t>, текущ</w:t>
      </w:r>
      <w:r w:rsidR="00C02C85">
        <w:rPr>
          <w:rFonts w:cs="Times New Roman"/>
          <w:szCs w:val="28"/>
        </w:rPr>
        <w:t>ий</w:t>
      </w:r>
      <w:r w:rsidRPr="00C02C85">
        <w:rPr>
          <w:rFonts w:cs="Times New Roman"/>
          <w:szCs w:val="28"/>
        </w:rPr>
        <w:t xml:space="preserve"> и последующ</w:t>
      </w:r>
      <w:r w:rsidR="00C02C85">
        <w:rPr>
          <w:rFonts w:cs="Times New Roman"/>
          <w:szCs w:val="28"/>
        </w:rPr>
        <w:t xml:space="preserve">ий </w:t>
      </w:r>
      <w:r w:rsidRPr="00C02C85">
        <w:rPr>
          <w:rFonts w:cs="Times New Roman"/>
          <w:szCs w:val="28"/>
        </w:rPr>
        <w:t>контрол</w:t>
      </w:r>
      <w:r w:rsidR="00C02C85">
        <w:rPr>
          <w:rFonts w:cs="Times New Roman"/>
          <w:szCs w:val="28"/>
        </w:rPr>
        <w:t>ь</w:t>
      </w:r>
      <w:r w:rsidRPr="00C02C85">
        <w:rPr>
          <w:rFonts w:cs="Times New Roman"/>
          <w:szCs w:val="28"/>
        </w:rPr>
        <w:t xml:space="preserve"> за исполнением бюджета округа в соответствии с полномочиями финансового управления;</w:t>
      </w:r>
    </w:p>
    <w:p w:rsidR="00C02C85" w:rsidRDefault="0024009F" w:rsidP="00CE08E0">
      <w:pPr>
        <w:pStyle w:val="a6"/>
        <w:numPr>
          <w:ilvl w:val="0"/>
          <w:numId w:val="36"/>
        </w:numPr>
        <w:autoSpaceDE w:val="0"/>
        <w:autoSpaceDN w:val="0"/>
        <w:adjustRightInd w:val="0"/>
        <w:ind w:left="0" w:firstLine="709"/>
        <w:jc w:val="both"/>
        <w:rPr>
          <w:rFonts w:cs="Times New Roman"/>
          <w:szCs w:val="28"/>
        </w:rPr>
      </w:pPr>
      <w:r w:rsidRPr="00C02C85">
        <w:rPr>
          <w:rFonts w:cs="Times New Roman"/>
          <w:szCs w:val="28"/>
        </w:rPr>
        <w:t>осуществл</w:t>
      </w:r>
      <w:r w:rsidR="00C02C85">
        <w:rPr>
          <w:rFonts w:cs="Times New Roman"/>
          <w:szCs w:val="28"/>
        </w:rPr>
        <w:t>яет</w:t>
      </w:r>
      <w:r w:rsidRPr="00C02C85">
        <w:rPr>
          <w:rFonts w:cs="Times New Roman"/>
          <w:szCs w:val="28"/>
        </w:rPr>
        <w:t xml:space="preserve"> внутренн</w:t>
      </w:r>
      <w:r w:rsidR="00C02C85">
        <w:rPr>
          <w:rFonts w:cs="Times New Roman"/>
          <w:szCs w:val="28"/>
        </w:rPr>
        <w:t>ий</w:t>
      </w:r>
      <w:r w:rsidRPr="00C02C85">
        <w:rPr>
          <w:rFonts w:cs="Times New Roman"/>
          <w:szCs w:val="28"/>
        </w:rPr>
        <w:t xml:space="preserve"> муниципальн</w:t>
      </w:r>
      <w:r w:rsidR="00C02C85">
        <w:rPr>
          <w:rFonts w:cs="Times New Roman"/>
          <w:szCs w:val="28"/>
        </w:rPr>
        <w:t xml:space="preserve">ый </w:t>
      </w:r>
      <w:r w:rsidRPr="00C02C85">
        <w:rPr>
          <w:rFonts w:cs="Times New Roman"/>
          <w:szCs w:val="28"/>
        </w:rPr>
        <w:t>финансов</w:t>
      </w:r>
      <w:r w:rsidR="00C02C85">
        <w:rPr>
          <w:rFonts w:cs="Times New Roman"/>
          <w:szCs w:val="28"/>
        </w:rPr>
        <w:t xml:space="preserve">ый </w:t>
      </w:r>
      <w:r w:rsidRPr="00C02C85">
        <w:rPr>
          <w:rFonts w:cs="Times New Roman"/>
          <w:szCs w:val="28"/>
        </w:rPr>
        <w:t>контрол</w:t>
      </w:r>
      <w:r w:rsidR="00C02C85">
        <w:rPr>
          <w:rFonts w:cs="Times New Roman"/>
          <w:szCs w:val="28"/>
        </w:rPr>
        <w:t>ь</w:t>
      </w:r>
      <w:r w:rsidRPr="00C02C85">
        <w:rPr>
          <w:rFonts w:cs="Times New Roman"/>
          <w:szCs w:val="28"/>
        </w:rPr>
        <w:t xml:space="preserve"> в рамках полномочий, предусмотренных Бюджетным кодексом Российской Федерации 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02C85" w:rsidRDefault="0024009F" w:rsidP="00CE08E0">
      <w:pPr>
        <w:pStyle w:val="a6"/>
        <w:numPr>
          <w:ilvl w:val="0"/>
          <w:numId w:val="36"/>
        </w:numPr>
        <w:autoSpaceDE w:val="0"/>
        <w:autoSpaceDN w:val="0"/>
        <w:adjustRightInd w:val="0"/>
        <w:ind w:left="0" w:firstLine="709"/>
        <w:jc w:val="both"/>
        <w:rPr>
          <w:rFonts w:cs="Times New Roman"/>
          <w:szCs w:val="28"/>
        </w:rPr>
      </w:pPr>
      <w:r w:rsidRPr="00C02C85">
        <w:rPr>
          <w:rFonts w:cs="Times New Roman"/>
          <w:szCs w:val="28"/>
        </w:rPr>
        <w:t>осуществл</w:t>
      </w:r>
      <w:r w:rsidR="00C02C85">
        <w:rPr>
          <w:rFonts w:cs="Times New Roman"/>
          <w:szCs w:val="28"/>
        </w:rPr>
        <w:t>яет</w:t>
      </w:r>
      <w:r w:rsidRPr="00C02C85">
        <w:rPr>
          <w:rFonts w:cs="Times New Roman"/>
          <w:szCs w:val="28"/>
        </w:rPr>
        <w:t xml:space="preserve"> внутренн</w:t>
      </w:r>
      <w:r w:rsidR="00C02C85">
        <w:rPr>
          <w:rFonts w:cs="Times New Roman"/>
          <w:szCs w:val="28"/>
        </w:rPr>
        <w:t>ий</w:t>
      </w:r>
      <w:r w:rsidRPr="00C02C85">
        <w:rPr>
          <w:rFonts w:cs="Times New Roman"/>
          <w:szCs w:val="28"/>
        </w:rPr>
        <w:t xml:space="preserve"> муниципальн</w:t>
      </w:r>
      <w:r w:rsidR="00C02C85">
        <w:rPr>
          <w:rFonts w:cs="Times New Roman"/>
          <w:szCs w:val="28"/>
        </w:rPr>
        <w:t>ый</w:t>
      </w:r>
      <w:r w:rsidRPr="00C02C85">
        <w:rPr>
          <w:rFonts w:cs="Times New Roman"/>
          <w:szCs w:val="28"/>
        </w:rPr>
        <w:t xml:space="preserve"> финансов</w:t>
      </w:r>
      <w:r w:rsidR="00C02C85">
        <w:rPr>
          <w:rFonts w:cs="Times New Roman"/>
          <w:szCs w:val="28"/>
        </w:rPr>
        <w:t xml:space="preserve">ый </w:t>
      </w:r>
      <w:r w:rsidRPr="00C02C85">
        <w:rPr>
          <w:rFonts w:cs="Times New Roman"/>
          <w:szCs w:val="28"/>
        </w:rPr>
        <w:t>контрол</w:t>
      </w:r>
      <w:r w:rsidR="00C02C85">
        <w:rPr>
          <w:rFonts w:cs="Times New Roman"/>
          <w:szCs w:val="28"/>
        </w:rPr>
        <w:t>ь</w:t>
      </w:r>
      <w:r w:rsidRPr="00C02C85">
        <w:rPr>
          <w:rFonts w:cs="Times New Roman"/>
          <w:szCs w:val="28"/>
        </w:rPr>
        <w:t xml:space="preserve"> и внутренн</w:t>
      </w:r>
      <w:r w:rsidR="00C02C85">
        <w:rPr>
          <w:rFonts w:cs="Times New Roman"/>
          <w:szCs w:val="28"/>
        </w:rPr>
        <w:t>ий</w:t>
      </w:r>
      <w:r w:rsidRPr="00C02C85">
        <w:rPr>
          <w:rFonts w:cs="Times New Roman"/>
          <w:szCs w:val="28"/>
        </w:rPr>
        <w:t xml:space="preserve"> финансов</w:t>
      </w:r>
      <w:r w:rsidR="00C02C85">
        <w:rPr>
          <w:rFonts w:cs="Times New Roman"/>
          <w:szCs w:val="28"/>
        </w:rPr>
        <w:t>ый аудит;</w:t>
      </w:r>
    </w:p>
    <w:p w:rsidR="00C02C85" w:rsidRDefault="00C02C85" w:rsidP="00CE08E0">
      <w:pPr>
        <w:pStyle w:val="a6"/>
        <w:numPr>
          <w:ilvl w:val="0"/>
          <w:numId w:val="36"/>
        </w:numPr>
        <w:autoSpaceDE w:val="0"/>
        <w:autoSpaceDN w:val="0"/>
        <w:adjustRightInd w:val="0"/>
        <w:ind w:left="0" w:firstLine="709"/>
        <w:jc w:val="both"/>
        <w:rPr>
          <w:rFonts w:cs="Times New Roman"/>
          <w:szCs w:val="28"/>
        </w:rPr>
      </w:pPr>
      <w:r>
        <w:rPr>
          <w:rFonts w:cs="Times New Roman"/>
          <w:szCs w:val="28"/>
        </w:rPr>
        <w:t>ведет реестр</w:t>
      </w:r>
      <w:r w:rsidR="0024009F" w:rsidRPr="00C02C85">
        <w:rPr>
          <w:rFonts w:cs="Times New Roman"/>
          <w:szCs w:val="28"/>
        </w:rPr>
        <w:t xml:space="preserve"> источников доходов бюджета округа и предоставл</w:t>
      </w:r>
      <w:r>
        <w:rPr>
          <w:rFonts w:cs="Times New Roman"/>
          <w:szCs w:val="28"/>
        </w:rPr>
        <w:t>яет реестр</w:t>
      </w:r>
      <w:r w:rsidR="0024009F" w:rsidRPr="00C02C85">
        <w:rPr>
          <w:rFonts w:cs="Times New Roman"/>
          <w:szCs w:val="28"/>
        </w:rPr>
        <w:t xml:space="preserve"> источников доходов бюджета округа в министерство финансов Красноярского края;</w:t>
      </w:r>
    </w:p>
    <w:p w:rsidR="00C02C85" w:rsidRDefault="0024009F" w:rsidP="00CE08E0">
      <w:pPr>
        <w:pStyle w:val="a6"/>
        <w:numPr>
          <w:ilvl w:val="0"/>
          <w:numId w:val="36"/>
        </w:numPr>
        <w:autoSpaceDE w:val="0"/>
        <w:autoSpaceDN w:val="0"/>
        <w:adjustRightInd w:val="0"/>
        <w:ind w:left="0" w:firstLine="709"/>
        <w:jc w:val="both"/>
        <w:rPr>
          <w:rFonts w:cs="Times New Roman"/>
          <w:szCs w:val="28"/>
        </w:rPr>
      </w:pPr>
      <w:r w:rsidRPr="00C02C85">
        <w:rPr>
          <w:rFonts w:cs="Times New Roman"/>
          <w:szCs w:val="28"/>
        </w:rPr>
        <w:t>прин</w:t>
      </w:r>
      <w:r w:rsidR="00C02C85">
        <w:rPr>
          <w:rFonts w:cs="Times New Roman"/>
          <w:szCs w:val="28"/>
        </w:rPr>
        <w:t xml:space="preserve">имает </w:t>
      </w:r>
      <w:r w:rsidRPr="00C02C85">
        <w:rPr>
          <w:rFonts w:cs="Times New Roman"/>
          <w:szCs w:val="28"/>
        </w:rPr>
        <w:t>решени</w:t>
      </w:r>
      <w:r w:rsidR="00C02C85">
        <w:rPr>
          <w:rFonts w:cs="Times New Roman"/>
          <w:szCs w:val="28"/>
        </w:rPr>
        <w:t>я</w:t>
      </w:r>
      <w:r w:rsidRPr="00C02C85">
        <w:rPr>
          <w:rFonts w:cs="Times New Roman"/>
          <w:szCs w:val="28"/>
        </w:rPr>
        <w:t xml:space="preserve"> о возврате излишне уплаченных (взысканных) средств (доходов) в бюджет округа, администратором которых является финансовое управление</w:t>
      </w:r>
      <w:r w:rsidR="00C02C85">
        <w:rPr>
          <w:rFonts w:cs="Times New Roman"/>
          <w:szCs w:val="28"/>
        </w:rPr>
        <w:t xml:space="preserve"> округа</w:t>
      </w:r>
      <w:r w:rsidRPr="00C02C85">
        <w:rPr>
          <w:rFonts w:cs="Times New Roman"/>
          <w:szCs w:val="28"/>
        </w:rPr>
        <w:t>;</w:t>
      </w:r>
    </w:p>
    <w:p w:rsidR="00C02C85" w:rsidRDefault="0024009F" w:rsidP="00CE08E0">
      <w:pPr>
        <w:pStyle w:val="a6"/>
        <w:numPr>
          <w:ilvl w:val="0"/>
          <w:numId w:val="36"/>
        </w:numPr>
        <w:autoSpaceDE w:val="0"/>
        <w:autoSpaceDN w:val="0"/>
        <w:adjustRightInd w:val="0"/>
        <w:ind w:left="0" w:firstLine="709"/>
        <w:jc w:val="both"/>
        <w:rPr>
          <w:rFonts w:cs="Times New Roman"/>
          <w:szCs w:val="28"/>
        </w:rPr>
      </w:pPr>
      <w:r w:rsidRPr="00C02C85">
        <w:rPr>
          <w:rFonts w:cs="Times New Roman"/>
          <w:szCs w:val="28"/>
        </w:rPr>
        <w:t>прин</w:t>
      </w:r>
      <w:r w:rsidR="00C02C85">
        <w:rPr>
          <w:rFonts w:cs="Times New Roman"/>
          <w:szCs w:val="28"/>
        </w:rPr>
        <w:t>имает</w:t>
      </w:r>
      <w:r w:rsidRPr="00C02C85">
        <w:rPr>
          <w:rFonts w:cs="Times New Roman"/>
          <w:szCs w:val="28"/>
        </w:rPr>
        <w:t xml:space="preserve"> решени</w:t>
      </w:r>
      <w:r w:rsidR="00C02C85">
        <w:rPr>
          <w:rFonts w:cs="Times New Roman"/>
          <w:szCs w:val="28"/>
        </w:rPr>
        <w:t>я</w:t>
      </w:r>
      <w:r w:rsidRPr="00C02C85">
        <w:rPr>
          <w:rFonts w:cs="Times New Roman"/>
          <w:szCs w:val="28"/>
        </w:rPr>
        <w:t xml:space="preserve"> о признании безнадежной к взысканию задолженности по платежам в бюджет</w:t>
      </w:r>
      <w:r w:rsidR="00C02C85">
        <w:rPr>
          <w:rFonts w:cs="Times New Roman"/>
          <w:szCs w:val="28"/>
        </w:rPr>
        <w:t xml:space="preserve"> округа</w:t>
      </w:r>
      <w:r w:rsidRPr="00C02C85">
        <w:rPr>
          <w:rFonts w:cs="Times New Roman"/>
          <w:szCs w:val="28"/>
        </w:rPr>
        <w:t>, администратором которых является финансовое управление</w:t>
      </w:r>
      <w:r w:rsidR="00C02C85">
        <w:rPr>
          <w:rFonts w:cs="Times New Roman"/>
          <w:szCs w:val="28"/>
        </w:rPr>
        <w:t xml:space="preserve"> округа</w:t>
      </w:r>
      <w:r w:rsidRPr="00C02C85">
        <w:rPr>
          <w:rFonts w:cs="Times New Roman"/>
          <w:szCs w:val="28"/>
        </w:rPr>
        <w:t>;</w:t>
      </w:r>
    </w:p>
    <w:p w:rsidR="00C02C85" w:rsidRPr="00C02C85" w:rsidRDefault="0024009F" w:rsidP="00CE08E0">
      <w:pPr>
        <w:pStyle w:val="a6"/>
        <w:numPr>
          <w:ilvl w:val="0"/>
          <w:numId w:val="36"/>
        </w:numPr>
        <w:autoSpaceDE w:val="0"/>
        <w:autoSpaceDN w:val="0"/>
        <w:adjustRightInd w:val="0"/>
        <w:ind w:left="0" w:firstLine="709"/>
        <w:jc w:val="both"/>
        <w:rPr>
          <w:rFonts w:cs="Times New Roman"/>
          <w:szCs w:val="28"/>
        </w:rPr>
      </w:pPr>
      <w:r>
        <w:t>ф</w:t>
      </w:r>
      <w:r w:rsidRPr="006E7F49">
        <w:t>ормир</w:t>
      </w:r>
      <w:r w:rsidR="00C02C85">
        <w:t>ует</w:t>
      </w:r>
      <w:r w:rsidRPr="006E7F49">
        <w:t xml:space="preserve"> переч</w:t>
      </w:r>
      <w:r w:rsidR="00C02C85">
        <w:t>е</w:t>
      </w:r>
      <w:r w:rsidRPr="006E7F49">
        <w:t>н</w:t>
      </w:r>
      <w:r w:rsidR="00C02C85">
        <w:t>ь</w:t>
      </w:r>
      <w:r w:rsidRPr="006E7F49">
        <w:t xml:space="preserve"> налоговых расходов </w:t>
      </w:r>
      <w:r w:rsidRPr="00C02C85">
        <w:rPr>
          <w:rFonts w:cs="Times New Roman"/>
          <w:szCs w:val="28"/>
        </w:rPr>
        <w:t>округа</w:t>
      </w:r>
      <w:r>
        <w:t>;</w:t>
      </w:r>
    </w:p>
    <w:p w:rsidR="0068290E" w:rsidRPr="0068290E" w:rsidRDefault="0024009F" w:rsidP="00CE08E0">
      <w:pPr>
        <w:pStyle w:val="a6"/>
        <w:numPr>
          <w:ilvl w:val="0"/>
          <w:numId w:val="36"/>
        </w:numPr>
        <w:autoSpaceDE w:val="0"/>
        <w:autoSpaceDN w:val="0"/>
        <w:adjustRightInd w:val="0"/>
        <w:ind w:left="0" w:firstLine="709"/>
        <w:jc w:val="both"/>
        <w:rPr>
          <w:rFonts w:cs="Times New Roman"/>
          <w:szCs w:val="28"/>
        </w:rPr>
      </w:pPr>
      <w:r>
        <w:t>п</w:t>
      </w:r>
      <w:r w:rsidRPr="006E7F49">
        <w:t>ров</w:t>
      </w:r>
      <w:r w:rsidR="00C02C85">
        <w:t>одит оценку</w:t>
      </w:r>
      <w:r>
        <w:t xml:space="preserve"> эффективности </w:t>
      </w:r>
      <w:r w:rsidRPr="006E7F49">
        <w:t xml:space="preserve">налоговых льгот </w:t>
      </w:r>
      <w:r w:rsidRPr="00C02C85">
        <w:rPr>
          <w:rFonts w:cs="Times New Roman"/>
          <w:szCs w:val="28"/>
        </w:rPr>
        <w:t>округа</w:t>
      </w:r>
      <w:r>
        <w:t>;</w:t>
      </w:r>
    </w:p>
    <w:p w:rsidR="0068290E" w:rsidRDefault="0068290E" w:rsidP="00CE08E0">
      <w:pPr>
        <w:pStyle w:val="a6"/>
        <w:numPr>
          <w:ilvl w:val="0"/>
          <w:numId w:val="36"/>
        </w:numPr>
        <w:autoSpaceDE w:val="0"/>
        <w:autoSpaceDN w:val="0"/>
        <w:adjustRightInd w:val="0"/>
        <w:ind w:left="0" w:firstLine="709"/>
        <w:jc w:val="both"/>
        <w:rPr>
          <w:rFonts w:cs="Times New Roman"/>
          <w:szCs w:val="28"/>
        </w:rPr>
      </w:pPr>
      <w:r w:rsidRPr="0068290E">
        <w:rPr>
          <w:rFonts w:cs="Times New Roman"/>
          <w:szCs w:val="28"/>
        </w:rPr>
        <w:t>утвержд</w:t>
      </w:r>
      <w:r>
        <w:rPr>
          <w:rFonts w:cs="Times New Roman"/>
          <w:szCs w:val="28"/>
        </w:rPr>
        <w:t>ает</w:t>
      </w:r>
      <w:r w:rsidRPr="0068290E">
        <w:rPr>
          <w:rFonts w:cs="Times New Roman"/>
          <w:szCs w:val="28"/>
        </w:rPr>
        <w:t xml:space="preserve"> переч</w:t>
      </w:r>
      <w:r>
        <w:rPr>
          <w:rFonts w:cs="Times New Roman"/>
          <w:szCs w:val="28"/>
        </w:rPr>
        <w:t>ень</w:t>
      </w:r>
      <w:r w:rsidRPr="0068290E">
        <w:rPr>
          <w:rFonts w:cs="Times New Roman"/>
          <w:szCs w:val="28"/>
        </w:rPr>
        <w:t xml:space="preserve"> кодов подвидов по видам доходов, главными администраторами которых являются органы местного самоуправления, отра</w:t>
      </w:r>
      <w:r w:rsidR="00334A89">
        <w:rPr>
          <w:rFonts w:cs="Times New Roman"/>
          <w:szCs w:val="28"/>
        </w:rPr>
        <w:t>слевые (функциональные) органы А</w:t>
      </w:r>
      <w:r w:rsidRPr="0068290E">
        <w:rPr>
          <w:rFonts w:cs="Times New Roman"/>
          <w:szCs w:val="28"/>
        </w:rPr>
        <w:t>дминистрации округа и (или) находящиеся в их ведении казенные учреждения;</w:t>
      </w:r>
    </w:p>
    <w:p w:rsidR="0068290E" w:rsidRDefault="0068290E" w:rsidP="00CE08E0">
      <w:pPr>
        <w:pStyle w:val="a6"/>
        <w:numPr>
          <w:ilvl w:val="0"/>
          <w:numId w:val="36"/>
        </w:numPr>
        <w:autoSpaceDE w:val="0"/>
        <w:autoSpaceDN w:val="0"/>
        <w:adjustRightInd w:val="0"/>
        <w:ind w:left="0" w:firstLine="709"/>
        <w:jc w:val="both"/>
        <w:rPr>
          <w:rFonts w:cs="Times New Roman"/>
          <w:szCs w:val="28"/>
        </w:rPr>
      </w:pPr>
      <w:r>
        <w:rPr>
          <w:rFonts w:cs="Times New Roman"/>
          <w:szCs w:val="28"/>
        </w:rPr>
        <w:t>устана</w:t>
      </w:r>
      <w:r w:rsidRPr="0068290E">
        <w:rPr>
          <w:rFonts w:cs="Times New Roman"/>
          <w:szCs w:val="28"/>
        </w:rPr>
        <w:t>вл</w:t>
      </w:r>
      <w:r>
        <w:rPr>
          <w:rFonts w:cs="Times New Roman"/>
          <w:szCs w:val="28"/>
        </w:rPr>
        <w:t xml:space="preserve">ивает </w:t>
      </w:r>
      <w:r w:rsidRPr="0068290E">
        <w:rPr>
          <w:rFonts w:cs="Times New Roman"/>
          <w:szCs w:val="28"/>
        </w:rPr>
        <w:t>переч</w:t>
      </w:r>
      <w:r>
        <w:rPr>
          <w:rFonts w:cs="Times New Roman"/>
          <w:szCs w:val="28"/>
        </w:rPr>
        <w:t>ень</w:t>
      </w:r>
      <w:r w:rsidRPr="0068290E">
        <w:rPr>
          <w:rFonts w:cs="Times New Roman"/>
          <w:szCs w:val="28"/>
        </w:rPr>
        <w:t xml:space="preserve"> и кодов целевых статей расходов бюджета округа;</w:t>
      </w:r>
    </w:p>
    <w:p w:rsidR="0068290E" w:rsidRDefault="0068290E" w:rsidP="00CE08E0">
      <w:pPr>
        <w:pStyle w:val="a6"/>
        <w:numPr>
          <w:ilvl w:val="0"/>
          <w:numId w:val="36"/>
        </w:numPr>
        <w:autoSpaceDE w:val="0"/>
        <w:autoSpaceDN w:val="0"/>
        <w:adjustRightInd w:val="0"/>
        <w:ind w:left="0" w:firstLine="709"/>
        <w:jc w:val="both"/>
        <w:rPr>
          <w:rFonts w:cs="Times New Roman"/>
          <w:szCs w:val="28"/>
        </w:rPr>
      </w:pPr>
      <w:r>
        <w:rPr>
          <w:rFonts w:cs="Times New Roman"/>
          <w:szCs w:val="28"/>
        </w:rPr>
        <w:t>устана</w:t>
      </w:r>
      <w:r w:rsidRPr="0068290E">
        <w:rPr>
          <w:rFonts w:cs="Times New Roman"/>
          <w:szCs w:val="28"/>
        </w:rPr>
        <w:t>вл</w:t>
      </w:r>
      <w:r>
        <w:rPr>
          <w:rFonts w:cs="Times New Roman"/>
          <w:szCs w:val="28"/>
        </w:rPr>
        <w:t>ивает порядок</w:t>
      </w:r>
      <w:r w:rsidRPr="0068290E">
        <w:rPr>
          <w:rFonts w:cs="Times New Roman"/>
          <w:szCs w:val="28"/>
        </w:rPr>
        <w:t xml:space="preserve"> составления бюджетной отчетности округа;</w:t>
      </w:r>
    </w:p>
    <w:p w:rsidR="00DF10A1" w:rsidRDefault="0068290E" w:rsidP="00CE08E0">
      <w:pPr>
        <w:pStyle w:val="a6"/>
        <w:numPr>
          <w:ilvl w:val="0"/>
          <w:numId w:val="36"/>
        </w:numPr>
        <w:autoSpaceDE w:val="0"/>
        <w:autoSpaceDN w:val="0"/>
        <w:adjustRightInd w:val="0"/>
        <w:ind w:left="0" w:firstLine="709"/>
        <w:jc w:val="both"/>
        <w:rPr>
          <w:rFonts w:cs="Times New Roman"/>
          <w:szCs w:val="28"/>
        </w:rPr>
      </w:pPr>
      <w:r>
        <w:rPr>
          <w:rFonts w:cs="Times New Roman"/>
          <w:szCs w:val="28"/>
        </w:rPr>
        <w:t>устана</w:t>
      </w:r>
      <w:r w:rsidRPr="0068290E">
        <w:rPr>
          <w:rFonts w:cs="Times New Roman"/>
          <w:szCs w:val="28"/>
        </w:rPr>
        <w:t>вл</w:t>
      </w:r>
      <w:r>
        <w:rPr>
          <w:rFonts w:cs="Times New Roman"/>
          <w:szCs w:val="28"/>
        </w:rPr>
        <w:t>ивает</w:t>
      </w:r>
      <w:r w:rsidRPr="0068290E">
        <w:rPr>
          <w:rFonts w:cs="Times New Roman"/>
          <w:szCs w:val="28"/>
        </w:rPr>
        <w:t xml:space="preserve"> поряд</w:t>
      </w:r>
      <w:r>
        <w:rPr>
          <w:rFonts w:cs="Times New Roman"/>
          <w:szCs w:val="28"/>
        </w:rPr>
        <w:t>ок</w:t>
      </w:r>
      <w:r w:rsidRPr="0068290E">
        <w:rPr>
          <w:rFonts w:cs="Times New Roman"/>
          <w:szCs w:val="28"/>
        </w:rPr>
        <w:t xml:space="preserve"> и методик</w:t>
      </w:r>
      <w:r>
        <w:rPr>
          <w:rFonts w:cs="Times New Roman"/>
          <w:szCs w:val="28"/>
        </w:rPr>
        <w:t>у</w:t>
      </w:r>
      <w:r w:rsidRPr="0068290E">
        <w:rPr>
          <w:rFonts w:cs="Times New Roman"/>
          <w:szCs w:val="28"/>
        </w:rPr>
        <w:t xml:space="preserve"> планирования бюджетных ассигнований;</w:t>
      </w:r>
      <w:r>
        <w:rPr>
          <w:rFonts w:cs="Times New Roman"/>
          <w:szCs w:val="28"/>
        </w:rPr>
        <w:t xml:space="preserve"> </w:t>
      </w:r>
    </w:p>
    <w:p w:rsidR="00DF10A1" w:rsidRDefault="0068290E" w:rsidP="00CE08E0">
      <w:pPr>
        <w:pStyle w:val="a6"/>
        <w:numPr>
          <w:ilvl w:val="0"/>
          <w:numId w:val="36"/>
        </w:numPr>
        <w:autoSpaceDE w:val="0"/>
        <w:autoSpaceDN w:val="0"/>
        <w:adjustRightInd w:val="0"/>
        <w:ind w:left="0" w:firstLine="709"/>
        <w:jc w:val="both"/>
        <w:rPr>
          <w:rFonts w:cs="Times New Roman"/>
          <w:szCs w:val="28"/>
        </w:rPr>
      </w:pPr>
      <w:r w:rsidRPr="00DF10A1">
        <w:rPr>
          <w:rFonts w:cs="Times New Roman"/>
          <w:szCs w:val="28"/>
        </w:rPr>
        <w:t>устанавливает порядок составления и ведения кассо</w:t>
      </w:r>
      <w:r w:rsidR="00DF10A1" w:rsidRPr="00DF10A1">
        <w:rPr>
          <w:rFonts w:cs="Times New Roman"/>
          <w:szCs w:val="28"/>
        </w:rPr>
        <w:t>вого плана</w:t>
      </w:r>
      <w:r w:rsidR="006100A6">
        <w:rPr>
          <w:rFonts w:cs="Times New Roman"/>
          <w:szCs w:val="28"/>
        </w:rPr>
        <w:t>;</w:t>
      </w:r>
      <w:r w:rsidR="00DF10A1" w:rsidRPr="00DF10A1">
        <w:rPr>
          <w:rFonts w:cs="Times New Roman"/>
          <w:szCs w:val="28"/>
        </w:rPr>
        <w:t xml:space="preserve"> </w:t>
      </w:r>
    </w:p>
    <w:p w:rsidR="00DF10A1" w:rsidRDefault="00DF10A1" w:rsidP="00CE08E0">
      <w:pPr>
        <w:pStyle w:val="a6"/>
        <w:numPr>
          <w:ilvl w:val="0"/>
          <w:numId w:val="36"/>
        </w:numPr>
        <w:autoSpaceDE w:val="0"/>
        <w:autoSpaceDN w:val="0"/>
        <w:adjustRightInd w:val="0"/>
        <w:ind w:left="0" w:firstLine="709"/>
        <w:jc w:val="both"/>
        <w:rPr>
          <w:rFonts w:cs="Times New Roman"/>
          <w:szCs w:val="28"/>
        </w:rPr>
      </w:pPr>
      <w:r>
        <w:rPr>
          <w:rFonts w:cs="Times New Roman"/>
          <w:szCs w:val="28"/>
        </w:rPr>
        <w:t>устанавливает</w:t>
      </w:r>
      <w:r w:rsidR="0068290E" w:rsidRPr="00DF10A1">
        <w:rPr>
          <w:rFonts w:cs="Times New Roman"/>
          <w:szCs w:val="28"/>
        </w:rPr>
        <w:t xml:space="preserve"> поряд</w:t>
      </w:r>
      <w:r>
        <w:rPr>
          <w:rFonts w:cs="Times New Roman"/>
          <w:szCs w:val="28"/>
        </w:rPr>
        <w:t>ок</w:t>
      </w:r>
      <w:r w:rsidR="0068290E" w:rsidRPr="00DF10A1">
        <w:rPr>
          <w:rFonts w:cs="Times New Roman"/>
          <w:szCs w:val="28"/>
        </w:rPr>
        <w:t xml:space="preserve"> составления и ведения сводной бюджетной росписи бюджета округа и бюджетных росписей главных распорядителей средств бюджета округа;</w:t>
      </w:r>
    </w:p>
    <w:p w:rsidR="00DF10A1" w:rsidRDefault="0068290E" w:rsidP="00CE08E0">
      <w:pPr>
        <w:pStyle w:val="a6"/>
        <w:numPr>
          <w:ilvl w:val="0"/>
          <w:numId w:val="36"/>
        </w:numPr>
        <w:autoSpaceDE w:val="0"/>
        <w:autoSpaceDN w:val="0"/>
        <w:adjustRightInd w:val="0"/>
        <w:ind w:left="0" w:firstLine="709"/>
        <w:jc w:val="both"/>
        <w:rPr>
          <w:rFonts w:cs="Times New Roman"/>
          <w:szCs w:val="28"/>
        </w:rPr>
      </w:pPr>
      <w:r w:rsidRPr="00DF10A1">
        <w:rPr>
          <w:rFonts w:cs="Times New Roman"/>
          <w:szCs w:val="28"/>
        </w:rPr>
        <w:lastRenderedPageBreak/>
        <w:t>устан</w:t>
      </w:r>
      <w:r w:rsidR="00DF10A1">
        <w:rPr>
          <w:rFonts w:cs="Times New Roman"/>
          <w:szCs w:val="28"/>
        </w:rPr>
        <w:t>авливает</w:t>
      </w:r>
      <w:r w:rsidRPr="00DF10A1">
        <w:rPr>
          <w:rFonts w:cs="Times New Roman"/>
          <w:szCs w:val="28"/>
        </w:rPr>
        <w:t xml:space="preserve"> поряд</w:t>
      </w:r>
      <w:r w:rsidR="00DF10A1">
        <w:rPr>
          <w:rFonts w:cs="Times New Roman"/>
          <w:szCs w:val="28"/>
        </w:rPr>
        <w:t>ок</w:t>
      </w:r>
      <w:r w:rsidRPr="00DF10A1">
        <w:rPr>
          <w:rFonts w:cs="Times New Roman"/>
          <w:szCs w:val="28"/>
        </w:rPr>
        <w:t xml:space="preserve"> исполнения бюджета округа по источникам финансирования дефицита бюджета округа;</w:t>
      </w:r>
    </w:p>
    <w:p w:rsidR="00DF10A1" w:rsidRDefault="00DF10A1" w:rsidP="00CE08E0">
      <w:pPr>
        <w:pStyle w:val="a6"/>
        <w:numPr>
          <w:ilvl w:val="0"/>
          <w:numId w:val="36"/>
        </w:numPr>
        <w:autoSpaceDE w:val="0"/>
        <w:autoSpaceDN w:val="0"/>
        <w:adjustRightInd w:val="0"/>
        <w:ind w:left="0" w:firstLine="709"/>
        <w:jc w:val="both"/>
        <w:rPr>
          <w:rFonts w:cs="Times New Roman"/>
          <w:szCs w:val="28"/>
        </w:rPr>
      </w:pPr>
      <w:r w:rsidRPr="00DF10A1">
        <w:rPr>
          <w:rFonts w:cs="Times New Roman"/>
          <w:szCs w:val="28"/>
        </w:rPr>
        <w:t>устан</w:t>
      </w:r>
      <w:r>
        <w:rPr>
          <w:rFonts w:cs="Times New Roman"/>
          <w:szCs w:val="28"/>
        </w:rPr>
        <w:t>авливает</w:t>
      </w:r>
      <w:r w:rsidRPr="00DF10A1">
        <w:rPr>
          <w:rFonts w:cs="Times New Roman"/>
          <w:szCs w:val="28"/>
        </w:rPr>
        <w:t xml:space="preserve"> поряд</w:t>
      </w:r>
      <w:r>
        <w:rPr>
          <w:rFonts w:cs="Times New Roman"/>
          <w:szCs w:val="28"/>
        </w:rPr>
        <w:t>ок</w:t>
      </w:r>
      <w:r w:rsidRPr="00DF10A1">
        <w:rPr>
          <w:rFonts w:cs="Times New Roman"/>
          <w:szCs w:val="28"/>
        </w:rPr>
        <w:t xml:space="preserve"> </w:t>
      </w:r>
      <w:r w:rsidR="0068290E" w:rsidRPr="00DF10A1">
        <w:rPr>
          <w:rFonts w:cs="Times New Roman"/>
          <w:szCs w:val="28"/>
        </w:rPr>
        <w:t>учета бюджетных и денежных обязательств получателей средств бюджета округа;</w:t>
      </w:r>
    </w:p>
    <w:p w:rsidR="00DF10A1" w:rsidRDefault="00DF10A1" w:rsidP="00CE08E0">
      <w:pPr>
        <w:pStyle w:val="a6"/>
        <w:numPr>
          <w:ilvl w:val="0"/>
          <w:numId w:val="36"/>
        </w:numPr>
        <w:autoSpaceDE w:val="0"/>
        <w:autoSpaceDN w:val="0"/>
        <w:adjustRightInd w:val="0"/>
        <w:ind w:left="0" w:firstLine="709"/>
        <w:jc w:val="both"/>
        <w:rPr>
          <w:rFonts w:cs="Times New Roman"/>
          <w:szCs w:val="28"/>
        </w:rPr>
      </w:pPr>
      <w:r w:rsidRPr="00DF10A1">
        <w:rPr>
          <w:rFonts w:cs="Times New Roman"/>
          <w:szCs w:val="28"/>
        </w:rPr>
        <w:t>устан</w:t>
      </w:r>
      <w:r>
        <w:rPr>
          <w:rFonts w:cs="Times New Roman"/>
          <w:szCs w:val="28"/>
        </w:rPr>
        <w:t>авливает</w:t>
      </w:r>
      <w:r w:rsidRPr="00DF10A1">
        <w:rPr>
          <w:rFonts w:cs="Times New Roman"/>
          <w:szCs w:val="28"/>
        </w:rPr>
        <w:t xml:space="preserve"> поряд</w:t>
      </w:r>
      <w:r>
        <w:rPr>
          <w:rFonts w:cs="Times New Roman"/>
          <w:szCs w:val="28"/>
        </w:rPr>
        <w:t>ок</w:t>
      </w:r>
      <w:r w:rsidRPr="00DF10A1">
        <w:rPr>
          <w:rFonts w:cs="Times New Roman"/>
          <w:szCs w:val="28"/>
        </w:rPr>
        <w:t xml:space="preserve"> </w:t>
      </w:r>
      <w:r w:rsidR="0068290E" w:rsidRPr="00DF10A1">
        <w:rPr>
          <w:rFonts w:cs="Times New Roman"/>
          <w:szCs w:val="28"/>
        </w:rPr>
        <w:t>санкционирования оплаты денежных обязательств получателей средств бюджета округа и оплаты денежных обязательств, подлежащих исполнению за счет бюджетных ассигнований по источникам финансирования дефицита бюджета округа;</w:t>
      </w:r>
    </w:p>
    <w:p w:rsidR="00DF10A1" w:rsidRDefault="00DF10A1" w:rsidP="00CE08E0">
      <w:pPr>
        <w:pStyle w:val="a6"/>
        <w:numPr>
          <w:ilvl w:val="0"/>
          <w:numId w:val="36"/>
        </w:numPr>
        <w:autoSpaceDE w:val="0"/>
        <w:autoSpaceDN w:val="0"/>
        <w:adjustRightInd w:val="0"/>
        <w:ind w:left="0" w:firstLine="709"/>
        <w:jc w:val="both"/>
        <w:rPr>
          <w:rFonts w:cs="Times New Roman"/>
          <w:szCs w:val="28"/>
        </w:rPr>
      </w:pPr>
      <w:r w:rsidRPr="00DF10A1">
        <w:rPr>
          <w:rFonts w:cs="Times New Roman"/>
          <w:szCs w:val="28"/>
        </w:rPr>
        <w:t>устан</w:t>
      </w:r>
      <w:r>
        <w:rPr>
          <w:rFonts w:cs="Times New Roman"/>
          <w:szCs w:val="28"/>
        </w:rPr>
        <w:t>авливает</w:t>
      </w:r>
      <w:r w:rsidRPr="00DF10A1">
        <w:rPr>
          <w:rFonts w:cs="Times New Roman"/>
          <w:szCs w:val="28"/>
        </w:rPr>
        <w:t xml:space="preserve"> поряд</w:t>
      </w:r>
      <w:r>
        <w:rPr>
          <w:rFonts w:cs="Times New Roman"/>
          <w:szCs w:val="28"/>
        </w:rPr>
        <w:t>ок</w:t>
      </w:r>
      <w:r w:rsidRPr="00DF10A1">
        <w:rPr>
          <w:rFonts w:cs="Times New Roman"/>
          <w:szCs w:val="28"/>
        </w:rPr>
        <w:t xml:space="preserve"> </w:t>
      </w:r>
      <w:r w:rsidR="0068290E" w:rsidRPr="00DF10A1">
        <w:rPr>
          <w:rFonts w:cs="Times New Roman"/>
          <w:szCs w:val="28"/>
        </w:rPr>
        <w:t>санкционирования расходов муниципальных бюджетных и муниципальных автономных учреждений, лицевые счета которым открыты в территориальных органах Федерального казначейства, источником финансового обеспечения которых являются субсидии, полученные в соответствии с абзацем вторым пункта 1 статьи 78.1 и статьей 78.2 Бюджетного кодекса Российской Федерации;</w:t>
      </w:r>
    </w:p>
    <w:p w:rsidR="0024009F" w:rsidRPr="00C02C85" w:rsidRDefault="0024009F" w:rsidP="00CE08E0">
      <w:pPr>
        <w:pStyle w:val="a6"/>
        <w:numPr>
          <w:ilvl w:val="0"/>
          <w:numId w:val="36"/>
        </w:numPr>
        <w:autoSpaceDE w:val="0"/>
        <w:autoSpaceDN w:val="0"/>
        <w:adjustRightInd w:val="0"/>
        <w:ind w:left="0" w:firstLine="709"/>
        <w:jc w:val="both"/>
        <w:rPr>
          <w:rFonts w:cs="Times New Roman"/>
          <w:szCs w:val="28"/>
        </w:rPr>
      </w:pPr>
      <w:r w:rsidRPr="00C02C85">
        <w:rPr>
          <w:rFonts w:cs="Times New Roman"/>
          <w:szCs w:val="28"/>
        </w:rPr>
        <w:t>осуществл</w:t>
      </w:r>
      <w:r w:rsidR="006760CF">
        <w:rPr>
          <w:rFonts w:cs="Times New Roman"/>
          <w:szCs w:val="28"/>
        </w:rPr>
        <w:t>яет иные</w:t>
      </w:r>
      <w:r w:rsidRPr="00C02C85">
        <w:rPr>
          <w:rFonts w:cs="Times New Roman"/>
          <w:szCs w:val="28"/>
        </w:rPr>
        <w:t xml:space="preserve"> полномоч</w:t>
      </w:r>
      <w:r w:rsidR="006760CF">
        <w:rPr>
          <w:rFonts w:cs="Times New Roman"/>
          <w:szCs w:val="28"/>
        </w:rPr>
        <w:t>ия</w:t>
      </w:r>
      <w:r w:rsidRPr="00C02C85">
        <w:rPr>
          <w:rFonts w:cs="Times New Roman"/>
          <w:szCs w:val="28"/>
        </w:rPr>
        <w:t xml:space="preserve"> в соответствии с действующим законодательством Российской Федерации.</w:t>
      </w:r>
    </w:p>
    <w:p w:rsidR="0034381F" w:rsidRPr="006760CF" w:rsidRDefault="0034381F" w:rsidP="006760CF">
      <w:pPr>
        <w:autoSpaceDE w:val="0"/>
        <w:autoSpaceDN w:val="0"/>
        <w:adjustRightInd w:val="0"/>
        <w:ind w:firstLine="709"/>
        <w:jc w:val="both"/>
        <w:rPr>
          <w:rFonts w:cs="Times New Roman"/>
          <w:szCs w:val="28"/>
        </w:rPr>
      </w:pPr>
      <w:r w:rsidRPr="0034381F">
        <w:rPr>
          <w:rFonts w:cs="Times New Roman"/>
          <w:szCs w:val="28"/>
        </w:rPr>
        <w:t xml:space="preserve">3. Финансовое управление </w:t>
      </w:r>
      <w:r w:rsidR="006760CF">
        <w:rPr>
          <w:rFonts w:cs="Times New Roman"/>
          <w:szCs w:val="28"/>
        </w:rPr>
        <w:t xml:space="preserve">округа </w:t>
      </w:r>
      <w:r w:rsidRPr="006760CF">
        <w:rPr>
          <w:rFonts w:cs="Times New Roman"/>
          <w:szCs w:val="28"/>
        </w:rPr>
        <w:t xml:space="preserve">осуществляет указанные в настоящей статье полномочия в соответствии с положениями Бюджетного </w:t>
      </w:r>
      <w:hyperlink r:id="rId65" w:history="1">
        <w:r w:rsidRPr="006760CF">
          <w:rPr>
            <w:rFonts w:cs="Times New Roman"/>
            <w:szCs w:val="28"/>
          </w:rPr>
          <w:t>кодекса</w:t>
        </w:r>
      </w:hyperlink>
      <w:r w:rsidRPr="006760CF">
        <w:rPr>
          <w:rFonts w:cs="Times New Roman"/>
          <w:szCs w:val="28"/>
        </w:rPr>
        <w:t>, иного законодательства Российской Федерации, Красноярского края, правовых актов органов местного самоуправления.</w:t>
      </w:r>
    </w:p>
    <w:p w:rsidR="0034381F" w:rsidRDefault="0034381F" w:rsidP="0034381F">
      <w:pPr>
        <w:autoSpaceDE w:val="0"/>
        <w:autoSpaceDN w:val="0"/>
        <w:adjustRightInd w:val="0"/>
        <w:jc w:val="both"/>
        <w:rPr>
          <w:rFonts w:cs="Times New Roman"/>
          <w:szCs w:val="28"/>
        </w:rPr>
      </w:pPr>
    </w:p>
    <w:p w:rsidR="0034381F" w:rsidRPr="0034381F" w:rsidRDefault="005D71F4" w:rsidP="006760CF">
      <w:pPr>
        <w:autoSpaceDE w:val="0"/>
        <w:autoSpaceDN w:val="0"/>
        <w:adjustRightInd w:val="0"/>
        <w:ind w:firstLine="709"/>
        <w:jc w:val="both"/>
        <w:outlineLvl w:val="2"/>
        <w:rPr>
          <w:rFonts w:cs="Times New Roman"/>
          <w:b/>
          <w:bCs/>
          <w:szCs w:val="28"/>
        </w:rPr>
      </w:pPr>
      <w:r>
        <w:rPr>
          <w:rFonts w:cs="Times New Roman"/>
          <w:b/>
          <w:bCs/>
          <w:szCs w:val="28"/>
        </w:rPr>
        <w:t>Статья 36</w:t>
      </w:r>
      <w:r w:rsidR="0034381F" w:rsidRPr="0034381F">
        <w:rPr>
          <w:rFonts w:cs="Times New Roman"/>
          <w:b/>
          <w:bCs/>
          <w:szCs w:val="28"/>
        </w:rPr>
        <w:t xml:space="preserve">. Бюджетные полномочия Контрольно-счетной палаты </w:t>
      </w:r>
      <w:r w:rsidR="006760CF">
        <w:rPr>
          <w:rFonts w:cs="Times New Roman"/>
          <w:b/>
          <w:bCs/>
          <w:szCs w:val="28"/>
        </w:rPr>
        <w:t>округа</w:t>
      </w:r>
    </w:p>
    <w:p w:rsidR="0034381F" w:rsidRPr="0034381F" w:rsidRDefault="0034381F" w:rsidP="006760CF">
      <w:pPr>
        <w:autoSpaceDE w:val="0"/>
        <w:autoSpaceDN w:val="0"/>
        <w:adjustRightInd w:val="0"/>
        <w:ind w:firstLine="709"/>
        <w:jc w:val="both"/>
        <w:rPr>
          <w:rFonts w:cs="Times New Roman"/>
          <w:szCs w:val="28"/>
        </w:rPr>
      </w:pPr>
    </w:p>
    <w:p w:rsidR="0034381F" w:rsidRDefault="0034381F" w:rsidP="005D71F4">
      <w:pPr>
        <w:pStyle w:val="a6"/>
        <w:autoSpaceDE w:val="0"/>
        <w:autoSpaceDN w:val="0"/>
        <w:adjustRightInd w:val="0"/>
        <w:ind w:left="0" w:firstLine="709"/>
        <w:jc w:val="both"/>
        <w:rPr>
          <w:rFonts w:cs="Times New Roman"/>
          <w:szCs w:val="28"/>
        </w:rPr>
      </w:pPr>
      <w:r w:rsidRPr="005D71F4">
        <w:rPr>
          <w:rFonts w:cs="Times New Roman"/>
          <w:szCs w:val="28"/>
        </w:rPr>
        <w:t>Полном</w:t>
      </w:r>
      <w:r w:rsidR="006760CF" w:rsidRPr="005D71F4">
        <w:rPr>
          <w:rFonts w:cs="Times New Roman"/>
          <w:szCs w:val="28"/>
        </w:rPr>
        <w:t>очия Контрольно-счетной палаты округа</w:t>
      </w:r>
      <w:r w:rsidRPr="005D71F4">
        <w:rPr>
          <w:rFonts w:cs="Times New Roman"/>
          <w:szCs w:val="28"/>
        </w:rPr>
        <w:t xml:space="preserve"> определяются Бюджетным </w:t>
      </w:r>
      <w:hyperlink r:id="rId66" w:history="1">
        <w:r w:rsidRPr="005D71F4">
          <w:rPr>
            <w:rFonts w:cs="Times New Roman"/>
            <w:szCs w:val="28"/>
          </w:rPr>
          <w:t>кодексом</w:t>
        </w:r>
      </w:hyperlink>
      <w:r w:rsidRPr="005D71F4">
        <w:rPr>
          <w:rFonts w:cs="Times New Roman"/>
          <w:szCs w:val="28"/>
        </w:rPr>
        <w:t xml:space="preserve">, Федеральным </w:t>
      </w:r>
      <w:hyperlink r:id="rId67" w:history="1">
        <w:r w:rsidRPr="005D71F4">
          <w:rPr>
            <w:rFonts w:cs="Times New Roman"/>
            <w:szCs w:val="28"/>
          </w:rPr>
          <w:t>законом</w:t>
        </w:r>
      </w:hyperlink>
      <w:r w:rsidRPr="005D71F4">
        <w:rPr>
          <w:rFonts w:cs="Times New Roman"/>
          <w:szCs w:val="28"/>
        </w:rPr>
        <w:t xml:space="preserve"> от 07.02.2011 </w:t>
      </w:r>
      <w:r w:rsidR="006760CF" w:rsidRPr="005D71F4">
        <w:rPr>
          <w:rFonts w:cs="Times New Roman"/>
          <w:szCs w:val="28"/>
        </w:rPr>
        <w:t>№</w:t>
      </w:r>
      <w:r w:rsidRPr="005D71F4">
        <w:rPr>
          <w:rFonts w:cs="Times New Roman"/>
          <w:szCs w:val="28"/>
        </w:rPr>
        <w:t xml:space="preserve"> 6-ФЗ </w:t>
      </w:r>
      <w:r w:rsidR="006760CF" w:rsidRPr="005D71F4">
        <w:rPr>
          <w:rFonts w:cs="Times New Roman"/>
          <w:szCs w:val="28"/>
        </w:rPr>
        <w:t>«</w:t>
      </w:r>
      <w:r w:rsidR="006100A6" w:rsidRPr="006100A6">
        <w:rPr>
          <w:rFonts w:cs="Times New Roman"/>
          <w:szCs w:val="28"/>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6760CF" w:rsidRPr="005D71F4">
        <w:rPr>
          <w:rFonts w:cs="Times New Roman"/>
          <w:szCs w:val="28"/>
        </w:rPr>
        <w:t>»</w:t>
      </w:r>
      <w:r w:rsidRPr="005D71F4">
        <w:rPr>
          <w:rFonts w:cs="Times New Roman"/>
          <w:szCs w:val="28"/>
        </w:rPr>
        <w:t>, иными нормативными правовыми актами бюджетного законодательства</w:t>
      </w:r>
      <w:r w:rsidRPr="006760CF">
        <w:rPr>
          <w:rFonts w:cs="Times New Roman"/>
          <w:szCs w:val="28"/>
        </w:rPr>
        <w:t xml:space="preserve">, </w:t>
      </w:r>
      <w:r w:rsidR="006100A6">
        <w:rPr>
          <w:rFonts w:cs="Times New Roman"/>
          <w:szCs w:val="28"/>
        </w:rPr>
        <w:t>п</w:t>
      </w:r>
      <w:r w:rsidRPr="006760CF">
        <w:rPr>
          <w:rFonts w:cs="Times New Roman"/>
          <w:szCs w:val="28"/>
        </w:rPr>
        <w:t xml:space="preserve">оложением о Контрольно-счетной палате </w:t>
      </w:r>
      <w:r w:rsidR="006760CF">
        <w:rPr>
          <w:rFonts w:cs="Times New Roman"/>
          <w:szCs w:val="28"/>
        </w:rPr>
        <w:t>округа, утвержденным окружны</w:t>
      </w:r>
      <w:r w:rsidRPr="006760CF">
        <w:rPr>
          <w:rFonts w:cs="Times New Roman"/>
          <w:szCs w:val="28"/>
        </w:rPr>
        <w:t>м Советом депутатов, и настоящим Положением.</w:t>
      </w:r>
    </w:p>
    <w:p w:rsidR="006100A6" w:rsidRDefault="006100A6" w:rsidP="005D71F4">
      <w:pPr>
        <w:autoSpaceDE w:val="0"/>
        <w:autoSpaceDN w:val="0"/>
        <w:adjustRightInd w:val="0"/>
        <w:ind w:firstLine="709"/>
        <w:jc w:val="both"/>
        <w:outlineLvl w:val="2"/>
        <w:rPr>
          <w:rFonts w:cs="Times New Roman"/>
          <w:b/>
          <w:bCs/>
          <w:szCs w:val="28"/>
        </w:rPr>
      </w:pPr>
    </w:p>
    <w:p w:rsidR="0034381F" w:rsidRPr="0034381F" w:rsidRDefault="005D71F4" w:rsidP="005D71F4">
      <w:pPr>
        <w:autoSpaceDE w:val="0"/>
        <w:autoSpaceDN w:val="0"/>
        <w:adjustRightInd w:val="0"/>
        <w:ind w:firstLine="709"/>
        <w:jc w:val="both"/>
        <w:outlineLvl w:val="2"/>
        <w:rPr>
          <w:rFonts w:cs="Times New Roman"/>
          <w:b/>
          <w:bCs/>
          <w:szCs w:val="28"/>
        </w:rPr>
      </w:pPr>
      <w:r>
        <w:rPr>
          <w:rFonts w:cs="Times New Roman"/>
          <w:b/>
          <w:bCs/>
          <w:szCs w:val="28"/>
        </w:rPr>
        <w:t>Статья 37</w:t>
      </w:r>
      <w:r w:rsidR="0034381F" w:rsidRPr="0034381F">
        <w:rPr>
          <w:rFonts w:cs="Times New Roman"/>
          <w:b/>
          <w:bCs/>
          <w:szCs w:val="28"/>
        </w:rPr>
        <w:t>. Бюджетные полномочия иных участников бюджетного процесса</w:t>
      </w:r>
    </w:p>
    <w:p w:rsidR="0034381F" w:rsidRPr="0034381F" w:rsidRDefault="0034381F" w:rsidP="0034381F">
      <w:pPr>
        <w:autoSpaceDE w:val="0"/>
        <w:autoSpaceDN w:val="0"/>
        <w:adjustRightInd w:val="0"/>
        <w:jc w:val="both"/>
        <w:rPr>
          <w:rFonts w:cs="Times New Roman"/>
          <w:szCs w:val="28"/>
        </w:rPr>
      </w:pPr>
    </w:p>
    <w:p w:rsidR="0034381F" w:rsidRPr="0034381F" w:rsidRDefault="0034381F" w:rsidP="005D71F4">
      <w:pPr>
        <w:autoSpaceDE w:val="0"/>
        <w:autoSpaceDN w:val="0"/>
        <w:adjustRightInd w:val="0"/>
        <w:ind w:firstLine="709"/>
        <w:jc w:val="both"/>
        <w:rPr>
          <w:rFonts w:cs="Times New Roman"/>
          <w:szCs w:val="28"/>
        </w:rPr>
      </w:pPr>
      <w:r w:rsidRPr="005D71F4">
        <w:rPr>
          <w:rFonts w:cs="Times New Roman"/>
          <w:szCs w:val="28"/>
        </w:rPr>
        <w:t xml:space="preserve">Бюджетные полномочия главных распорядителей (распорядителей) средств бюджета </w:t>
      </w:r>
      <w:r w:rsidR="005D71F4" w:rsidRPr="005D71F4">
        <w:rPr>
          <w:rFonts w:cs="Times New Roman"/>
          <w:szCs w:val="28"/>
        </w:rPr>
        <w:t>округ</w:t>
      </w:r>
      <w:r w:rsidRPr="005D71F4">
        <w:rPr>
          <w:rFonts w:cs="Times New Roman"/>
          <w:szCs w:val="28"/>
        </w:rPr>
        <w:t xml:space="preserve">а, получателей средств бюджета </w:t>
      </w:r>
      <w:r w:rsidR="005D71F4" w:rsidRPr="005D71F4">
        <w:rPr>
          <w:rFonts w:cs="Times New Roman"/>
          <w:szCs w:val="28"/>
        </w:rPr>
        <w:t>округ</w:t>
      </w:r>
      <w:r w:rsidRPr="005D71F4">
        <w:rPr>
          <w:rFonts w:cs="Times New Roman"/>
          <w:szCs w:val="28"/>
        </w:rPr>
        <w:t xml:space="preserve">а и иных участников бюджетного процесса определяются в соответствии с Бюджетным </w:t>
      </w:r>
      <w:hyperlink r:id="rId68" w:history="1">
        <w:r w:rsidRPr="005D71F4">
          <w:rPr>
            <w:rFonts w:cs="Times New Roman"/>
            <w:szCs w:val="28"/>
          </w:rPr>
          <w:t>кодексом</w:t>
        </w:r>
      </w:hyperlink>
      <w:r w:rsidRPr="005D71F4">
        <w:rPr>
          <w:rFonts w:cs="Times New Roman"/>
          <w:szCs w:val="28"/>
        </w:rPr>
        <w:t xml:space="preserve"> и принимаемыми в соответствии с ним нормативными правовыми актами, регулирующими</w:t>
      </w:r>
      <w:r w:rsidRPr="0034381F">
        <w:rPr>
          <w:rFonts w:cs="Times New Roman"/>
          <w:szCs w:val="28"/>
        </w:rPr>
        <w:t xml:space="preserve"> бюджетные правоотношения.</w:t>
      </w:r>
    </w:p>
    <w:p w:rsidR="005D71F4" w:rsidRPr="0034381F" w:rsidRDefault="005D71F4" w:rsidP="0034381F">
      <w:pPr>
        <w:autoSpaceDE w:val="0"/>
        <w:autoSpaceDN w:val="0"/>
        <w:adjustRightInd w:val="0"/>
        <w:jc w:val="both"/>
        <w:rPr>
          <w:rFonts w:cs="Times New Roman"/>
          <w:szCs w:val="28"/>
        </w:rPr>
      </w:pPr>
    </w:p>
    <w:p w:rsidR="0034381F" w:rsidRPr="0034381F" w:rsidRDefault="0034381F" w:rsidP="0034381F">
      <w:pPr>
        <w:autoSpaceDE w:val="0"/>
        <w:autoSpaceDN w:val="0"/>
        <w:adjustRightInd w:val="0"/>
        <w:jc w:val="center"/>
        <w:outlineLvl w:val="1"/>
        <w:rPr>
          <w:rFonts w:cs="Times New Roman"/>
          <w:b/>
          <w:bCs/>
          <w:szCs w:val="28"/>
        </w:rPr>
      </w:pPr>
      <w:r w:rsidRPr="0034381F">
        <w:rPr>
          <w:rFonts w:cs="Times New Roman"/>
          <w:b/>
          <w:bCs/>
          <w:szCs w:val="28"/>
        </w:rPr>
        <w:t xml:space="preserve">Глава 5. СОСТАВЛЕНИЕ ПРОЕКТА БЮДЖЕТА </w:t>
      </w:r>
      <w:r w:rsidR="005D71F4">
        <w:rPr>
          <w:rFonts w:cs="Times New Roman"/>
          <w:b/>
          <w:bCs/>
          <w:szCs w:val="28"/>
        </w:rPr>
        <w:t>ОКРУГ</w:t>
      </w:r>
      <w:r w:rsidRPr="0034381F">
        <w:rPr>
          <w:rFonts w:cs="Times New Roman"/>
          <w:b/>
          <w:bCs/>
          <w:szCs w:val="28"/>
        </w:rPr>
        <w:t>А</w:t>
      </w:r>
    </w:p>
    <w:p w:rsidR="0034381F" w:rsidRPr="0034381F" w:rsidRDefault="0034381F" w:rsidP="0034381F">
      <w:pPr>
        <w:autoSpaceDE w:val="0"/>
        <w:autoSpaceDN w:val="0"/>
        <w:adjustRightInd w:val="0"/>
        <w:jc w:val="both"/>
        <w:rPr>
          <w:rFonts w:cs="Times New Roman"/>
          <w:szCs w:val="28"/>
        </w:rPr>
      </w:pPr>
    </w:p>
    <w:p w:rsidR="0034381F" w:rsidRPr="0034381F" w:rsidRDefault="0034381F" w:rsidP="005D71F4">
      <w:pPr>
        <w:autoSpaceDE w:val="0"/>
        <w:autoSpaceDN w:val="0"/>
        <w:adjustRightInd w:val="0"/>
        <w:ind w:firstLine="709"/>
        <w:jc w:val="both"/>
        <w:outlineLvl w:val="2"/>
        <w:rPr>
          <w:rFonts w:cs="Times New Roman"/>
          <w:b/>
          <w:bCs/>
          <w:szCs w:val="28"/>
        </w:rPr>
      </w:pPr>
      <w:r w:rsidRPr="0034381F">
        <w:rPr>
          <w:rFonts w:cs="Times New Roman"/>
          <w:b/>
          <w:bCs/>
          <w:szCs w:val="28"/>
        </w:rPr>
        <w:t xml:space="preserve">Статья </w:t>
      </w:r>
      <w:r w:rsidR="005D71F4">
        <w:rPr>
          <w:rFonts w:cs="Times New Roman"/>
          <w:b/>
          <w:bCs/>
          <w:szCs w:val="28"/>
        </w:rPr>
        <w:t>38</w:t>
      </w:r>
      <w:r w:rsidRPr="0034381F">
        <w:rPr>
          <w:rFonts w:cs="Times New Roman"/>
          <w:b/>
          <w:bCs/>
          <w:szCs w:val="28"/>
        </w:rPr>
        <w:t xml:space="preserve">. Основы составления проекта бюджета </w:t>
      </w:r>
      <w:r w:rsidR="00EA1416">
        <w:rPr>
          <w:rFonts w:cs="Times New Roman"/>
          <w:b/>
          <w:bCs/>
          <w:szCs w:val="28"/>
        </w:rPr>
        <w:t>округ</w:t>
      </w:r>
      <w:r w:rsidRPr="0034381F">
        <w:rPr>
          <w:rFonts w:cs="Times New Roman"/>
          <w:b/>
          <w:bCs/>
          <w:szCs w:val="28"/>
        </w:rPr>
        <w:t>а</w:t>
      </w:r>
    </w:p>
    <w:p w:rsidR="0034381F" w:rsidRPr="0034381F" w:rsidRDefault="0034381F" w:rsidP="005D71F4">
      <w:pPr>
        <w:autoSpaceDE w:val="0"/>
        <w:autoSpaceDN w:val="0"/>
        <w:adjustRightInd w:val="0"/>
        <w:ind w:firstLine="709"/>
        <w:jc w:val="both"/>
        <w:rPr>
          <w:rFonts w:cs="Times New Roman"/>
          <w:szCs w:val="28"/>
        </w:rPr>
      </w:pPr>
    </w:p>
    <w:p w:rsidR="0034381F" w:rsidRPr="0034381F" w:rsidRDefault="0034381F" w:rsidP="005D71F4">
      <w:pPr>
        <w:autoSpaceDE w:val="0"/>
        <w:autoSpaceDN w:val="0"/>
        <w:adjustRightInd w:val="0"/>
        <w:ind w:firstLine="709"/>
        <w:jc w:val="both"/>
        <w:rPr>
          <w:rFonts w:cs="Times New Roman"/>
          <w:szCs w:val="28"/>
        </w:rPr>
      </w:pPr>
      <w:r w:rsidRPr="0034381F">
        <w:rPr>
          <w:rFonts w:cs="Times New Roman"/>
          <w:szCs w:val="28"/>
        </w:rPr>
        <w:lastRenderedPageBreak/>
        <w:t xml:space="preserve">Проект бюджета </w:t>
      </w:r>
      <w:r w:rsidR="005D71F4">
        <w:rPr>
          <w:rFonts w:cs="Times New Roman"/>
          <w:szCs w:val="28"/>
        </w:rPr>
        <w:t>округ</w:t>
      </w:r>
      <w:r w:rsidRPr="0034381F">
        <w:rPr>
          <w:rFonts w:cs="Times New Roman"/>
          <w:szCs w:val="28"/>
        </w:rPr>
        <w:t>а составляется в целях финансового обеспечения расходных обязательств на основе:</w:t>
      </w:r>
    </w:p>
    <w:p w:rsidR="0034381F" w:rsidRPr="0034381F" w:rsidRDefault="006A0D99" w:rsidP="005D71F4">
      <w:pPr>
        <w:autoSpaceDE w:val="0"/>
        <w:autoSpaceDN w:val="0"/>
        <w:adjustRightInd w:val="0"/>
        <w:ind w:firstLine="709"/>
        <w:jc w:val="both"/>
        <w:rPr>
          <w:rFonts w:cs="Times New Roman"/>
          <w:szCs w:val="28"/>
        </w:rPr>
      </w:pPr>
      <w:r>
        <w:rPr>
          <w:rFonts w:cs="Times New Roman"/>
          <w:szCs w:val="28"/>
        </w:rPr>
        <w:t xml:space="preserve">- </w:t>
      </w:r>
      <w:r w:rsidR="0034381F" w:rsidRPr="0034381F">
        <w:rPr>
          <w:rFonts w:cs="Times New Roman"/>
          <w:szCs w:val="28"/>
        </w:rPr>
        <w:t>положений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34381F" w:rsidRPr="0034381F" w:rsidRDefault="006A0D99" w:rsidP="005D71F4">
      <w:pPr>
        <w:autoSpaceDE w:val="0"/>
        <w:autoSpaceDN w:val="0"/>
        <w:adjustRightInd w:val="0"/>
        <w:ind w:firstLine="709"/>
        <w:jc w:val="both"/>
        <w:rPr>
          <w:rFonts w:cs="Times New Roman"/>
          <w:szCs w:val="28"/>
        </w:rPr>
      </w:pPr>
      <w:r>
        <w:rPr>
          <w:rFonts w:cs="Times New Roman"/>
          <w:szCs w:val="28"/>
        </w:rPr>
        <w:t xml:space="preserve">- </w:t>
      </w:r>
      <w:r w:rsidR="0034381F" w:rsidRPr="0034381F">
        <w:rPr>
          <w:rFonts w:cs="Times New Roman"/>
          <w:szCs w:val="28"/>
        </w:rPr>
        <w:t>документов, определяющих цели национального развития Российской Федерации и направления деятельности органов публичной власти по их достижению;</w:t>
      </w:r>
    </w:p>
    <w:p w:rsidR="0034381F" w:rsidRPr="0034381F" w:rsidRDefault="006A0D99" w:rsidP="005D71F4">
      <w:pPr>
        <w:autoSpaceDE w:val="0"/>
        <w:autoSpaceDN w:val="0"/>
        <w:adjustRightInd w:val="0"/>
        <w:ind w:firstLine="709"/>
        <w:jc w:val="both"/>
        <w:rPr>
          <w:rFonts w:cs="Times New Roman"/>
          <w:szCs w:val="28"/>
        </w:rPr>
      </w:pPr>
      <w:r>
        <w:rPr>
          <w:rFonts w:cs="Times New Roman"/>
          <w:szCs w:val="28"/>
        </w:rPr>
        <w:t xml:space="preserve">- </w:t>
      </w:r>
      <w:r w:rsidR="0034381F" w:rsidRPr="0034381F">
        <w:rPr>
          <w:rFonts w:cs="Times New Roman"/>
          <w:szCs w:val="28"/>
        </w:rPr>
        <w:t xml:space="preserve">основных направлений бюджетной и налоговой политики </w:t>
      </w:r>
      <w:r w:rsidR="005D71F4">
        <w:rPr>
          <w:rFonts w:cs="Times New Roman"/>
          <w:szCs w:val="28"/>
        </w:rPr>
        <w:t>округ</w:t>
      </w:r>
      <w:r w:rsidR="0034381F" w:rsidRPr="0034381F">
        <w:rPr>
          <w:rFonts w:cs="Times New Roman"/>
          <w:szCs w:val="28"/>
        </w:rPr>
        <w:t>а;</w:t>
      </w:r>
    </w:p>
    <w:p w:rsidR="0034381F" w:rsidRPr="0034381F" w:rsidRDefault="006A0D99" w:rsidP="005D71F4">
      <w:pPr>
        <w:autoSpaceDE w:val="0"/>
        <w:autoSpaceDN w:val="0"/>
        <w:adjustRightInd w:val="0"/>
        <w:ind w:firstLine="709"/>
        <w:jc w:val="both"/>
        <w:rPr>
          <w:rFonts w:cs="Times New Roman"/>
          <w:szCs w:val="28"/>
        </w:rPr>
      </w:pPr>
      <w:r>
        <w:rPr>
          <w:rFonts w:cs="Times New Roman"/>
          <w:szCs w:val="28"/>
        </w:rPr>
        <w:t xml:space="preserve">- </w:t>
      </w:r>
      <w:r w:rsidR="0034381F" w:rsidRPr="0034381F">
        <w:rPr>
          <w:rFonts w:cs="Times New Roman"/>
          <w:szCs w:val="28"/>
        </w:rPr>
        <w:t xml:space="preserve">прогноза социально-экономического развития </w:t>
      </w:r>
      <w:r w:rsidR="005D71F4">
        <w:rPr>
          <w:rFonts w:cs="Times New Roman"/>
          <w:szCs w:val="28"/>
        </w:rPr>
        <w:t>округ</w:t>
      </w:r>
      <w:r w:rsidR="0034381F" w:rsidRPr="0034381F">
        <w:rPr>
          <w:rFonts w:cs="Times New Roman"/>
          <w:szCs w:val="28"/>
        </w:rPr>
        <w:t>а;</w:t>
      </w:r>
    </w:p>
    <w:p w:rsidR="0034381F" w:rsidRPr="0034381F" w:rsidRDefault="006A0D99" w:rsidP="005D71F4">
      <w:pPr>
        <w:autoSpaceDE w:val="0"/>
        <w:autoSpaceDN w:val="0"/>
        <w:adjustRightInd w:val="0"/>
        <w:ind w:firstLine="709"/>
        <w:jc w:val="both"/>
        <w:rPr>
          <w:rFonts w:cs="Times New Roman"/>
          <w:szCs w:val="28"/>
        </w:rPr>
      </w:pPr>
      <w:r>
        <w:rPr>
          <w:rFonts w:cs="Times New Roman"/>
          <w:szCs w:val="28"/>
        </w:rPr>
        <w:t xml:space="preserve">- </w:t>
      </w:r>
      <w:r w:rsidR="0034381F" w:rsidRPr="0034381F">
        <w:rPr>
          <w:rFonts w:cs="Times New Roman"/>
          <w:szCs w:val="28"/>
        </w:rPr>
        <w:t>муниципальных программ (проектов муниципальных программ, проектов изменений указанных программ).</w:t>
      </w:r>
    </w:p>
    <w:p w:rsidR="00BE1AE8" w:rsidRPr="0034381F" w:rsidRDefault="00BE1AE8" w:rsidP="005D71F4">
      <w:pPr>
        <w:autoSpaceDE w:val="0"/>
        <w:autoSpaceDN w:val="0"/>
        <w:adjustRightInd w:val="0"/>
        <w:ind w:firstLine="709"/>
        <w:jc w:val="both"/>
        <w:rPr>
          <w:rFonts w:cs="Times New Roman"/>
          <w:szCs w:val="28"/>
        </w:rPr>
      </w:pPr>
    </w:p>
    <w:p w:rsidR="0034381F" w:rsidRPr="0034381F" w:rsidRDefault="0034381F" w:rsidP="005D71F4">
      <w:pPr>
        <w:autoSpaceDE w:val="0"/>
        <w:autoSpaceDN w:val="0"/>
        <w:adjustRightInd w:val="0"/>
        <w:ind w:firstLine="709"/>
        <w:jc w:val="both"/>
        <w:outlineLvl w:val="2"/>
        <w:rPr>
          <w:rFonts w:cs="Times New Roman"/>
          <w:b/>
          <w:bCs/>
          <w:szCs w:val="28"/>
        </w:rPr>
      </w:pPr>
      <w:r w:rsidRPr="0034381F">
        <w:rPr>
          <w:rFonts w:cs="Times New Roman"/>
          <w:b/>
          <w:bCs/>
          <w:szCs w:val="28"/>
        </w:rPr>
        <w:t xml:space="preserve">Статья </w:t>
      </w:r>
      <w:r w:rsidR="005D71F4">
        <w:rPr>
          <w:rFonts w:cs="Times New Roman"/>
          <w:b/>
          <w:bCs/>
          <w:szCs w:val="28"/>
        </w:rPr>
        <w:t>39</w:t>
      </w:r>
      <w:r w:rsidRPr="0034381F">
        <w:rPr>
          <w:rFonts w:cs="Times New Roman"/>
          <w:b/>
          <w:bCs/>
          <w:szCs w:val="28"/>
        </w:rPr>
        <w:t xml:space="preserve">. Организация работы по составлению проекта бюджета </w:t>
      </w:r>
      <w:r w:rsidR="005D71F4">
        <w:rPr>
          <w:rFonts w:cs="Times New Roman"/>
          <w:b/>
          <w:bCs/>
          <w:szCs w:val="28"/>
        </w:rPr>
        <w:t>округ</w:t>
      </w:r>
      <w:r w:rsidRPr="0034381F">
        <w:rPr>
          <w:rFonts w:cs="Times New Roman"/>
          <w:b/>
          <w:bCs/>
          <w:szCs w:val="28"/>
        </w:rPr>
        <w:t>а</w:t>
      </w:r>
    </w:p>
    <w:p w:rsidR="0034381F" w:rsidRPr="0034381F" w:rsidRDefault="0034381F" w:rsidP="005D71F4">
      <w:pPr>
        <w:autoSpaceDE w:val="0"/>
        <w:autoSpaceDN w:val="0"/>
        <w:adjustRightInd w:val="0"/>
        <w:ind w:firstLine="709"/>
        <w:jc w:val="both"/>
        <w:rPr>
          <w:rFonts w:cs="Times New Roman"/>
          <w:szCs w:val="28"/>
        </w:rPr>
      </w:pPr>
    </w:p>
    <w:p w:rsidR="006A0D99" w:rsidRDefault="0034381F" w:rsidP="00CE08E0">
      <w:pPr>
        <w:pStyle w:val="a6"/>
        <w:numPr>
          <w:ilvl w:val="0"/>
          <w:numId w:val="37"/>
        </w:numPr>
        <w:autoSpaceDE w:val="0"/>
        <w:autoSpaceDN w:val="0"/>
        <w:adjustRightInd w:val="0"/>
        <w:ind w:left="0" w:firstLine="709"/>
        <w:jc w:val="both"/>
        <w:rPr>
          <w:rFonts w:cs="Times New Roman"/>
          <w:szCs w:val="28"/>
        </w:rPr>
      </w:pPr>
      <w:r w:rsidRPr="006A0D99">
        <w:rPr>
          <w:rFonts w:cs="Times New Roman"/>
          <w:szCs w:val="28"/>
        </w:rPr>
        <w:t xml:space="preserve">Проект бюджета </w:t>
      </w:r>
      <w:r w:rsidR="005D71F4" w:rsidRPr="006A0D99">
        <w:rPr>
          <w:rFonts w:cs="Times New Roman"/>
          <w:szCs w:val="28"/>
        </w:rPr>
        <w:t>округ</w:t>
      </w:r>
      <w:r w:rsidRPr="006A0D99">
        <w:rPr>
          <w:rFonts w:cs="Times New Roman"/>
          <w:szCs w:val="28"/>
        </w:rPr>
        <w:t xml:space="preserve">а составляется в порядке и сроки, установленные </w:t>
      </w:r>
      <w:r w:rsidR="005D71F4" w:rsidRPr="006A0D99">
        <w:rPr>
          <w:rFonts w:cs="Times New Roman"/>
          <w:szCs w:val="28"/>
        </w:rPr>
        <w:t>А</w:t>
      </w:r>
      <w:r w:rsidRPr="006A0D99">
        <w:rPr>
          <w:rFonts w:cs="Times New Roman"/>
          <w:szCs w:val="28"/>
        </w:rPr>
        <w:t xml:space="preserve">дминистрацией </w:t>
      </w:r>
      <w:r w:rsidR="005D71F4" w:rsidRPr="006A0D99">
        <w:rPr>
          <w:rFonts w:cs="Times New Roman"/>
          <w:szCs w:val="28"/>
        </w:rPr>
        <w:t>округ</w:t>
      </w:r>
      <w:r w:rsidRPr="006A0D99">
        <w:rPr>
          <w:rFonts w:cs="Times New Roman"/>
          <w:szCs w:val="28"/>
        </w:rPr>
        <w:t xml:space="preserve">а, с соблюдением требований, установленных Бюджетным </w:t>
      </w:r>
      <w:hyperlink r:id="rId69" w:history="1">
        <w:r w:rsidRPr="006A0D99">
          <w:rPr>
            <w:rFonts w:cs="Times New Roman"/>
            <w:szCs w:val="28"/>
          </w:rPr>
          <w:t>кодексом</w:t>
        </w:r>
      </w:hyperlink>
      <w:r w:rsidRPr="006A0D99">
        <w:rPr>
          <w:rFonts w:cs="Times New Roman"/>
          <w:szCs w:val="28"/>
        </w:rPr>
        <w:t xml:space="preserve"> и настоящим Положением.</w:t>
      </w:r>
      <w:r w:rsidR="006A0D99">
        <w:rPr>
          <w:rFonts w:cs="Times New Roman"/>
          <w:szCs w:val="28"/>
        </w:rPr>
        <w:t xml:space="preserve"> </w:t>
      </w:r>
    </w:p>
    <w:p w:rsidR="006A0D99" w:rsidRPr="006A0D99" w:rsidRDefault="0034381F" w:rsidP="006A0D99">
      <w:pPr>
        <w:autoSpaceDE w:val="0"/>
        <w:autoSpaceDN w:val="0"/>
        <w:adjustRightInd w:val="0"/>
        <w:ind w:firstLine="709"/>
        <w:jc w:val="both"/>
        <w:rPr>
          <w:rFonts w:cs="Times New Roman"/>
          <w:szCs w:val="28"/>
        </w:rPr>
      </w:pPr>
      <w:r w:rsidRPr="006A0D99">
        <w:rPr>
          <w:rFonts w:cs="Times New Roman"/>
          <w:szCs w:val="28"/>
        </w:rPr>
        <w:t xml:space="preserve">Проект бюджета </w:t>
      </w:r>
      <w:r w:rsidR="005D71F4" w:rsidRPr="006A0D99">
        <w:rPr>
          <w:rFonts w:cs="Times New Roman"/>
          <w:szCs w:val="28"/>
        </w:rPr>
        <w:t>округа</w:t>
      </w:r>
      <w:r w:rsidRPr="006A0D99">
        <w:rPr>
          <w:rFonts w:cs="Times New Roman"/>
          <w:szCs w:val="28"/>
        </w:rPr>
        <w:t xml:space="preserve"> составляется и утверждается сроком на три года (очередной финансовый год и плановый период) в соответствии с настоящим Положением.</w:t>
      </w:r>
    </w:p>
    <w:p w:rsidR="006A0D99" w:rsidRDefault="0034381F" w:rsidP="00CE08E0">
      <w:pPr>
        <w:pStyle w:val="a6"/>
        <w:numPr>
          <w:ilvl w:val="0"/>
          <w:numId w:val="37"/>
        </w:numPr>
        <w:autoSpaceDE w:val="0"/>
        <w:autoSpaceDN w:val="0"/>
        <w:adjustRightInd w:val="0"/>
        <w:ind w:left="0" w:firstLine="709"/>
        <w:jc w:val="both"/>
        <w:rPr>
          <w:rFonts w:cs="Times New Roman"/>
          <w:szCs w:val="28"/>
        </w:rPr>
      </w:pPr>
      <w:r w:rsidRPr="006A0D99">
        <w:rPr>
          <w:rFonts w:cs="Times New Roman"/>
          <w:szCs w:val="28"/>
        </w:rPr>
        <w:t xml:space="preserve">Работа по составлению проекта бюджета </w:t>
      </w:r>
      <w:r w:rsidR="005D71F4" w:rsidRPr="006A0D99">
        <w:rPr>
          <w:rFonts w:cs="Times New Roman"/>
          <w:szCs w:val="28"/>
        </w:rPr>
        <w:t>округ</w:t>
      </w:r>
      <w:r w:rsidRPr="006A0D99">
        <w:rPr>
          <w:rFonts w:cs="Times New Roman"/>
          <w:szCs w:val="28"/>
        </w:rPr>
        <w:t xml:space="preserve">а проводится на основании нормативного правового акта </w:t>
      </w:r>
      <w:r w:rsidR="005D71F4" w:rsidRPr="006A0D99">
        <w:rPr>
          <w:rFonts w:cs="Times New Roman"/>
          <w:szCs w:val="28"/>
        </w:rPr>
        <w:t>А</w:t>
      </w:r>
      <w:r w:rsidRPr="006A0D99">
        <w:rPr>
          <w:rFonts w:cs="Times New Roman"/>
          <w:szCs w:val="28"/>
        </w:rPr>
        <w:t xml:space="preserve">дминистрации </w:t>
      </w:r>
      <w:r w:rsidR="005D71F4" w:rsidRPr="006A0D99">
        <w:rPr>
          <w:rFonts w:cs="Times New Roman"/>
          <w:szCs w:val="28"/>
        </w:rPr>
        <w:t>округ</w:t>
      </w:r>
      <w:r w:rsidRPr="006A0D99">
        <w:rPr>
          <w:rFonts w:cs="Times New Roman"/>
          <w:szCs w:val="28"/>
        </w:rPr>
        <w:t xml:space="preserve">а, в котором определяются порядок и сроки осуществления мероприятий, связанных с составлением проекта бюджета </w:t>
      </w:r>
      <w:r w:rsidR="005D71F4" w:rsidRPr="006A0D99">
        <w:rPr>
          <w:rFonts w:cs="Times New Roman"/>
          <w:szCs w:val="28"/>
        </w:rPr>
        <w:t>округ</w:t>
      </w:r>
      <w:r w:rsidRPr="006A0D99">
        <w:rPr>
          <w:rFonts w:cs="Times New Roman"/>
          <w:szCs w:val="28"/>
        </w:rPr>
        <w:t xml:space="preserve">а, работой над документами и материалами, обязательными для представления одновременно с проектом бюджета </w:t>
      </w:r>
      <w:r w:rsidR="005D71F4" w:rsidRPr="006A0D99">
        <w:rPr>
          <w:rFonts w:cs="Times New Roman"/>
          <w:szCs w:val="28"/>
        </w:rPr>
        <w:t>округ</w:t>
      </w:r>
      <w:r w:rsidRPr="006A0D99">
        <w:rPr>
          <w:rFonts w:cs="Times New Roman"/>
          <w:szCs w:val="28"/>
        </w:rPr>
        <w:t>а.</w:t>
      </w:r>
    </w:p>
    <w:p w:rsidR="006A0D99" w:rsidRDefault="0034381F" w:rsidP="00CE08E0">
      <w:pPr>
        <w:pStyle w:val="a6"/>
        <w:numPr>
          <w:ilvl w:val="0"/>
          <w:numId w:val="37"/>
        </w:numPr>
        <w:autoSpaceDE w:val="0"/>
        <w:autoSpaceDN w:val="0"/>
        <w:adjustRightInd w:val="0"/>
        <w:ind w:left="0" w:firstLine="709"/>
        <w:jc w:val="both"/>
        <w:rPr>
          <w:rFonts w:cs="Times New Roman"/>
          <w:szCs w:val="28"/>
        </w:rPr>
      </w:pPr>
      <w:r w:rsidRPr="006A0D99">
        <w:rPr>
          <w:rFonts w:cs="Times New Roman"/>
          <w:szCs w:val="28"/>
        </w:rPr>
        <w:t xml:space="preserve">Проект решения о бюджете </w:t>
      </w:r>
      <w:r w:rsidR="005D71F4" w:rsidRPr="006A0D99">
        <w:rPr>
          <w:rFonts w:cs="Times New Roman"/>
          <w:szCs w:val="28"/>
        </w:rPr>
        <w:t>округ</w:t>
      </w:r>
      <w:r w:rsidRPr="006A0D99">
        <w:rPr>
          <w:rFonts w:cs="Times New Roman"/>
          <w:szCs w:val="28"/>
        </w:rPr>
        <w:t xml:space="preserve">а должен предусматривать вступление в силу решения о бюджете </w:t>
      </w:r>
      <w:r w:rsidR="005D71F4" w:rsidRPr="006A0D99">
        <w:rPr>
          <w:rFonts w:cs="Times New Roman"/>
          <w:szCs w:val="28"/>
        </w:rPr>
        <w:t>округ</w:t>
      </w:r>
      <w:r w:rsidRPr="006A0D99">
        <w:rPr>
          <w:rFonts w:cs="Times New Roman"/>
          <w:szCs w:val="28"/>
        </w:rPr>
        <w:t>а с 1 января очередного финансового года, а также утверждение показателей и характеристик (приложений) в соответствии с законодательством Российской Федерации, Красноярского края, настоящим Положением.</w:t>
      </w:r>
    </w:p>
    <w:p w:rsidR="005040F4" w:rsidRDefault="0034381F" w:rsidP="00CE08E0">
      <w:pPr>
        <w:pStyle w:val="a6"/>
        <w:numPr>
          <w:ilvl w:val="0"/>
          <w:numId w:val="37"/>
        </w:numPr>
        <w:autoSpaceDE w:val="0"/>
        <w:autoSpaceDN w:val="0"/>
        <w:adjustRightInd w:val="0"/>
        <w:ind w:left="0" w:firstLine="709"/>
        <w:jc w:val="both"/>
        <w:rPr>
          <w:rFonts w:cs="Times New Roman"/>
          <w:szCs w:val="28"/>
        </w:rPr>
      </w:pPr>
      <w:r w:rsidRPr="006A0D99">
        <w:rPr>
          <w:rFonts w:cs="Times New Roman"/>
          <w:szCs w:val="28"/>
        </w:rPr>
        <w:t>Непосредственное составление проекта бюджета</w:t>
      </w:r>
      <w:r w:rsidR="005D71F4" w:rsidRPr="006A0D99">
        <w:rPr>
          <w:rFonts w:cs="Times New Roman"/>
          <w:szCs w:val="28"/>
        </w:rPr>
        <w:t xml:space="preserve"> округа</w:t>
      </w:r>
      <w:r w:rsidRPr="006A0D99">
        <w:rPr>
          <w:rFonts w:cs="Times New Roman"/>
          <w:szCs w:val="28"/>
        </w:rPr>
        <w:t xml:space="preserve"> осуществляет финансовое управление</w:t>
      </w:r>
      <w:r w:rsidR="005D71F4" w:rsidRPr="006A0D99">
        <w:rPr>
          <w:rFonts w:cs="Times New Roman"/>
          <w:szCs w:val="28"/>
        </w:rPr>
        <w:t xml:space="preserve"> округа</w:t>
      </w:r>
      <w:r w:rsidRPr="006A0D99">
        <w:rPr>
          <w:rFonts w:cs="Times New Roman"/>
          <w:szCs w:val="28"/>
        </w:rPr>
        <w:t xml:space="preserve">. В целях своевременного и качественного составления проекта бюджета </w:t>
      </w:r>
      <w:r w:rsidR="005D71F4" w:rsidRPr="006A0D99">
        <w:rPr>
          <w:rFonts w:cs="Times New Roman"/>
          <w:szCs w:val="28"/>
        </w:rPr>
        <w:t>округ</w:t>
      </w:r>
      <w:r w:rsidRPr="006A0D99">
        <w:rPr>
          <w:rFonts w:cs="Times New Roman"/>
          <w:szCs w:val="28"/>
        </w:rPr>
        <w:t xml:space="preserve">а финансовое управление </w:t>
      </w:r>
      <w:r w:rsidR="005D71F4" w:rsidRPr="006A0D99">
        <w:rPr>
          <w:rFonts w:cs="Times New Roman"/>
          <w:szCs w:val="28"/>
        </w:rPr>
        <w:t xml:space="preserve">округа </w:t>
      </w:r>
      <w:r w:rsidRPr="006A0D99">
        <w:rPr>
          <w:rFonts w:cs="Times New Roman"/>
          <w:szCs w:val="28"/>
        </w:rPr>
        <w:t xml:space="preserve">имеет право получать необходимые сведения от иных органов местного самоуправления </w:t>
      </w:r>
      <w:r w:rsidR="00EA1416">
        <w:rPr>
          <w:rFonts w:cs="Times New Roman"/>
          <w:szCs w:val="28"/>
        </w:rPr>
        <w:t>округ</w:t>
      </w:r>
      <w:r w:rsidRPr="006A0D99">
        <w:rPr>
          <w:rFonts w:cs="Times New Roman"/>
          <w:szCs w:val="28"/>
        </w:rPr>
        <w:t>а</w:t>
      </w:r>
      <w:r w:rsidR="005D71F4" w:rsidRPr="006A0D99">
        <w:rPr>
          <w:rFonts w:cs="Times New Roman"/>
          <w:szCs w:val="28"/>
        </w:rPr>
        <w:t>, отраслевых (функциональных) органов Администрации округа.</w:t>
      </w:r>
    </w:p>
    <w:p w:rsidR="0034381F" w:rsidRPr="005040F4" w:rsidRDefault="0034381F" w:rsidP="00CE08E0">
      <w:pPr>
        <w:pStyle w:val="a6"/>
        <w:numPr>
          <w:ilvl w:val="0"/>
          <w:numId w:val="37"/>
        </w:numPr>
        <w:autoSpaceDE w:val="0"/>
        <w:autoSpaceDN w:val="0"/>
        <w:adjustRightInd w:val="0"/>
        <w:ind w:left="0" w:firstLine="709"/>
        <w:jc w:val="both"/>
        <w:rPr>
          <w:rFonts w:cs="Times New Roman"/>
          <w:szCs w:val="28"/>
        </w:rPr>
      </w:pPr>
      <w:r w:rsidRPr="005040F4">
        <w:rPr>
          <w:rFonts w:cs="Times New Roman"/>
          <w:szCs w:val="28"/>
        </w:rPr>
        <w:t xml:space="preserve">Финансовое управление </w:t>
      </w:r>
      <w:r w:rsidR="005D71F4" w:rsidRPr="005040F4">
        <w:rPr>
          <w:rFonts w:cs="Times New Roman"/>
          <w:szCs w:val="28"/>
        </w:rPr>
        <w:t xml:space="preserve">округа </w:t>
      </w:r>
      <w:r w:rsidRPr="005040F4">
        <w:rPr>
          <w:rFonts w:cs="Times New Roman"/>
          <w:szCs w:val="28"/>
        </w:rPr>
        <w:t xml:space="preserve">направляет главным распорядителям средств бюджета </w:t>
      </w:r>
      <w:r w:rsidR="005D71F4" w:rsidRPr="005040F4">
        <w:rPr>
          <w:rFonts w:cs="Times New Roman"/>
          <w:szCs w:val="28"/>
        </w:rPr>
        <w:t>округ</w:t>
      </w:r>
      <w:r w:rsidRPr="005040F4">
        <w:rPr>
          <w:rFonts w:cs="Times New Roman"/>
          <w:szCs w:val="28"/>
        </w:rPr>
        <w:t>а прогнозируемые на очередной финансовый год и плановый период данные о выделенных объемах бюджетных ассигнований.</w:t>
      </w:r>
    </w:p>
    <w:p w:rsidR="0034381F" w:rsidRPr="0034381F" w:rsidRDefault="0034381F" w:rsidP="005D71F4">
      <w:pPr>
        <w:autoSpaceDE w:val="0"/>
        <w:autoSpaceDN w:val="0"/>
        <w:adjustRightInd w:val="0"/>
        <w:ind w:firstLine="709"/>
        <w:jc w:val="both"/>
        <w:rPr>
          <w:rFonts w:cs="Times New Roman"/>
          <w:szCs w:val="28"/>
        </w:rPr>
      </w:pPr>
    </w:p>
    <w:p w:rsidR="0034381F" w:rsidRPr="0034381F" w:rsidRDefault="0034381F" w:rsidP="005D71F4">
      <w:pPr>
        <w:autoSpaceDE w:val="0"/>
        <w:autoSpaceDN w:val="0"/>
        <w:adjustRightInd w:val="0"/>
        <w:ind w:firstLine="709"/>
        <w:jc w:val="both"/>
        <w:outlineLvl w:val="2"/>
        <w:rPr>
          <w:rFonts w:cs="Times New Roman"/>
          <w:b/>
          <w:bCs/>
          <w:szCs w:val="28"/>
        </w:rPr>
      </w:pPr>
      <w:r w:rsidRPr="0034381F">
        <w:rPr>
          <w:rFonts w:cs="Times New Roman"/>
          <w:b/>
          <w:bCs/>
          <w:szCs w:val="28"/>
        </w:rPr>
        <w:t xml:space="preserve">Статья </w:t>
      </w:r>
      <w:r w:rsidR="006A0D99">
        <w:rPr>
          <w:rFonts w:cs="Times New Roman"/>
          <w:b/>
          <w:bCs/>
          <w:szCs w:val="28"/>
        </w:rPr>
        <w:t>40</w:t>
      </w:r>
      <w:r w:rsidRPr="0034381F">
        <w:rPr>
          <w:rFonts w:cs="Times New Roman"/>
          <w:b/>
          <w:bCs/>
          <w:szCs w:val="28"/>
        </w:rPr>
        <w:t xml:space="preserve">. Состав показателей, представляемых для рассмотрения и утверждения в решении о бюджете </w:t>
      </w:r>
      <w:r w:rsidR="006A0D99">
        <w:rPr>
          <w:rFonts w:cs="Times New Roman"/>
          <w:b/>
          <w:bCs/>
          <w:szCs w:val="28"/>
        </w:rPr>
        <w:t>округ</w:t>
      </w:r>
      <w:r w:rsidRPr="0034381F">
        <w:rPr>
          <w:rFonts w:cs="Times New Roman"/>
          <w:b/>
          <w:bCs/>
          <w:szCs w:val="28"/>
        </w:rPr>
        <w:t>а на очередной финансовый год и плановый период</w:t>
      </w:r>
    </w:p>
    <w:p w:rsidR="0034381F" w:rsidRPr="0034381F" w:rsidRDefault="0034381F" w:rsidP="005D71F4">
      <w:pPr>
        <w:autoSpaceDE w:val="0"/>
        <w:autoSpaceDN w:val="0"/>
        <w:adjustRightInd w:val="0"/>
        <w:ind w:firstLine="709"/>
        <w:jc w:val="both"/>
        <w:rPr>
          <w:rFonts w:cs="Times New Roman"/>
          <w:szCs w:val="28"/>
        </w:rPr>
      </w:pPr>
    </w:p>
    <w:p w:rsidR="005040F4" w:rsidRDefault="0034381F" w:rsidP="00CE08E0">
      <w:pPr>
        <w:pStyle w:val="a6"/>
        <w:numPr>
          <w:ilvl w:val="0"/>
          <w:numId w:val="38"/>
        </w:numPr>
        <w:autoSpaceDE w:val="0"/>
        <w:autoSpaceDN w:val="0"/>
        <w:adjustRightInd w:val="0"/>
        <w:ind w:left="0" w:firstLine="709"/>
        <w:jc w:val="both"/>
        <w:rPr>
          <w:rFonts w:cs="Times New Roman"/>
          <w:szCs w:val="28"/>
        </w:rPr>
      </w:pPr>
      <w:r w:rsidRPr="005040F4">
        <w:rPr>
          <w:rFonts w:cs="Times New Roman"/>
          <w:szCs w:val="28"/>
        </w:rPr>
        <w:lastRenderedPageBreak/>
        <w:t xml:space="preserve">В решении о бюджете </w:t>
      </w:r>
      <w:r w:rsidR="006A0D99" w:rsidRPr="005040F4">
        <w:rPr>
          <w:rFonts w:cs="Times New Roman"/>
          <w:szCs w:val="28"/>
        </w:rPr>
        <w:t>округ</w:t>
      </w:r>
      <w:r w:rsidRPr="005040F4">
        <w:rPr>
          <w:rFonts w:cs="Times New Roman"/>
          <w:szCs w:val="28"/>
        </w:rPr>
        <w:t xml:space="preserve">а должны содержаться основные характеристики бюджета </w:t>
      </w:r>
      <w:r w:rsidR="006A0D99" w:rsidRPr="005040F4">
        <w:rPr>
          <w:rFonts w:cs="Times New Roman"/>
          <w:szCs w:val="28"/>
        </w:rPr>
        <w:t>округ</w:t>
      </w:r>
      <w:r w:rsidRPr="005040F4">
        <w:rPr>
          <w:rFonts w:cs="Times New Roman"/>
          <w:szCs w:val="28"/>
        </w:rPr>
        <w:t xml:space="preserve">а, к которым относятся общий объем доходов бюджета </w:t>
      </w:r>
      <w:r w:rsidR="006A0D99" w:rsidRPr="005040F4">
        <w:rPr>
          <w:rFonts w:cs="Times New Roman"/>
          <w:szCs w:val="28"/>
        </w:rPr>
        <w:t>округ</w:t>
      </w:r>
      <w:r w:rsidRPr="005040F4">
        <w:rPr>
          <w:rFonts w:cs="Times New Roman"/>
          <w:szCs w:val="28"/>
        </w:rPr>
        <w:t>а, общий объем расходов</w:t>
      </w:r>
      <w:r w:rsidR="006A0D99" w:rsidRPr="005040F4">
        <w:rPr>
          <w:rFonts w:cs="Times New Roman"/>
          <w:szCs w:val="28"/>
        </w:rPr>
        <w:t xml:space="preserve"> бюджета округа</w:t>
      </w:r>
      <w:r w:rsidRPr="005040F4">
        <w:rPr>
          <w:rFonts w:cs="Times New Roman"/>
          <w:szCs w:val="28"/>
        </w:rPr>
        <w:t xml:space="preserve">, дефицит (профицит) бюджета </w:t>
      </w:r>
      <w:r w:rsidR="006A0D99" w:rsidRPr="005040F4">
        <w:rPr>
          <w:rFonts w:cs="Times New Roman"/>
          <w:szCs w:val="28"/>
        </w:rPr>
        <w:t>округ</w:t>
      </w:r>
      <w:r w:rsidRPr="005040F4">
        <w:rPr>
          <w:rFonts w:cs="Times New Roman"/>
          <w:szCs w:val="28"/>
        </w:rPr>
        <w:t xml:space="preserve">а, а также иные показатели, установленные Бюджетным </w:t>
      </w:r>
      <w:hyperlink r:id="rId70" w:history="1">
        <w:r w:rsidRPr="005040F4">
          <w:rPr>
            <w:rFonts w:cs="Times New Roman"/>
            <w:szCs w:val="28"/>
          </w:rPr>
          <w:t>кодексом</w:t>
        </w:r>
      </w:hyperlink>
      <w:r w:rsidRPr="005040F4">
        <w:rPr>
          <w:rFonts w:cs="Times New Roman"/>
          <w:szCs w:val="28"/>
        </w:rPr>
        <w:t>, настоящим Положением.</w:t>
      </w:r>
    </w:p>
    <w:p w:rsidR="0034381F" w:rsidRDefault="0034381F" w:rsidP="00CE08E0">
      <w:pPr>
        <w:pStyle w:val="a6"/>
        <w:numPr>
          <w:ilvl w:val="0"/>
          <w:numId w:val="38"/>
        </w:numPr>
        <w:autoSpaceDE w:val="0"/>
        <w:autoSpaceDN w:val="0"/>
        <w:adjustRightInd w:val="0"/>
        <w:ind w:left="0" w:firstLine="709"/>
        <w:jc w:val="both"/>
        <w:rPr>
          <w:rFonts w:cs="Times New Roman"/>
          <w:szCs w:val="28"/>
        </w:rPr>
      </w:pPr>
      <w:r w:rsidRPr="005040F4">
        <w:rPr>
          <w:rFonts w:cs="Times New Roman"/>
          <w:szCs w:val="28"/>
        </w:rPr>
        <w:t xml:space="preserve">В решении о бюджете </w:t>
      </w:r>
      <w:r w:rsidR="00CE6AF4">
        <w:rPr>
          <w:rFonts w:cs="Times New Roman"/>
          <w:szCs w:val="28"/>
        </w:rPr>
        <w:t>округ</w:t>
      </w:r>
      <w:r w:rsidRPr="005040F4">
        <w:rPr>
          <w:rFonts w:cs="Times New Roman"/>
          <w:szCs w:val="28"/>
        </w:rPr>
        <w:t>а утверждаются:</w:t>
      </w:r>
    </w:p>
    <w:p w:rsidR="00CE6AF4" w:rsidRDefault="00CE6AF4" w:rsidP="00CE08E0">
      <w:pPr>
        <w:pStyle w:val="a6"/>
        <w:numPr>
          <w:ilvl w:val="0"/>
          <w:numId w:val="39"/>
        </w:numPr>
        <w:autoSpaceDE w:val="0"/>
        <w:autoSpaceDN w:val="0"/>
        <w:adjustRightInd w:val="0"/>
        <w:ind w:left="0" w:firstLine="709"/>
        <w:jc w:val="both"/>
        <w:rPr>
          <w:rFonts w:cs="Times New Roman"/>
          <w:szCs w:val="28"/>
        </w:rPr>
      </w:pPr>
      <w:r w:rsidRPr="00CE6AF4">
        <w:rPr>
          <w:rFonts w:cs="Times New Roman"/>
          <w:szCs w:val="28"/>
        </w:rPr>
        <w:t xml:space="preserve">доходы бюджета </w:t>
      </w:r>
      <w:r>
        <w:rPr>
          <w:rFonts w:cs="Times New Roman"/>
          <w:szCs w:val="28"/>
        </w:rPr>
        <w:t>округ</w:t>
      </w:r>
      <w:r w:rsidRPr="00CE6AF4">
        <w:rPr>
          <w:rFonts w:cs="Times New Roman"/>
          <w:szCs w:val="28"/>
        </w:rPr>
        <w:t>а на очередной финансовый год и плановый период;</w:t>
      </w:r>
    </w:p>
    <w:p w:rsidR="00CE6AF4" w:rsidRDefault="00CE6AF4" w:rsidP="00CE08E0">
      <w:pPr>
        <w:pStyle w:val="a6"/>
        <w:numPr>
          <w:ilvl w:val="0"/>
          <w:numId w:val="39"/>
        </w:numPr>
        <w:autoSpaceDE w:val="0"/>
        <w:autoSpaceDN w:val="0"/>
        <w:adjustRightInd w:val="0"/>
        <w:ind w:left="0" w:firstLine="709"/>
        <w:jc w:val="both"/>
        <w:rPr>
          <w:rFonts w:cs="Times New Roman"/>
          <w:szCs w:val="28"/>
        </w:rPr>
      </w:pPr>
      <w:r w:rsidRPr="00CE6AF4">
        <w:rPr>
          <w:rFonts w:cs="Times New Roman"/>
          <w:szCs w:val="28"/>
        </w:rPr>
        <w:t xml:space="preserve">распределение бюджетных ассигнований по целевым статьям (муниципальным программам </w:t>
      </w:r>
      <w:r>
        <w:rPr>
          <w:rFonts w:cs="Times New Roman"/>
          <w:szCs w:val="28"/>
        </w:rPr>
        <w:t xml:space="preserve">округа </w:t>
      </w:r>
      <w:r w:rsidRPr="00CE6AF4">
        <w:rPr>
          <w:rFonts w:cs="Times New Roman"/>
          <w:szCs w:val="28"/>
        </w:rPr>
        <w:t xml:space="preserve">и непрограммным направлениям деятельности), группам (группам и подгруппам) видов расходов, разделам, подразделам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Бюджетным </w:t>
      </w:r>
      <w:hyperlink r:id="rId71" w:history="1">
        <w:r w:rsidRPr="00CE6AF4">
          <w:rPr>
            <w:rFonts w:cs="Times New Roman"/>
            <w:szCs w:val="28"/>
          </w:rPr>
          <w:t>кодексом</w:t>
        </w:r>
      </w:hyperlink>
      <w:r w:rsidRPr="00CE6AF4">
        <w:rPr>
          <w:rFonts w:cs="Times New Roman"/>
          <w:szCs w:val="28"/>
        </w:rPr>
        <w:t>, законом Красноярского края, решением окружного Совета депутатов;</w:t>
      </w:r>
    </w:p>
    <w:p w:rsidR="00CE6AF4" w:rsidRDefault="00CE6AF4" w:rsidP="00CE08E0">
      <w:pPr>
        <w:pStyle w:val="a6"/>
        <w:numPr>
          <w:ilvl w:val="0"/>
          <w:numId w:val="39"/>
        </w:numPr>
        <w:autoSpaceDE w:val="0"/>
        <w:autoSpaceDN w:val="0"/>
        <w:adjustRightInd w:val="0"/>
        <w:ind w:left="0" w:firstLine="709"/>
        <w:jc w:val="both"/>
        <w:rPr>
          <w:rFonts w:cs="Times New Roman"/>
          <w:szCs w:val="28"/>
        </w:rPr>
      </w:pPr>
      <w:r w:rsidRPr="00CE6AF4">
        <w:rPr>
          <w:rFonts w:cs="Times New Roman"/>
          <w:szCs w:val="28"/>
        </w:rPr>
        <w:t xml:space="preserve">ведомственная структура расходов бюджета </w:t>
      </w:r>
      <w:r>
        <w:rPr>
          <w:rFonts w:cs="Times New Roman"/>
          <w:szCs w:val="28"/>
        </w:rPr>
        <w:t>округ</w:t>
      </w:r>
      <w:r w:rsidRPr="00CE6AF4">
        <w:rPr>
          <w:rFonts w:cs="Times New Roman"/>
          <w:szCs w:val="28"/>
        </w:rPr>
        <w:t>а на очередной финансовый год и плановый период;</w:t>
      </w:r>
    </w:p>
    <w:p w:rsidR="00CE6AF4" w:rsidRDefault="00CE6AF4" w:rsidP="00CE08E0">
      <w:pPr>
        <w:pStyle w:val="a6"/>
        <w:numPr>
          <w:ilvl w:val="0"/>
          <w:numId w:val="39"/>
        </w:numPr>
        <w:autoSpaceDE w:val="0"/>
        <w:autoSpaceDN w:val="0"/>
        <w:adjustRightInd w:val="0"/>
        <w:ind w:left="0" w:firstLine="709"/>
        <w:jc w:val="both"/>
        <w:rPr>
          <w:rFonts w:cs="Times New Roman"/>
          <w:szCs w:val="28"/>
        </w:rPr>
      </w:pPr>
      <w:r w:rsidRPr="00CE6AF4">
        <w:rPr>
          <w:rFonts w:cs="Times New Roman"/>
          <w:szCs w:val="28"/>
        </w:rPr>
        <w:t>общий объем бюджетных ассигнований, направляемых на исполнение публичных нормативных обязательств;</w:t>
      </w:r>
    </w:p>
    <w:p w:rsidR="00CE6AF4" w:rsidRDefault="00CE6AF4" w:rsidP="00CE08E0">
      <w:pPr>
        <w:pStyle w:val="a6"/>
        <w:numPr>
          <w:ilvl w:val="0"/>
          <w:numId w:val="39"/>
        </w:numPr>
        <w:autoSpaceDE w:val="0"/>
        <w:autoSpaceDN w:val="0"/>
        <w:adjustRightInd w:val="0"/>
        <w:ind w:left="0" w:firstLine="709"/>
        <w:jc w:val="both"/>
        <w:rPr>
          <w:rFonts w:cs="Times New Roman"/>
          <w:szCs w:val="28"/>
        </w:rPr>
      </w:pPr>
      <w:r w:rsidRPr="00CE6AF4">
        <w:rPr>
          <w:rFonts w:cs="Times New Roman"/>
          <w:szCs w:val="28"/>
        </w:rPr>
        <w:t>объем межбюджетных трансфертов, получаемых из других бюджетов бюджетной системы Российской Федерации, в очередном финансовом году и плановом периоде;</w:t>
      </w:r>
    </w:p>
    <w:p w:rsidR="00CE6AF4" w:rsidRDefault="00CE6AF4" w:rsidP="00CE08E0">
      <w:pPr>
        <w:pStyle w:val="a6"/>
        <w:numPr>
          <w:ilvl w:val="0"/>
          <w:numId w:val="39"/>
        </w:numPr>
        <w:autoSpaceDE w:val="0"/>
        <w:autoSpaceDN w:val="0"/>
        <w:adjustRightInd w:val="0"/>
        <w:ind w:left="0" w:firstLine="709"/>
        <w:jc w:val="both"/>
        <w:rPr>
          <w:rFonts w:cs="Times New Roman"/>
          <w:szCs w:val="28"/>
        </w:rPr>
      </w:pPr>
      <w:r w:rsidRPr="00CE6AF4">
        <w:rPr>
          <w:rFonts w:cs="Times New Roman"/>
          <w:szCs w:val="28"/>
        </w:rPr>
        <w:t>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w:t>
      </w:r>
      <w:r>
        <w:rPr>
          <w:rFonts w:cs="Times New Roman"/>
          <w:szCs w:val="28"/>
        </w:rPr>
        <w:t xml:space="preserve"> округа</w:t>
      </w:r>
      <w:r w:rsidRPr="00CE6AF4">
        <w:rPr>
          <w:rFonts w:cs="Times New Roman"/>
          <w:szCs w:val="28"/>
        </w:rPr>
        <w:t xml:space="preserve">,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w:t>
      </w:r>
      <w:r>
        <w:rPr>
          <w:rFonts w:cs="Times New Roman"/>
          <w:szCs w:val="28"/>
        </w:rPr>
        <w:t>округ</w:t>
      </w:r>
      <w:r w:rsidRPr="00CE6AF4">
        <w:rPr>
          <w:rFonts w:cs="Times New Roman"/>
          <w:szCs w:val="28"/>
        </w:rPr>
        <w:t>а, предусмотренных за счет межбюджетных трансфертов из других бюджетов бюджетной системы Российской Федерации, имеющих целевое назначение);</w:t>
      </w:r>
    </w:p>
    <w:p w:rsidR="00CE6AF4" w:rsidRPr="00A53726" w:rsidRDefault="00CE6AF4" w:rsidP="00CE08E0">
      <w:pPr>
        <w:pStyle w:val="a6"/>
        <w:numPr>
          <w:ilvl w:val="0"/>
          <w:numId w:val="39"/>
        </w:numPr>
        <w:autoSpaceDE w:val="0"/>
        <w:autoSpaceDN w:val="0"/>
        <w:adjustRightInd w:val="0"/>
        <w:ind w:left="0" w:firstLine="709"/>
        <w:jc w:val="both"/>
        <w:rPr>
          <w:rFonts w:cs="Times New Roman"/>
          <w:szCs w:val="28"/>
        </w:rPr>
      </w:pPr>
      <w:r w:rsidRPr="00CE6AF4">
        <w:rPr>
          <w:rFonts w:cs="Times New Roman"/>
          <w:szCs w:val="28"/>
        </w:rPr>
        <w:t xml:space="preserve"> источники ф</w:t>
      </w:r>
      <w:r>
        <w:rPr>
          <w:rFonts w:cs="Times New Roman"/>
          <w:szCs w:val="28"/>
        </w:rPr>
        <w:t>инансирования дефицита бюджета округ</w:t>
      </w:r>
      <w:r w:rsidRPr="00CE6AF4">
        <w:rPr>
          <w:rFonts w:cs="Times New Roman"/>
          <w:szCs w:val="28"/>
        </w:rPr>
        <w:t xml:space="preserve">а на очередной финансовый год и </w:t>
      </w:r>
      <w:r w:rsidRPr="00A53726">
        <w:rPr>
          <w:rFonts w:cs="Times New Roman"/>
          <w:szCs w:val="28"/>
        </w:rPr>
        <w:t>плановый период;</w:t>
      </w:r>
    </w:p>
    <w:p w:rsidR="00CE6AF4" w:rsidRPr="00A53726" w:rsidRDefault="00CE6AF4" w:rsidP="00CE08E0">
      <w:pPr>
        <w:pStyle w:val="a6"/>
        <w:numPr>
          <w:ilvl w:val="0"/>
          <w:numId w:val="39"/>
        </w:numPr>
        <w:autoSpaceDE w:val="0"/>
        <w:autoSpaceDN w:val="0"/>
        <w:adjustRightInd w:val="0"/>
        <w:ind w:left="0" w:firstLine="709"/>
        <w:jc w:val="both"/>
        <w:rPr>
          <w:rFonts w:cs="Times New Roman"/>
          <w:szCs w:val="28"/>
        </w:rPr>
      </w:pPr>
      <w:r w:rsidRPr="00A53726">
        <w:rPr>
          <w:rFonts w:cs="Times New Roman"/>
          <w:szCs w:val="28"/>
        </w:rPr>
        <w:t>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CE6AF4" w:rsidRPr="00A53726" w:rsidRDefault="00CE6AF4" w:rsidP="00CE08E0">
      <w:pPr>
        <w:pStyle w:val="a6"/>
        <w:numPr>
          <w:ilvl w:val="0"/>
          <w:numId w:val="39"/>
        </w:numPr>
        <w:autoSpaceDE w:val="0"/>
        <w:autoSpaceDN w:val="0"/>
        <w:adjustRightInd w:val="0"/>
        <w:ind w:left="0" w:firstLine="709"/>
        <w:jc w:val="both"/>
        <w:rPr>
          <w:rFonts w:cs="Times New Roman"/>
          <w:szCs w:val="28"/>
        </w:rPr>
      </w:pPr>
      <w:r w:rsidRPr="00A53726">
        <w:rPr>
          <w:rFonts w:cs="Times New Roman"/>
          <w:szCs w:val="28"/>
        </w:rPr>
        <w:t>объем расходов на обслуживание муниципального долга округа;</w:t>
      </w:r>
    </w:p>
    <w:p w:rsidR="00CE6AF4" w:rsidRPr="00A53726" w:rsidRDefault="00CE6AF4" w:rsidP="00CE08E0">
      <w:pPr>
        <w:pStyle w:val="a6"/>
        <w:numPr>
          <w:ilvl w:val="0"/>
          <w:numId w:val="39"/>
        </w:numPr>
        <w:autoSpaceDE w:val="0"/>
        <w:autoSpaceDN w:val="0"/>
        <w:adjustRightInd w:val="0"/>
        <w:ind w:left="0" w:firstLine="709"/>
        <w:jc w:val="both"/>
        <w:rPr>
          <w:rFonts w:cs="Times New Roman"/>
          <w:szCs w:val="28"/>
        </w:rPr>
      </w:pPr>
      <w:r w:rsidRPr="00A53726">
        <w:rPr>
          <w:rFonts w:cs="Times New Roman"/>
          <w:szCs w:val="28"/>
        </w:rPr>
        <w:t xml:space="preserve">иные показатели бюджета округа, установленные Бюджетным </w:t>
      </w:r>
      <w:hyperlink r:id="rId72" w:history="1">
        <w:r w:rsidRPr="00A53726">
          <w:rPr>
            <w:rFonts w:cs="Times New Roman"/>
            <w:szCs w:val="28"/>
          </w:rPr>
          <w:t>кодексом</w:t>
        </w:r>
      </w:hyperlink>
      <w:r w:rsidRPr="00A53726">
        <w:rPr>
          <w:rFonts w:cs="Times New Roman"/>
          <w:szCs w:val="28"/>
        </w:rPr>
        <w:t>, законами Красноярского края, решениями окружного Совета депутатов.</w:t>
      </w:r>
    </w:p>
    <w:p w:rsidR="0034381F" w:rsidRPr="00A53726" w:rsidRDefault="0034381F" w:rsidP="00CE08E0">
      <w:pPr>
        <w:pStyle w:val="a6"/>
        <w:numPr>
          <w:ilvl w:val="0"/>
          <w:numId w:val="38"/>
        </w:numPr>
        <w:autoSpaceDE w:val="0"/>
        <w:autoSpaceDN w:val="0"/>
        <w:adjustRightInd w:val="0"/>
        <w:ind w:left="0" w:firstLine="709"/>
        <w:jc w:val="both"/>
        <w:rPr>
          <w:rFonts w:cs="Times New Roman"/>
          <w:szCs w:val="28"/>
        </w:rPr>
      </w:pPr>
      <w:r w:rsidRPr="00A53726">
        <w:rPr>
          <w:rFonts w:cs="Times New Roman"/>
          <w:szCs w:val="28"/>
        </w:rPr>
        <w:t xml:space="preserve">В решении о бюджете </w:t>
      </w:r>
      <w:r w:rsidR="00CE6AF4" w:rsidRPr="00A53726">
        <w:rPr>
          <w:rFonts w:cs="Times New Roman"/>
          <w:szCs w:val="28"/>
        </w:rPr>
        <w:t>округ</w:t>
      </w:r>
      <w:r w:rsidRPr="00A53726">
        <w:rPr>
          <w:rFonts w:cs="Times New Roman"/>
          <w:szCs w:val="28"/>
        </w:rPr>
        <w:t>а должны содержаться в составе приложений:</w:t>
      </w:r>
    </w:p>
    <w:p w:rsidR="00CE6AF4" w:rsidRPr="00A53726" w:rsidRDefault="0034381F" w:rsidP="00CE08E0">
      <w:pPr>
        <w:pStyle w:val="a6"/>
        <w:numPr>
          <w:ilvl w:val="0"/>
          <w:numId w:val="40"/>
        </w:numPr>
        <w:autoSpaceDE w:val="0"/>
        <w:autoSpaceDN w:val="0"/>
        <w:adjustRightInd w:val="0"/>
        <w:ind w:left="0" w:firstLine="709"/>
        <w:jc w:val="both"/>
        <w:rPr>
          <w:rFonts w:cs="Times New Roman"/>
          <w:szCs w:val="28"/>
        </w:rPr>
      </w:pPr>
      <w:r w:rsidRPr="00A53726">
        <w:rPr>
          <w:rFonts w:cs="Times New Roman"/>
          <w:szCs w:val="28"/>
        </w:rPr>
        <w:t xml:space="preserve">бюджетные ассигнования на предоставление бюджетных инвестиций юридическим лицам, не являющимся муниципальными учреждениями и </w:t>
      </w:r>
      <w:r w:rsidRPr="00A53726">
        <w:rPr>
          <w:rFonts w:cs="Times New Roman"/>
          <w:szCs w:val="28"/>
        </w:rPr>
        <w:lastRenderedPageBreak/>
        <w:t>муниципальными унитарными предприятиями, с указанием юридического лица, объема и цели предоставления бюджетных инвестиций;</w:t>
      </w:r>
    </w:p>
    <w:p w:rsidR="00CE6AF4" w:rsidRPr="00A53726" w:rsidRDefault="0034381F" w:rsidP="00CE08E0">
      <w:pPr>
        <w:pStyle w:val="a6"/>
        <w:numPr>
          <w:ilvl w:val="0"/>
          <w:numId w:val="40"/>
        </w:numPr>
        <w:autoSpaceDE w:val="0"/>
        <w:autoSpaceDN w:val="0"/>
        <w:adjustRightInd w:val="0"/>
        <w:ind w:left="0" w:firstLine="709"/>
        <w:jc w:val="both"/>
        <w:rPr>
          <w:rFonts w:cs="Times New Roman"/>
          <w:szCs w:val="28"/>
        </w:rPr>
      </w:pPr>
      <w:r w:rsidRPr="00A53726">
        <w:rPr>
          <w:rFonts w:cs="Times New Roman"/>
          <w:szCs w:val="28"/>
        </w:rPr>
        <w:t>перечень строек и объектов на очередной финансовый год и плановый период;</w:t>
      </w:r>
    </w:p>
    <w:p w:rsidR="00CE6AF4" w:rsidRPr="00A53726" w:rsidRDefault="0034381F" w:rsidP="00CE08E0">
      <w:pPr>
        <w:pStyle w:val="a6"/>
        <w:numPr>
          <w:ilvl w:val="0"/>
          <w:numId w:val="40"/>
        </w:numPr>
        <w:autoSpaceDE w:val="0"/>
        <w:autoSpaceDN w:val="0"/>
        <w:adjustRightInd w:val="0"/>
        <w:ind w:left="0" w:firstLine="709"/>
        <w:jc w:val="both"/>
        <w:rPr>
          <w:rFonts w:cs="Times New Roman"/>
          <w:szCs w:val="28"/>
        </w:rPr>
      </w:pPr>
      <w:r w:rsidRPr="00A53726">
        <w:rPr>
          <w:rFonts w:cs="Times New Roman"/>
          <w:szCs w:val="28"/>
        </w:rPr>
        <w:t xml:space="preserve">программа муниципальных внутренних заимствований </w:t>
      </w:r>
      <w:r w:rsidR="00CE6AF4" w:rsidRPr="00A53726">
        <w:rPr>
          <w:rFonts w:cs="Times New Roman"/>
          <w:szCs w:val="28"/>
        </w:rPr>
        <w:t>округ</w:t>
      </w:r>
      <w:r w:rsidRPr="00A53726">
        <w:rPr>
          <w:rFonts w:cs="Times New Roman"/>
          <w:szCs w:val="28"/>
        </w:rPr>
        <w:t>а на очередной финансовый год и плановый период;</w:t>
      </w:r>
    </w:p>
    <w:p w:rsidR="00CE6AF4" w:rsidRPr="00A53726" w:rsidRDefault="0034381F" w:rsidP="00CE08E0">
      <w:pPr>
        <w:pStyle w:val="a6"/>
        <w:numPr>
          <w:ilvl w:val="0"/>
          <w:numId w:val="40"/>
        </w:numPr>
        <w:autoSpaceDE w:val="0"/>
        <w:autoSpaceDN w:val="0"/>
        <w:adjustRightInd w:val="0"/>
        <w:ind w:left="0" w:firstLine="709"/>
        <w:jc w:val="both"/>
        <w:rPr>
          <w:rFonts w:cs="Times New Roman"/>
          <w:szCs w:val="28"/>
        </w:rPr>
      </w:pPr>
      <w:r w:rsidRPr="00A53726">
        <w:rPr>
          <w:rFonts w:cs="Times New Roman"/>
          <w:szCs w:val="28"/>
        </w:rPr>
        <w:t>программа муниципальных гарантий на очередной финансовый год и плановый период;</w:t>
      </w:r>
      <w:bookmarkStart w:id="22" w:name="Par557"/>
      <w:bookmarkEnd w:id="22"/>
    </w:p>
    <w:p w:rsidR="0034381F" w:rsidRPr="00A53726" w:rsidRDefault="0034381F" w:rsidP="00CE08E0">
      <w:pPr>
        <w:pStyle w:val="a6"/>
        <w:numPr>
          <w:ilvl w:val="0"/>
          <w:numId w:val="40"/>
        </w:numPr>
        <w:autoSpaceDE w:val="0"/>
        <w:autoSpaceDN w:val="0"/>
        <w:adjustRightInd w:val="0"/>
        <w:ind w:left="0" w:firstLine="709"/>
        <w:jc w:val="both"/>
        <w:rPr>
          <w:rFonts w:cs="Times New Roman"/>
          <w:szCs w:val="28"/>
        </w:rPr>
      </w:pPr>
      <w:r w:rsidRPr="00A53726">
        <w:rPr>
          <w:rFonts w:cs="Times New Roman"/>
          <w:szCs w:val="28"/>
        </w:rPr>
        <w:t xml:space="preserve">иные приложения, предусмотренные настоящим </w:t>
      </w:r>
      <w:r w:rsidR="00CE6AF4" w:rsidRPr="00A53726">
        <w:rPr>
          <w:rFonts w:cs="Times New Roman"/>
          <w:szCs w:val="28"/>
        </w:rPr>
        <w:t>р</w:t>
      </w:r>
      <w:r w:rsidRPr="00A53726">
        <w:rPr>
          <w:rFonts w:cs="Times New Roman"/>
          <w:szCs w:val="28"/>
        </w:rPr>
        <w:t>ешением.</w:t>
      </w:r>
    </w:p>
    <w:p w:rsidR="0034381F" w:rsidRPr="00A53726" w:rsidRDefault="0034381F" w:rsidP="00CE6AF4">
      <w:pPr>
        <w:autoSpaceDE w:val="0"/>
        <w:autoSpaceDN w:val="0"/>
        <w:adjustRightInd w:val="0"/>
        <w:ind w:firstLine="709"/>
        <w:jc w:val="both"/>
        <w:rPr>
          <w:rFonts w:cs="Times New Roman"/>
          <w:szCs w:val="28"/>
        </w:rPr>
      </w:pPr>
      <w:r w:rsidRPr="00A53726">
        <w:rPr>
          <w:rFonts w:cs="Times New Roman"/>
          <w:szCs w:val="28"/>
        </w:rPr>
        <w:t xml:space="preserve">В случае, когда решением о бюджете </w:t>
      </w:r>
      <w:r w:rsidR="00CE6AF4" w:rsidRPr="00A53726">
        <w:rPr>
          <w:rFonts w:cs="Times New Roman"/>
          <w:szCs w:val="28"/>
        </w:rPr>
        <w:t>округ</w:t>
      </w:r>
      <w:r w:rsidRPr="00A53726">
        <w:rPr>
          <w:rFonts w:cs="Times New Roman"/>
          <w:szCs w:val="28"/>
        </w:rPr>
        <w:t xml:space="preserve">а не предусмотрено предоставление муниципальных гарантий, программа, указанная в </w:t>
      </w:r>
      <w:hyperlink w:anchor="Par557" w:history="1">
        <w:r w:rsidR="00B20450">
          <w:rPr>
            <w:rFonts w:cs="Times New Roman"/>
            <w:szCs w:val="28"/>
          </w:rPr>
          <w:t>подпункте</w:t>
        </w:r>
      </w:hyperlink>
      <w:r w:rsidR="00B20450">
        <w:t xml:space="preserve"> 4</w:t>
      </w:r>
      <w:r w:rsidRPr="00A53726">
        <w:rPr>
          <w:rFonts w:cs="Times New Roman"/>
          <w:szCs w:val="28"/>
        </w:rPr>
        <w:t xml:space="preserve"> настоящего пункта, не утверждается.</w:t>
      </w:r>
    </w:p>
    <w:p w:rsidR="0034381F" w:rsidRPr="0034381F" w:rsidRDefault="0034381F" w:rsidP="00CE6AF4">
      <w:pPr>
        <w:autoSpaceDE w:val="0"/>
        <w:autoSpaceDN w:val="0"/>
        <w:adjustRightInd w:val="0"/>
        <w:ind w:firstLine="709"/>
        <w:jc w:val="both"/>
        <w:rPr>
          <w:rFonts w:cs="Times New Roman"/>
          <w:szCs w:val="28"/>
        </w:rPr>
      </w:pPr>
      <w:r w:rsidRPr="00A53726">
        <w:rPr>
          <w:rFonts w:cs="Times New Roman"/>
          <w:szCs w:val="28"/>
        </w:rPr>
        <w:t xml:space="preserve">4. В случае утверждения бюджета </w:t>
      </w:r>
      <w:r w:rsidR="00CE6AF4" w:rsidRPr="00A53726">
        <w:rPr>
          <w:rFonts w:cs="Times New Roman"/>
          <w:szCs w:val="28"/>
        </w:rPr>
        <w:t>округ</w:t>
      </w:r>
      <w:r w:rsidRPr="00A53726">
        <w:rPr>
          <w:rFonts w:cs="Times New Roman"/>
          <w:szCs w:val="28"/>
        </w:rPr>
        <w:t xml:space="preserve">а на очередной финансовый год и плановый период проект решения о бюджете </w:t>
      </w:r>
      <w:r w:rsidR="00CE6AF4" w:rsidRPr="00A53726">
        <w:rPr>
          <w:rFonts w:cs="Times New Roman"/>
          <w:szCs w:val="28"/>
        </w:rPr>
        <w:t>округ</w:t>
      </w:r>
      <w:r w:rsidRPr="00A53726">
        <w:rPr>
          <w:rFonts w:cs="Times New Roman"/>
          <w:szCs w:val="28"/>
        </w:rPr>
        <w:t xml:space="preserve">а утверждается путем изменения параметров планового периода утвержденного бюджета </w:t>
      </w:r>
      <w:r w:rsidR="00CE6AF4" w:rsidRPr="00A53726">
        <w:rPr>
          <w:rFonts w:cs="Times New Roman"/>
          <w:szCs w:val="28"/>
        </w:rPr>
        <w:t>округ</w:t>
      </w:r>
      <w:r w:rsidRPr="00A53726">
        <w:rPr>
          <w:rFonts w:cs="Times New Roman"/>
          <w:szCs w:val="28"/>
        </w:rPr>
        <w:t>а и добавления к ним параметров второго года планового периода</w:t>
      </w:r>
      <w:r w:rsidRPr="0034381F">
        <w:rPr>
          <w:rFonts w:cs="Times New Roman"/>
          <w:szCs w:val="28"/>
        </w:rPr>
        <w:t xml:space="preserve"> проекта бюджета </w:t>
      </w:r>
      <w:r w:rsidR="00CE6AF4">
        <w:rPr>
          <w:rFonts w:cs="Times New Roman"/>
          <w:szCs w:val="28"/>
        </w:rPr>
        <w:t>округ</w:t>
      </w:r>
      <w:r w:rsidRPr="0034381F">
        <w:rPr>
          <w:rFonts w:cs="Times New Roman"/>
          <w:szCs w:val="28"/>
        </w:rPr>
        <w:t>а.</w:t>
      </w:r>
    </w:p>
    <w:p w:rsidR="0034381F" w:rsidRPr="0034381F" w:rsidRDefault="0034381F" w:rsidP="00CE6AF4">
      <w:pPr>
        <w:autoSpaceDE w:val="0"/>
        <w:autoSpaceDN w:val="0"/>
        <w:adjustRightInd w:val="0"/>
        <w:ind w:firstLine="709"/>
        <w:jc w:val="both"/>
        <w:rPr>
          <w:rFonts w:cs="Times New Roman"/>
          <w:szCs w:val="28"/>
        </w:rPr>
      </w:pPr>
      <w:r w:rsidRPr="0034381F">
        <w:rPr>
          <w:rFonts w:cs="Times New Roman"/>
          <w:szCs w:val="28"/>
        </w:rPr>
        <w:t xml:space="preserve">Уточнение параметров планового периода утверждаемого бюджета </w:t>
      </w:r>
      <w:r w:rsidR="00CE6AF4">
        <w:rPr>
          <w:rFonts w:cs="Times New Roman"/>
          <w:szCs w:val="28"/>
        </w:rPr>
        <w:t>округ</w:t>
      </w:r>
      <w:r w:rsidRPr="0034381F">
        <w:rPr>
          <w:rFonts w:cs="Times New Roman"/>
          <w:szCs w:val="28"/>
        </w:rPr>
        <w:t xml:space="preserve">а предусматривает утверждение уточненных показателей, являющихся предметом рассмотрения проекта решения о бюджете </w:t>
      </w:r>
      <w:r w:rsidR="00CE6AF4">
        <w:rPr>
          <w:rFonts w:cs="Times New Roman"/>
          <w:szCs w:val="28"/>
        </w:rPr>
        <w:t xml:space="preserve">округа </w:t>
      </w:r>
      <w:r w:rsidRPr="0034381F">
        <w:rPr>
          <w:rFonts w:cs="Times New Roman"/>
          <w:szCs w:val="28"/>
        </w:rPr>
        <w:t>на очередной финансовый год и плановый период в первом и во втором чтениях.</w:t>
      </w:r>
    </w:p>
    <w:p w:rsidR="0034381F" w:rsidRPr="0034381F" w:rsidRDefault="0034381F" w:rsidP="00CE6AF4">
      <w:pPr>
        <w:autoSpaceDE w:val="0"/>
        <w:autoSpaceDN w:val="0"/>
        <w:adjustRightInd w:val="0"/>
        <w:ind w:firstLine="709"/>
        <w:jc w:val="both"/>
        <w:rPr>
          <w:rFonts w:cs="Times New Roman"/>
          <w:szCs w:val="28"/>
        </w:rPr>
      </w:pPr>
      <w:r w:rsidRPr="0034381F">
        <w:rPr>
          <w:rFonts w:cs="Times New Roman"/>
          <w:szCs w:val="28"/>
        </w:rPr>
        <w:t>5.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34381F" w:rsidRPr="0034381F" w:rsidRDefault="0034381F" w:rsidP="00CE6AF4">
      <w:pPr>
        <w:autoSpaceDE w:val="0"/>
        <w:autoSpaceDN w:val="0"/>
        <w:adjustRightInd w:val="0"/>
        <w:ind w:firstLine="709"/>
        <w:jc w:val="both"/>
        <w:rPr>
          <w:rFonts w:cs="Times New Roman"/>
          <w:szCs w:val="28"/>
        </w:rPr>
      </w:pPr>
      <w:r w:rsidRPr="0034381F">
        <w:rPr>
          <w:rFonts w:cs="Times New Roman"/>
          <w:szCs w:val="28"/>
        </w:rPr>
        <w:t xml:space="preserve">6. Решением о бюджете </w:t>
      </w:r>
      <w:r w:rsidR="00CE6AF4">
        <w:rPr>
          <w:rFonts w:cs="Times New Roman"/>
          <w:szCs w:val="28"/>
        </w:rPr>
        <w:t>округ</w:t>
      </w:r>
      <w:r w:rsidRPr="0034381F">
        <w:rPr>
          <w:rFonts w:cs="Times New Roman"/>
          <w:szCs w:val="28"/>
        </w:rPr>
        <w:t xml:space="preserve">а может быть предусмотрено использование доходов бюджета </w:t>
      </w:r>
      <w:r w:rsidR="00CE6AF4">
        <w:rPr>
          <w:rFonts w:cs="Times New Roman"/>
          <w:szCs w:val="28"/>
        </w:rPr>
        <w:t xml:space="preserve">округа </w:t>
      </w:r>
      <w:r w:rsidRPr="0034381F">
        <w:rPr>
          <w:rFonts w:cs="Times New Roman"/>
          <w:szCs w:val="28"/>
        </w:rPr>
        <w:t>по отдельным видам (подвидам) неналоговых доходов, предлагаемых к введению (отражению в бюджете</w:t>
      </w:r>
      <w:r w:rsidR="00CE6AF4">
        <w:rPr>
          <w:rFonts w:cs="Times New Roman"/>
          <w:szCs w:val="28"/>
        </w:rPr>
        <w:t xml:space="preserve"> округа</w:t>
      </w:r>
      <w:r w:rsidRPr="0034381F">
        <w:rPr>
          <w:rFonts w:cs="Times New Roman"/>
          <w:szCs w:val="28"/>
        </w:rPr>
        <w:t xml:space="preserve">) начиная с очередного финансового года, на цели, установленные решением о бюджете </w:t>
      </w:r>
      <w:r w:rsidR="00CE6AF4">
        <w:rPr>
          <w:rFonts w:cs="Times New Roman"/>
          <w:szCs w:val="28"/>
        </w:rPr>
        <w:t>округ</w:t>
      </w:r>
      <w:r w:rsidRPr="0034381F">
        <w:rPr>
          <w:rFonts w:cs="Times New Roman"/>
          <w:szCs w:val="28"/>
        </w:rPr>
        <w:t xml:space="preserve">а, сверх соответствующих бюджетных ассигнований и (или) общего объема расходов бюджета </w:t>
      </w:r>
      <w:r w:rsidR="00CE6AF4">
        <w:rPr>
          <w:rFonts w:cs="Times New Roman"/>
          <w:szCs w:val="28"/>
        </w:rPr>
        <w:t>округ</w:t>
      </w:r>
      <w:r w:rsidRPr="0034381F">
        <w:rPr>
          <w:rFonts w:cs="Times New Roman"/>
          <w:szCs w:val="28"/>
        </w:rPr>
        <w:t>а.</w:t>
      </w:r>
    </w:p>
    <w:p w:rsidR="0034381F" w:rsidRPr="0034381F" w:rsidRDefault="0034381F" w:rsidP="00CE6AF4">
      <w:pPr>
        <w:autoSpaceDE w:val="0"/>
        <w:autoSpaceDN w:val="0"/>
        <w:adjustRightInd w:val="0"/>
        <w:ind w:firstLine="709"/>
        <w:jc w:val="both"/>
        <w:rPr>
          <w:rFonts w:cs="Times New Roman"/>
          <w:szCs w:val="28"/>
        </w:rPr>
      </w:pPr>
      <w:r w:rsidRPr="0034381F">
        <w:rPr>
          <w:rFonts w:cs="Times New Roman"/>
          <w:szCs w:val="28"/>
        </w:rPr>
        <w:t xml:space="preserve">7. В случае если в очередном финансовом году и плановом периоде общий объем расходов недостаточен для финансового обеспечения установленных </w:t>
      </w:r>
      <w:r w:rsidR="00FF72CB" w:rsidRPr="00AC2396">
        <w:rPr>
          <w:rFonts w:cs="Times New Roman"/>
          <w:szCs w:val="28"/>
        </w:rPr>
        <w:t>муниципальными правовыми актами органов местного самоуправления</w:t>
      </w:r>
      <w:r w:rsidR="00FF72CB" w:rsidRPr="0034381F">
        <w:rPr>
          <w:rFonts w:cs="Times New Roman"/>
          <w:szCs w:val="28"/>
        </w:rPr>
        <w:t xml:space="preserve"> </w:t>
      </w:r>
      <w:r w:rsidRPr="0034381F">
        <w:rPr>
          <w:rFonts w:cs="Times New Roman"/>
          <w:szCs w:val="28"/>
        </w:rPr>
        <w:t xml:space="preserve">расходных обязательств </w:t>
      </w:r>
      <w:r w:rsidR="00FF72CB">
        <w:rPr>
          <w:rFonts w:cs="Times New Roman"/>
          <w:szCs w:val="28"/>
        </w:rPr>
        <w:t xml:space="preserve">Ачинского муниципального </w:t>
      </w:r>
      <w:r w:rsidR="00CE6AF4">
        <w:rPr>
          <w:rFonts w:cs="Times New Roman"/>
          <w:szCs w:val="28"/>
        </w:rPr>
        <w:t>округ</w:t>
      </w:r>
      <w:r w:rsidRPr="0034381F">
        <w:rPr>
          <w:rFonts w:cs="Times New Roman"/>
          <w:szCs w:val="28"/>
        </w:rPr>
        <w:t>а, сроки вступления в силу указанных правовых актов подлежат изменению или их действие подлежит приостановлению.</w:t>
      </w:r>
    </w:p>
    <w:p w:rsidR="0034381F" w:rsidRPr="0034381F" w:rsidRDefault="0034381F" w:rsidP="00CE6AF4">
      <w:pPr>
        <w:autoSpaceDE w:val="0"/>
        <w:autoSpaceDN w:val="0"/>
        <w:adjustRightInd w:val="0"/>
        <w:ind w:firstLine="709"/>
        <w:jc w:val="both"/>
        <w:rPr>
          <w:rFonts w:cs="Times New Roman"/>
          <w:szCs w:val="28"/>
        </w:rPr>
      </w:pPr>
      <w:r w:rsidRPr="0034381F">
        <w:rPr>
          <w:rFonts w:cs="Times New Roman"/>
          <w:szCs w:val="28"/>
        </w:rPr>
        <w:t xml:space="preserve">Проекты решений </w:t>
      </w:r>
      <w:r w:rsidR="00CE6AF4">
        <w:rPr>
          <w:rFonts w:cs="Times New Roman"/>
          <w:szCs w:val="28"/>
        </w:rPr>
        <w:t>окружно</w:t>
      </w:r>
      <w:r w:rsidRPr="0034381F">
        <w:rPr>
          <w:rFonts w:cs="Times New Roman"/>
          <w:szCs w:val="28"/>
        </w:rPr>
        <w:t xml:space="preserve">го Совета </w:t>
      </w:r>
      <w:r w:rsidR="00CE6AF4">
        <w:rPr>
          <w:rFonts w:cs="Times New Roman"/>
          <w:szCs w:val="28"/>
        </w:rPr>
        <w:t xml:space="preserve">депутатов </w:t>
      </w:r>
      <w:r w:rsidRPr="0034381F">
        <w:rPr>
          <w:rFonts w:cs="Times New Roman"/>
          <w:szCs w:val="28"/>
        </w:rPr>
        <w:t xml:space="preserve">об изменении сроков вступления в силу (приостановлении действия) в очередном финансовом году и плановом периоде решений </w:t>
      </w:r>
      <w:r w:rsidR="00CE6AF4">
        <w:rPr>
          <w:rFonts w:cs="Times New Roman"/>
          <w:szCs w:val="28"/>
        </w:rPr>
        <w:t>окружного</w:t>
      </w:r>
      <w:r w:rsidRPr="0034381F">
        <w:rPr>
          <w:rFonts w:cs="Times New Roman"/>
          <w:szCs w:val="28"/>
        </w:rPr>
        <w:t xml:space="preserve"> Совета депутатов, их отдельных положений, не обеспеченных источниками финансирования в очередном финансовом году и (или) плановом периоде, вносятся в </w:t>
      </w:r>
      <w:r w:rsidR="00CE6AF4">
        <w:rPr>
          <w:rFonts w:cs="Times New Roman"/>
          <w:szCs w:val="28"/>
        </w:rPr>
        <w:t>окружн</w:t>
      </w:r>
      <w:r w:rsidRPr="0034381F">
        <w:rPr>
          <w:rFonts w:cs="Times New Roman"/>
          <w:szCs w:val="28"/>
        </w:rPr>
        <w:t xml:space="preserve">ой Совет депутатов </w:t>
      </w:r>
      <w:r w:rsidR="00CE6AF4">
        <w:rPr>
          <w:rFonts w:cs="Times New Roman"/>
          <w:szCs w:val="28"/>
        </w:rPr>
        <w:t>А</w:t>
      </w:r>
      <w:r w:rsidRPr="0034381F">
        <w:rPr>
          <w:rFonts w:cs="Times New Roman"/>
          <w:szCs w:val="28"/>
        </w:rPr>
        <w:t xml:space="preserve">дминистрацией </w:t>
      </w:r>
      <w:r w:rsidR="00CE6AF4">
        <w:rPr>
          <w:rFonts w:cs="Times New Roman"/>
          <w:szCs w:val="28"/>
        </w:rPr>
        <w:t>округа</w:t>
      </w:r>
      <w:r w:rsidRPr="0034381F">
        <w:rPr>
          <w:rFonts w:cs="Times New Roman"/>
          <w:szCs w:val="28"/>
        </w:rPr>
        <w:t>.</w:t>
      </w:r>
    </w:p>
    <w:p w:rsidR="0034381F" w:rsidRPr="0034381F" w:rsidRDefault="0034381F" w:rsidP="00CE6AF4">
      <w:pPr>
        <w:autoSpaceDE w:val="0"/>
        <w:autoSpaceDN w:val="0"/>
        <w:adjustRightInd w:val="0"/>
        <w:ind w:firstLine="709"/>
        <w:jc w:val="both"/>
        <w:rPr>
          <w:rFonts w:cs="Times New Roman"/>
          <w:szCs w:val="28"/>
        </w:rPr>
      </w:pPr>
    </w:p>
    <w:p w:rsidR="0034381F" w:rsidRPr="0034381F" w:rsidRDefault="0034381F" w:rsidP="00CE08E0">
      <w:pPr>
        <w:autoSpaceDE w:val="0"/>
        <w:autoSpaceDN w:val="0"/>
        <w:adjustRightInd w:val="0"/>
        <w:ind w:firstLine="709"/>
        <w:jc w:val="both"/>
        <w:outlineLvl w:val="2"/>
        <w:rPr>
          <w:rFonts w:cs="Times New Roman"/>
          <w:b/>
          <w:bCs/>
          <w:szCs w:val="28"/>
        </w:rPr>
      </w:pPr>
      <w:r w:rsidRPr="0034381F">
        <w:rPr>
          <w:rFonts w:cs="Times New Roman"/>
          <w:b/>
          <w:bCs/>
          <w:szCs w:val="28"/>
        </w:rPr>
        <w:t>Статья 4</w:t>
      </w:r>
      <w:r w:rsidR="00CE6AF4">
        <w:rPr>
          <w:rFonts w:cs="Times New Roman"/>
          <w:b/>
          <w:bCs/>
          <w:szCs w:val="28"/>
        </w:rPr>
        <w:t>1</w:t>
      </w:r>
      <w:r w:rsidRPr="0034381F">
        <w:rPr>
          <w:rFonts w:cs="Times New Roman"/>
          <w:b/>
          <w:bCs/>
          <w:szCs w:val="28"/>
        </w:rPr>
        <w:t xml:space="preserve">. Документы и материалы, представляемые одновременно с проектом бюджета </w:t>
      </w:r>
      <w:r w:rsidR="00CE08E0">
        <w:rPr>
          <w:rFonts w:cs="Times New Roman"/>
          <w:b/>
          <w:bCs/>
          <w:szCs w:val="28"/>
        </w:rPr>
        <w:t>округ</w:t>
      </w:r>
      <w:r w:rsidRPr="0034381F">
        <w:rPr>
          <w:rFonts w:cs="Times New Roman"/>
          <w:b/>
          <w:bCs/>
          <w:szCs w:val="28"/>
        </w:rPr>
        <w:t>а</w:t>
      </w:r>
    </w:p>
    <w:p w:rsidR="0034381F" w:rsidRPr="0034381F" w:rsidRDefault="0034381F" w:rsidP="00CE08E0">
      <w:pPr>
        <w:autoSpaceDE w:val="0"/>
        <w:autoSpaceDN w:val="0"/>
        <w:adjustRightInd w:val="0"/>
        <w:ind w:firstLine="709"/>
        <w:jc w:val="both"/>
        <w:rPr>
          <w:rFonts w:cs="Times New Roman"/>
          <w:szCs w:val="28"/>
        </w:rPr>
      </w:pPr>
    </w:p>
    <w:p w:rsidR="0034381F" w:rsidRPr="0034381F" w:rsidRDefault="0034381F" w:rsidP="00CE08E0">
      <w:pPr>
        <w:autoSpaceDE w:val="0"/>
        <w:autoSpaceDN w:val="0"/>
        <w:adjustRightInd w:val="0"/>
        <w:ind w:firstLine="709"/>
        <w:jc w:val="both"/>
        <w:rPr>
          <w:rFonts w:cs="Times New Roman"/>
          <w:szCs w:val="28"/>
        </w:rPr>
      </w:pPr>
      <w:r w:rsidRPr="0034381F">
        <w:rPr>
          <w:rFonts w:cs="Times New Roman"/>
          <w:szCs w:val="28"/>
        </w:rPr>
        <w:t xml:space="preserve">Одновременно с проектом решения о бюджете </w:t>
      </w:r>
      <w:r w:rsidR="00CE08E0">
        <w:rPr>
          <w:rFonts w:cs="Times New Roman"/>
          <w:szCs w:val="28"/>
        </w:rPr>
        <w:t>округ</w:t>
      </w:r>
      <w:r w:rsidRPr="0034381F">
        <w:rPr>
          <w:rFonts w:cs="Times New Roman"/>
          <w:szCs w:val="28"/>
        </w:rPr>
        <w:t xml:space="preserve">а в </w:t>
      </w:r>
      <w:r w:rsidR="00CE08E0">
        <w:rPr>
          <w:rFonts w:cs="Times New Roman"/>
          <w:szCs w:val="28"/>
        </w:rPr>
        <w:t>окружно</w:t>
      </w:r>
      <w:r w:rsidRPr="0034381F">
        <w:rPr>
          <w:rFonts w:cs="Times New Roman"/>
          <w:szCs w:val="28"/>
        </w:rPr>
        <w:t>й Совет депутатов представляются:</w:t>
      </w:r>
    </w:p>
    <w:p w:rsidR="00CE08E0" w:rsidRDefault="0034381F" w:rsidP="00CE08E0">
      <w:pPr>
        <w:pStyle w:val="a6"/>
        <w:numPr>
          <w:ilvl w:val="0"/>
          <w:numId w:val="41"/>
        </w:numPr>
        <w:autoSpaceDE w:val="0"/>
        <w:autoSpaceDN w:val="0"/>
        <w:adjustRightInd w:val="0"/>
        <w:ind w:left="0" w:firstLine="709"/>
        <w:jc w:val="both"/>
        <w:rPr>
          <w:rFonts w:cs="Times New Roman"/>
          <w:szCs w:val="28"/>
        </w:rPr>
      </w:pPr>
      <w:r w:rsidRPr="00CE08E0">
        <w:rPr>
          <w:rFonts w:cs="Times New Roman"/>
          <w:szCs w:val="28"/>
        </w:rPr>
        <w:t xml:space="preserve">основные направления бюджетной и налоговой политики </w:t>
      </w:r>
      <w:r w:rsidR="00F976AC">
        <w:rPr>
          <w:rFonts w:cs="Times New Roman"/>
          <w:szCs w:val="28"/>
        </w:rPr>
        <w:t xml:space="preserve">Ачинского муниципального </w:t>
      </w:r>
      <w:r w:rsidR="00CE08E0" w:rsidRPr="00CE08E0">
        <w:rPr>
          <w:rFonts w:cs="Times New Roman"/>
          <w:szCs w:val="28"/>
        </w:rPr>
        <w:t>округ</w:t>
      </w:r>
      <w:r w:rsidRPr="00CE08E0">
        <w:rPr>
          <w:rFonts w:cs="Times New Roman"/>
          <w:szCs w:val="28"/>
        </w:rPr>
        <w:t>а;</w:t>
      </w:r>
    </w:p>
    <w:p w:rsidR="00CE08E0" w:rsidRDefault="0034381F" w:rsidP="00CE08E0">
      <w:pPr>
        <w:pStyle w:val="a6"/>
        <w:numPr>
          <w:ilvl w:val="0"/>
          <w:numId w:val="41"/>
        </w:numPr>
        <w:autoSpaceDE w:val="0"/>
        <w:autoSpaceDN w:val="0"/>
        <w:adjustRightInd w:val="0"/>
        <w:ind w:left="0" w:firstLine="709"/>
        <w:jc w:val="both"/>
        <w:rPr>
          <w:rFonts w:cs="Times New Roman"/>
          <w:szCs w:val="28"/>
        </w:rPr>
      </w:pPr>
      <w:r w:rsidRPr="00CE08E0">
        <w:rPr>
          <w:rFonts w:cs="Times New Roman"/>
          <w:szCs w:val="28"/>
        </w:rPr>
        <w:t xml:space="preserve">предварительные итоги социально-экономического развития </w:t>
      </w:r>
      <w:r w:rsidR="00F976AC">
        <w:rPr>
          <w:rFonts w:cs="Times New Roman"/>
          <w:szCs w:val="28"/>
        </w:rPr>
        <w:t xml:space="preserve">Ачинского муниципального </w:t>
      </w:r>
      <w:r w:rsidR="00CE08E0" w:rsidRPr="00CE08E0">
        <w:rPr>
          <w:rFonts w:cs="Times New Roman"/>
          <w:szCs w:val="28"/>
        </w:rPr>
        <w:t>округ</w:t>
      </w:r>
      <w:r w:rsidRPr="00CE08E0">
        <w:rPr>
          <w:rFonts w:cs="Times New Roman"/>
          <w:szCs w:val="28"/>
        </w:rPr>
        <w:t xml:space="preserve">а за истекший период текущего финансового года и ожидаемые итоги социально-экономического развития </w:t>
      </w:r>
      <w:r w:rsidR="00CE08E0">
        <w:rPr>
          <w:rFonts w:cs="Times New Roman"/>
          <w:szCs w:val="28"/>
        </w:rPr>
        <w:t>округ</w:t>
      </w:r>
      <w:r w:rsidRPr="00CE08E0">
        <w:rPr>
          <w:rFonts w:cs="Times New Roman"/>
          <w:szCs w:val="28"/>
        </w:rPr>
        <w:t>а за текущий финансовый год;</w:t>
      </w:r>
    </w:p>
    <w:p w:rsidR="00CE08E0" w:rsidRDefault="0034381F" w:rsidP="00CE08E0">
      <w:pPr>
        <w:pStyle w:val="a6"/>
        <w:numPr>
          <w:ilvl w:val="0"/>
          <w:numId w:val="41"/>
        </w:numPr>
        <w:autoSpaceDE w:val="0"/>
        <w:autoSpaceDN w:val="0"/>
        <w:adjustRightInd w:val="0"/>
        <w:ind w:left="0" w:firstLine="709"/>
        <w:jc w:val="both"/>
        <w:rPr>
          <w:rFonts w:cs="Times New Roman"/>
          <w:szCs w:val="28"/>
        </w:rPr>
      </w:pPr>
      <w:r w:rsidRPr="00CE08E0">
        <w:rPr>
          <w:rFonts w:cs="Times New Roman"/>
          <w:szCs w:val="28"/>
        </w:rPr>
        <w:t xml:space="preserve">прогноз социально-экономического развития </w:t>
      </w:r>
      <w:r w:rsidR="00F976AC">
        <w:rPr>
          <w:rFonts w:cs="Times New Roman"/>
          <w:szCs w:val="28"/>
        </w:rPr>
        <w:t xml:space="preserve">Ачинского муниципального </w:t>
      </w:r>
      <w:r w:rsidR="00CE08E0">
        <w:rPr>
          <w:rFonts w:cs="Times New Roman"/>
          <w:szCs w:val="28"/>
        </w:rPr>
        <w:t>округ</w:t>
      </w:r>
      <w:r w:rsidRPr="00CE08E0">
        <w:rPr>
          <w:rFonts w:cs="Times New Roman"/>
          <w:szCs w:val="28"/>
        </w:rPr>
        <w:t>а;</w:t>
      </w:r>
    </w:p>
    <w:p w:rsidR="00CE08E0" w:rsidRDefault="0034381F" w:rsidP="00CE08E0">
      <w:pPr>
        <w:pStyle w:val="a6"/>
        <w:numPr>
          <w:ilvl w:val="0"/>
          <w:numId w:val="41"/>
        </w:numPr>
        <w:autoSpaceDE w:val="0"/>
        <w:autoSpaceDN w:val="0"/>
        <w:adjustRightInd w:val="0"/>
        <w:ind w:left="0" w:firstLine="709"/>
        <w:jc w:val="both"/>
        <w:rPr>
          <w:rFonts w:cs="Times New Roman"/>
          <w:szCs w:val="28"/>
        </w:rPr>
      </w:pPr>
      <w:r w:rsidRPr="00CE08E0">
        <w:rPr>
          <w:rFonts w:cs="Times New Roman"/>
          <w:szCs w:val="28"/>
        </w:rPr>
        <w:t xml:space="preserve">прогноз основных характеристик (общий объем доходов, общий объем расходов, дефицита (профицита) бюджета) бюджета </w:t>
      </w:r>
      <w:r w:rsidR="00CE08E0">
        <w:rPr>
          <w:rFonts w:cs="Times New Roman"/>
          <w:szCs w:val="28"/>
        </w:rPr>
        <w:t>округ</w:t>
      </w:r>
      <w:r w:rsidRPr="00CE08E0">
        <w:rPr>
          <w:rFonts w:cs="Times New Roman"/>
          <w:szCs w:val="28"/>
        </w:rPr>
        <w:t>а на очередной финансовый год и плановый период;</w:t>
      </w:r>
    </w:p>
    <w:p w:rsidR="00CE08E0" w:rsidRDefault="0034381F" w:rsidP="00CE08E0">
      <w:pPr>
        <w:pStyle w:val="a6"/>
        <w:numPr>
          <w:ilvl w:val="0"/>
          <w:numId w:val="41"/>
        </w:numPr>
        <w:autoSpaceDE w:val="0"/>
        <w:autoSpaceDN w:val="0"/>
        <w:adjustRightInd w:val="0"/>
        <w:ind w:left="0" w:firstLine="709"/>
        <w:jc w:val="both"/>
        <w:rPr>
          <w:rFonts w:cs="Times New Roman"/>
          <w:szCs w:val="28"/>
        </w:rPr>
      </w:pPr>
      <w:r w:rsidRPr="00CE08E0">
        <w:rPr>
          <w:rFonts w:cs="Times New Roman"/>
          <w:szCs w:val="28"/>
        </w:rPr>
        <w:t xml:space="preserve">пояснительная записка к проекту </w:t>
      </w:r>
      <w:r w:rsidR="00B3326E">
        <w:rPr>
          <w:rFonts w:cs="Times New Roman"/>
          <w:szCs w:val="28"/>
        </w:rPr>
        <w:t xml:space="preserve">решения о </w:t>
      </w:r>
      <w:r w:rsidRPr="00CE08E0">
        <w:rPr>
          <w:rFonts w:cs="Times New Roman"/>
          <w:szCs w:val="28"/>
        </w:rPr>
        <w:t>бюджет</w:t>
      </w:r>
      <w:r w:rsidR="00B3326E">
        <w:rPr>
          <w:rFonts w:cs="Times New Roman"/>
          <w:szCs w:val="28"/>
        </w:rPr>
        <w:t>е</w:t>
      </w:r>
      <w:r w:rsidRPr="00CE08E0">
        <w:rPr>
          <w:rFonts w:cs="Times New Roman"/>
          <w:szCs w:val="28"/>
        </w:rPr>
        <w:t xml:space="preserve"> </w:t>
      </w:r>
      <w:r w:rsidR="00CE08E0">
        <w:rPr>
          <w:rFonts w:cs="Times New Roman"/>
          <w:szCs w:val="28"/>
        </w:rPr>
        <w:t>округ</w:t>
      </w:r>
      <w:r w:rsidRPr="00CE08E0">
        <w:rPr>
          <w:rFonts w:cs="Times New Roman"/>
          <w:szCs w:val="28"/>
        </w:rPr>
        <w:t>а;</w:t>
      </w:r>
    </w:p>
    <w:p w:rsidR="00CE08E0" w:rsidRDefault="0034381F" w:rsidP="00CE08E0">
      <w:pPr>
        <w:pStyle w:val="a6"/>
        <w:numPr>
          <w:ilvl w:val="0"/>
          <w:numId w:val="41"/>
        </w:numPr>
        <w:autoSpaceDE w:val="0"/>
        <w:autoSpaceDN w:val="0"/>
        <w:adjustRightInd w:val="0"/>
        <w:ind w:left="0" w:firstLine="709"/>
        <w:jc w:val="both"/>
        <w:rPr>
          <w:rFonts w:cs="Times New Roman"/>
          <w:szCs w:val="28"/>
        </w:rPr>
      </w:pPr>
      <w:r w:rsidRPr="00CE08E0">
        <w:rPr>
          <w:rFonts w:cs="Times New Roman"/>
          <w:szCs w:val="28"/>
        </w:rPr>
        <w:t xml:space="preserve">реестры источников доходов бюджета </w:t>
      </w:r>
      <w:r w:rsidR="00CE08E0">
        <w:rPr>
          <w:rFonts w:cs="Times New Roman"/>
          <w:szCs w:val="28"/>
        </w:rPr>
        <w:t>округ</w:t>
      </w:r>
      <w:r w:rsidRPr="00CE08E0">
        <w:rPr>
          <w:rFonts w:cs="Times New Roman"/>
          <w:szCs w:val="28"/>
        </w:rPr>
        <w:t>а;</w:t>
      </w:r>
    </w:p>
    <w:p w:rsidR="00CE08E0" w:rsidRDefault="0034381F" w:rsidP="00CE08E0">
      <w:pPr>
        <w:pStyle w:val="a6"/>
        <w:numPr>
          <w:ilvl w:val="0"/>
          <w:numId w:val="41"/>
        </w:numPr>
        <w:autoSpaceDE w:val="0"/>
        <w:autoSpaceDN w:val="0"/>
        <w:adjustRightInd w:val="0"/>
        <w:ind w:left="0" w:firstLine="709"/>
        <w:jc w:val="both"/>
        <w:rPr>
          <w:rFonts w:cs="Times New Roman"/>
          <w:szCs w:val="28"/>
        </w:rPr>
      </w:pPr>
      <w:r w:rsidRPr="00CE08E0">
        <w:rPr>
          <w:rFonts w:cs="Times New Roman"/>
          <w:szCs w:val="28"/>
        </w:rPr>
        <w:t xml:space="preserve">верхний предел муниципального внутреннего долга </w:t>
      </w:r>
      <w:r w:rsidR="00CE08E0">
        <w:rPr>
          <w:rFonts w:cs="Times New Roman"/>
          <w:szCs w:val="28"/>
        </w:rPr>
        <w:t>округ</w:t>
      </w:r>
      <w:r w:rsidRPr="00CE08E0">
        <w:rPr>
          <w:rFonts w:cs="Times New Roman"/>
          <w:szCs w:val="28"/>
        </w:rPr>
        <w:t xml:space="preserve">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r w:rsidR="00CE08E0">
        <w:rPr>
          <w:rFonts w:cs="Times New Roman"/>
          <w:szCs w:val="28"/>
        </w:rPr>
        <w:t>Ачинского муниципального округа</w:t>
      </w:r>
      <w:r w:rsidRPr="00CE08E0">
        <w:rPr>
          <w:rFonts w:cs="Times New Roman"/>
          <w:szCs w:val="28"/>
        </w:rPr>
        <w:t>;</w:t>
      </w:r>
    </w:p>
    <w:p w:rsidR="00CE08E0" w:rsidRDefault="0034381F" w:rsidP="00CE08E0">
      <w:pPr>
        <w:pStyle w:val="a6"/>
        <w:numPr>
          <w:ilvl w:val="0"/>
          <w:numId w:val="41"/>
        </w:numPr>
        <w:autoSpaceDE w:val="0"/>
        <w:autoSpaceDN w:val="0"/>
        <w:adjustRightInd w:val="0"/>
        <w:ind w:left="0" w:firstLine="709"/>
        <w:jc w:val="both"/>
        <w:rPr>
          <w:rFonts w:cs="Times New Roman"/>
          <w:szCs w:val="28"/>
        </w:rPr>
      </w:pPr>
      <w:r w:rsidRPr="00CE08E0">
        <w:rPr>
          <w:rFonts w:cs="Times New Roman"/>
          <w:szCs w:val="28"/>
        </w:rPr>
        <w:t>паспорта (проекты паспортов) муниципальных программ, проекты изменений указанных паспортов;</w:t>
      </w:r>
    </w:p>
    <w:p w:rsidR="00CE08E0" w:rsidRDefault="0034381F" w:rsidP="00CE08E0">
      <w:pPr>
        <w:pStyle w:val="a6"/>
        <w:numPr>
          <w:ilvl w:val="0"/>
          <w:numId w:val="41"/>
        </w:numPr>
        <w:autoSpaceDE w:val="0"/>
        <w:autoSpaceDN w:val="0"/>
        <w:adjustRightInd w:val="0"/>
        <w:ind w:left="0" w:firstLine="709"/>
        <w:jc w:val="both"/>
        <w:rPr>
          <w:rFonts w:cs="Times New Roman"/>
          <w:szCs w:val="28"/>
        </w:rPr>
      </w:pPr>
      <w:r w:rsidRPr="00CE08E0">
        <w:rPr>
          <w:rFonts w:cs="Times New Roman"/>
          <w:szCs w:val="28"/>
        </w:rPr>
        <w:t xml:space="preserve">оценка ожидаемого исполнения бюджета </w:t>
      </w:r>
      <w:r w:rsidR="00CE08E0">
        <w:rPr>
          <w:rFonts w:cs="Times New Roman"/>
          <w:szCs w:val="28"/>
        </w:rPr>
        <w:t>округ</w:t>
      </w:r>
      <w:r w:rsidRPr="00CE08E0">
        <w:rPr>
          <w:rFonts w:cs="Times New Roman"/>
          <w:szCs w:val="28"/>
        </w:rPr>
        <w:t>а на текущий финансовый год;</w:t>
      </w:r>
    </w:p>
    <w:p w:rsidR="001B2603" w:rsidRDefault="00CE08E0" w:rsidP="001B2603">
      <w:pPr>
        <w:pStyle w:val="a6"/>
        <w:numPr>
          <w:ilvl w:val="0"/>
          <w:numId w:val="41"/>
        </w:numPr>
        <w:autoSpaceDE w:val="0"/>
        <w:autoSpaceDN w:val="0"/>
        <w:adjustRightInd w:val="0"/>
        <w:ind w:left="0" w:firstLine="709"/>
        <w:jc w:val="both"/>
        <w:rPr>
          <w:rFonts w:cs="Times New Roman"/>
          <w:szCs w:val="28"/>
        </w:rPr>
      </w:pPr>
      <w:r>
        <w:rPr>
          <w:rFonts w:cs="Times New Roman"/>
          <w:szCs w:val="28"/>
        </w:rPr>
        <w:t>предложенные окружны</w:t>
      </w:r>
      <w:r w:rsidR="0034381F" w:rsidRPr="00CE08E0">
        <w:rPr>
          <w:rFonts w:cs="Times New Roman"/>
          <w:szCs w:val="28"/>
        </w:rPr>
        <w:t>м Советом депутатов, Ко</w:t>
      </w:r>
      <w:r>
        <w:rPr>
          <w:rFonts w:cs="Times New Roman"/>
          <w:szCs w:val="28"/>
        </w:rPr>
        <w:t>нтрольно-счетной палатой округ</w:t>
      </w:r>
      <w:r w:rsidR="0034381F" w:rsidRPr="00CE08E0">
        <w:rPr>
          <w:rFonts w:cs="Times New Roman"/>
          <w:szCs w:val="28"/>
        </w:rPr>
        <w:t xml:space="preserve">а проекты бюджетных смет указанных органов, представляемые в случае возникновения разногласий с финансовым управлением </w:t>
      </w:r>
      <w:r>
        <w:rPr>
          <w:rFonts w:cs="Times New Roman"/>
          <w:szCs w:val="28"/>
        </w:rPr>
        <w:t xml:space="preserve">округа </w:t>
      </w:r>
      <w:r w:rsidR="0034381F" w:rsidRPr="00CE08E0">
        <w:rPr>
          <w:rFonts w:cs="Times New Roman"/>
          <w:szCs w:val="28"/>
        </w:rPr>
        <w:t>в отношении указанных бюджетных смет;</w:t>
      </w:r>
    </w:p>
    <w:p w:rsidR="0034381F" w:rsidRPr="001B2603" w:rsidRDefault="0034381F" w:rsidP="001B2603">
      <w:pPr>
        <w:pStyle w:val="a6"/>
        <w:numPr>
          <w:ilvl w:val="0"/>
          <w:numId w:val="41"/>
        </w:numPr>
        <w:autoSpaceDE w:val="0"/>
        <w:autoSpaceDN w:val="0"/>
        <w:adjustRightInd w:val="0"/>
        <w:ind w:left="0" w:firstLine="709"/>
        <w:jc w:val="both"/>
        <w:rPr>
          <w:rFonts w:cs="Times New Roman"/>
          <w:szCs w:val="28"/>
        </w:rPr>
      </w:pPr>
      <w:r w:rsidRPr="001B2603">
        <w:rPr>
          <w:rFonts w:cs="Times New Roman"/>
          <w:szCs w:val="28"/>
        </w:rPr>
        <w:t>иные документы и материалы.</w:t>
      </w:r>
    </w:p>
    <w:p w:rsidR="0034381F" w:rsidRPr="0034381F" w:rsidRDefault="0034381F" w:rsidP="0034381F">
      <w:pPr>
        <w:autoSpaceDE w:val="0"/>
        <w:autoSpaceDN w:val="0"/>
        <w:adjustRightInd w:val="0"/>
        <w:jc w:val="both"/>
        <w:rPr>
          <w:rFonts w:cs="Times New Roman"/>
          <w:szCs w:val="28"/>
        </w:rPr>
      </w:pPr>
    </w:p>
    <w:p w:rsidR="0034381F" w:rsidRPr="0034381F" w:rsidRDefault="0034381F" w:rsidP="00A53726">
      <w:pPr>
        <w:autoSpaceDE w:val="0"/>
        <w:autoSpaceDN w:val="0"/>
        <w:adjustRightInd w:val="0"/>
        <w:ind w:firstLine="709"/>
        <w:jc w:val="both"/>
        <w:outlineLvl w:val="2"/>
        <w:rPr>
          <w:rFonts w:cs="Times New Roman"/>
          <w:b/>
          <w:bCs/>
          <w:szCs w:val="28"/>
        </w:rPr>
      </w:pPr>
      <w:r w:rsidRPr="00A53726">
        <w:rPr>
          <w:rFonts w:cs="Times New Roman"/>
          <w:b/>
          <w:bCs/>
          <w:szCs w:val="28"/>
        </w:rPr>
        <w:t>Статья 4</w:t>
      </w:r>
      <w:r w:rsidR="001B2603" w:rsidRPr="00A53726">
        <w:rPr>
          <w:rFonts w:cs="Times New Roman"/>
          <w:b/>
          <w:bCs/>
          <w:szCs w:val="28"/>
        </w:rPr>
        <w:t>2</w:t>
      </w:r>
      <w:r w:rsidRPr="00A53726">
        <w:rPr>
          <w:rFonts w:cs="Times New Roman"/>
          <w:b/>
          <w:bCs/>
          <w:szCs w:val="28"/>
        </w:rPr>
        <w:t xml:space="preserve">. Прогноз социально-экономического развития </w:t>
      </w:r>
      <w:r w:rsidR="00F91C48">
        <w:rPr>
          <w:rFonts w:cs="Times New Roman"/>
          <w:b/>
          <w:bCs/>
          <w:szCs w:val="28"/>
        </w:rPr>
        <w:t xml:space="preserve">Ачинского муниципального </w:t>
      </w:r>
      <w:r w:rsidR="00A53726" w:rsidRPr="00A53726">
        <w:rPr>
          <w:rFonts w:cs="Times New Roman"/>
          <w:b/>
          <w:bCs/>
          <w:szCs w:val="28"/>
        </w:rPr>
        <w:t>округ</w:t>
      </w:r>
      <w:r w:rsidRPr="00A53726">
        <w:rPr>
          <w:rFonts w:cs="Times New Roman"/>
          <w:b/>
          <w:bCs/>
          <w:szCs w:val="28"/>
        </w:rPr>
        <w:t>а</w:t>
      </w:r>
    </w:p>
    <w:p w:rsidR="0034381F" w:rsidRPr="0034381F" w:rsidRDefault="0034381F" w:rsidP="00A53726">
      <w:pPr>
        <w:autoSpaceDE w:val="0"/>
        <w:autoSpaceDN w:val="0"/>
        <w:adjustRightInd w:val="0"/>
        <w:ind w:firstLine="709"/>
        <w:jc w:val="both"/>
        <w:rPr>
          <w:rFonts w:cs="Times New Roman"/>
          <w:szCs w:val="28"/>
        </w:rPr>
      </w:pPr>
    </w:p>
    <w:p w:rsidR="0034381F" w:rsidRPr="0034381F" w:rsidRDefault="0034381F" w:rsidP="00A53726">
      <w:pPr>
        <w:autoSpaceDE w:val="0"/>
        <w:autoSpaceDN w:val="0"/>
        <w:adjustRightInd w:val="0"/>
        <w:ind w:firstLine="709"/>
        <w:jc w:val="both"/>
        <w:rPr>
          <w:rFonts w:cs="Times New Roman"/>
          <w:szCs w:val="28"/>
        </w:rPr>
      </w:pPr>
      <w:r w:rsidRPr="0034381F">
        <w:rPr>
          <w:rFonts w:cs="Times New Roman"/>
          <w:szCs w:val="28"/>
        </w:rPr>
        <w:t xml:space="preserve">1. Прогноз социально-экономического развития </w:t>
      </w:r>
      <w:r w:rsidR="00F91C48">
        <w:rPr>
          <w:rFonts w:cs="Times New Roman"/>
          <w:szCs w:val="28"/>
        </w:rPr>
        <w:t xml:space="preserve">Ачинского муниципального </w:t>
      </w:r>
      <w:r w:rsidR="00A53726">
        <w:rPr>
          <w:rFonts w:cs="Times New Roman"/>
          <w:szCs w:val="28"/>
        </w:rPr>
        <w:t>округ</w:t>
      </w:r>
      <w:r w:rsidRPr="0034381F">
        <w:rPr>
          <w:rFonts w:cs="Times New Roman"/>
          <w:szCs w:val="28"/>
        </w:rPr>
        <w:t xml:space="preserve">а </w:t>
      </w:r>
      <w:r w:rsidR="00F91C48">
        <w:rPr>
          <w:rFonts w:cs="Times New Roman"/>
          <w:szCs w:val="28"/>
        </w:rPr>
        <w:t>(далее – п</w:t>
      </w:r>
      <w:r w:rsidR="00F91C48" w:rsidRPr="0034381F">
        <w:rPr>
          <w:rFonts w:cs="Times New Roman"/>
          <w:szCs w:val="28"/>
        </w:rPr>
        <w:t xml:space="preserve">рогноз социально-экономического развития </w:t>
      </w:r>
      <w:r w:rsidR="00F91C48">
        <w:rPr>
          <w:rFonts w:cs="Times New Roman"/>
          <w:szCs w:val="28"/>
        </w:rPr>
        <w:t>округ</w:t>
      </w:r>
      <w:r w:rsidR="00F91C48" w:rsidRPr="0034381F">
        <w:rPr>
          <w:rFonts w:cs="Times New Roman"/>
          <w:szCs w:val="28"/>
        </w:rPr>
        <w:t>а</w:t>
      </w:r>
      <w:r w:rsidR="00F91C48">
        <w:rPr>
          <w:rFonts w:cs="Times New Roman"/>
          <w:szCs w:val="28"/>
        </w:rPr>
        <w:t>)</w:t>
      </w:r>
      <w:r w:rsidR="00F91C48" w:rsidRPr="0034381F">
        <w:rPr>
          <w:rFonts w:cs="Times New Roman"/>
          <w:szCs w:val="28"/>
        </w:rPr>
        <w:t xml:space="preserve"> </w:t>
      </w:r>
      <w:r w:rsidRPr="0034381F">
        <w:rPr>
          <w:rFonts w:cs="Times New Roman"/>
          <w:szCs w:val="28"/>
        </w:rPr>
        <w:t xml:space="preserve">разрабатывается на период не менее трех лет в порядке, установленном </w:t>
      </w:r>
      <w:r w:rsidR="00A53726">
        <w:rPr>
          <w:rFonts w:cs="Times New Roman"/>
          <w:szCs w:val="28"/>
        </w:rPr>
        <w:t>Администрацией округ</w:t>
      </w:r>
      <w:r w:rsidRPr="0034381F">
        <w:rPr>
          <w:rFonts w:cs="Times New Roman"/>
          <w:szCs w:val="28"/>
        </w:rPr>
        <w:t>а.</w:t>
      </w:r>
    </w:p>
    <w:p w:rsidR="0034381F" w:rsidRPr="0034381F" w:rsidRDefault="0034381F" w:rsidP="00A53726">
      <w:pPr>
        <w:autoSpaceDE w:val="0"/>
        <w:autoSpaceDN w:val="0"/>
        <w:adjustRightInd w:val="0"/>
        <w:ind w:firstLine="709"/>
        <w:jc w:val="both"/>
        <w:rPr>
          <w:rFonts w:cs="Times New Roman"/>
          <w:szCs w:val="28"/>
        </w:rPr>
      </w:pPr>
      <w:r w:rsidRPr="0034381F">
        <w:rPr>
          <w:rFonts w:cs="Times New Roman"/>
          <w:szCs w:val="28"/>
        </w:rPr>
        <w:t>2. Прогноз социально-экономического развития</w:t>
      </w:r>
      <w:r w:rsidR="00F91C48" w:rsidRPr="00F91C48">
        <w:rPr>
          <w:rFonts w:cs="Times New Roman"/>
          <w:szCs w:val="28"/>
        </w:rPr>
        <w:t xml:space="preserve"> </w:t>
      </w:r>
      <w:r w:rsidR="00A53726">
        <w:rPr>
          <w:rFonts w:cs="Times New Roman"/>
          <w:szCs w:val="28"/>
        </w:rPr>
        <w:t>округ</w:t>
      </w:r>
      <w:r w:rsidRPr="0034381F">
        <w:rPr>
          <w:rFonts w:cs="Times New Roman"/>
          <w:szCs w:val="28"/>
        </w:rPr>
        <w:t xml:space="preserve">а одобряется </w:t>
      </w:r>
      <w:r w:rsidR="00A53726">
        <w:rPr>
          <w:rFonts w:cs="Times New Roman"/>
          <w:szCs w:val="28"/>
        </w:rPr>
        <w:t>А</w:t>
      </w:r>
      <w:r w:rsidRPr="0034381F">
        <w:rPr>
          <w:rFonts w:cs="Times New Roman"/>
          <w:szCs w:val="28"/>
        </w:rPr>
        <w:t xml:space="preserve">дминистрацией </w:t>
      </w:r>
      <w:r w:rsidR="00A53726">
        <w:rPr>
          <w:rFonts w:cs="Times New Roman"/>
          <w:szCs w:val="28"/>
        </w:rPr>
        <w:t>округ</w:t>
      </w:r>
      <w:r w:rsidRPr="0034381F">
        <w:rPr>
          <w:rFonts w:cs="Times New Roman"/>
          <w:szCs w:val="28"/>
        </w:rPr>
        <w:t xml:space="preserve">а одновременно с принятием решения о внесении проекта бюджета </w:t>
      </w:r>
      <w:r w:rsidR="00A53726">
        <w:rPr>
          <w:rFonts w:cs="Times New Roman"/>
          <w:szCs w:val="28"/>
        </w:rPr>
        <w:t>округ</w:t>
      </w:r>
      <w:r w:rsidRPr="0034381F">
        <w:rPr>
          <w:rFonts w:cs="Times New Roman"/>
          <w:szCs w:val="28"/>
        </w:rPr>
        <w:t xml:space="preserve">а в </w:t>
      </w:r>
      <w:r w:rsidR="00A53726">
        <w:rPr>
          <w:rFonts w:cs="Times New Roman"/>
          <w:szCs w:val="28"/>
        </w:rPr>
        <w:t>окружн</w:t>
      </w:r>
      <w:r w:rsidRPr="0034381F">
        <w:rPr>
          <w:rFonts w:cs="Times New Roman"/>
          <w:szCs w:val="28"/>
        </w:rPr>
        <w:t>ой Совет депутатов.</w:t>
      </w:r>
    </w:p>
    <w:p w:rsidR="0034381F" w:rsidRPr="0034381F" w:rsidRDefault="0034381F" w:rsidP="00A53726">
      <w:pPr>
        <w:autoSpaceDE w:val="0"/>
        <w:autoSpaceDN w:val="0"/>
        <w:adjustRightInd w:val="0"/>
        <w:ind w:firstLine="709"/>
        <w:jc w:val="both"/>
        <w:rPr>
          <w:rFonts w:cs="Times New Roman"/>
          <w:szCs w:val="28"/>
        </w:rPr>
      </w:pPr>
      <w:r w:rsidRPr="0034381F">
        <w:rPr>
          <w:rFonts w:cs="Times New Roman"/>
          <w:szCs w:val="28"/>
        </w:rPr>
        <w:t xml:space="preserve">3. Прогноз социально-экономического развития </w:t>
      </w:r>
      <w:r w:rsidR="00A53726">
        <w:rPr>
          <w:rFonts w:cs="Times New Roman"/>
          <w:szCs w:val="28"/>
        </w:rPr>
        <w:t>округ</w:t>
      </w:r>
      <w:r w:rsidRPr="0034381F">
        <w:rPr>
          <w:rFonts w:cs="Times New Roman"/>
          <w:szCs w:val="28"/>
        </w:rPr>
        <w:t>а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34381F" w:rsidRPr="0034381F" w:rsidRDefault="0034381F" w:rsidP="00A53726">
      <w:pPr>
        <w:autoSpaceDE w:val="0"/>
        <w:autoSpaceDN w:val="0"/>
        <w:adjustRightInd w:val="0"/>
        <w:ind w:firstLine="709"/>
        <w:jc w:val="both"/>
        <w:rPr>
          <w:rFonts w:cs="Times New Roman"/>
          <w:szCs w:val="28"/>
        </w:rPr>
      </w:pPr>
      <w:r w:rsidRPr="0034381F">
        <w:rPr>
          <w:rFonts w:cs="Times New Roman"/>
          <w:szCs w:val="28"/>
        </w:rPr>
        <w:lastRenderedPageBreak/>
        <w:t xml:space="preserve">В пояснительной записке к прогнозу социально-экономического развития </w:t>
      </w:r>
      <w:r w:rsidR="00A53726">
        <w:rPr>
          <w:rFonts w:cs="Times New Roman"/>
          <w:szCs w:val="28"/>
        </w:rPr>
        <w:t>округ</w:t>
      </w:r>
      <w:r w:rsidRPr="0034381F">
        <w:rPr>
          <w:rFonts w:cs="Times New Roman"/>
          <w:szCs w:val="28"/>
        </w:rPr>
        <w:t>а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34381F" w:rsidRPr="0034381F" w:rsidRDefault="0034381F" w:rsidP="00A53726">
      <w:pPr>
        <w:autoSpaceDE w:val="0"/>
        <w:autoSpaceDN w:val="0"/>
        <w:adjustRightInd w:val="0"/>
        <w:ind w:firstLine="709"/>
        <w:jc w:val="both"/>
        <w:rPr>
          <w:rFonts w:cs="Times New Roman"/>
          <w:szCs w:val="28"/>
        </w:rPr>
      </w:pPr>
      <w:r w:rsidRPr="0034381F">
        <w:rPr>
          <w:rFonts w:cs="Times New Roman"/>
          <w:szCs w:val="28"/>
        </w:rPr>
        <w:t xml:space="preserve">4. Изменение прогноза социально-экономического развития </w:t>
      </w:r>
      <w:r w:rsidR="00A53726">
        <w:rPr>
          <w:rFonts w:cs="Times New Roman"/>
          <w:szCs w:val="28"/>
        </w:rPr>
        <w:t>округ</w:t>
      </w:r>
      <w:r w:rsidRPr="0034381F">
        <w:rPr>
          <w:rFonts w:cs="Times New Roman"/>
          <w:szCs w:val="28"/>
        </w:rPr>
        <w:t xml:space="preserve">а в ходе составления или рассмотрения проекта бюджета </w:t>
      </w:r>
      <w:r w:rsidR="00A53726">
        <w:rPr>
          <w:rFonts w:cs="Times New Roman"/>
          <w:szCs w:val="28"/>
        </w:rPr>
        <w:t>округ</w:t>
      </w:r>
      <w:r w:rsidRPr="0034381F">
        <w:rPr>
          <w:rFonts w:cs="Times New Roman"/>
          <w:szCs w:val="28"/>
        </w:rPr>
        <w:t xml:space="preserve">а влечет за собой изменение основных характеристик проекта бюджета </w:t>
      </w:r>
      <w:r w:rsidR="00A53726">
        <w:rPr>
          <w:rFonts w:cs="Times New Roman"/>
          <w:szCs w:val="28"/>
        </w:rPr>
        <w:t>округ</w:t>
      </w:r>
      <w:r w:rsidRPr="0034381F">
        <w:rPr>
          <w:rFonts w:cs="Times New Roman"/>
          <w:szCs w:val="28"/>
        </w:rPr>
        <w:t>а.</w:t>
      </w:r>
    </w:p>
    <w:p w:rsidR="0034381F" w:rsidRPr="0034381F" w:rsidRDefault="0034381F" w:rsidP="00A53726">
      <w:pPr>
        <w:autoSpaceDE w:val="0"/>
        <w:autoSpaceDN w:val="0"/>
        <w:adjustRightInd w:val="0"/>
        <w:ind w:firstLine="709"/>
        <w:jc w:val="both"/>
        <w:rPr>
          <w:rFonts w:cs="Times New Roman"/>
          <w:szCs w:val="28"/>
        </w:rPr>
      </w:pPr>
      <w:r w:rsidRPr="0034381F">
        <w:rPr>
          <w:rFonts w:cs="Times New Roman"/>
          <w:szCs w:val="28"/>
        </w:rPr>
        <w:t xml:space="preserve">5. Разработка прогноза социально-экономического развития </w:t>
      </w:r>
      <w:r w:rsidR="00A53726">
        <w:rPr>
          <w:rFonts w:cs="Times New Roman"/>
          <w:szCs w:val="28"/>
        </w:rPr>
        <w:t>округ</w:t>
      </w:r>
      <w:r w:rsidRPr="0034381F">
        <w:rPr>
          <w:rFonts w:cs="Times New Roman"/>
          <w:szCs w:val="28"/>
        </w:rPr>
        <w:t xml:space="preserve">а на очередной финансовый год и плановый период осуществляется уполномоченным Главой </w:t>
      </w:r>
      <w:r w:rsidR="00A53726">
        <w:rPr>
          <w:rFonts w:cs="Times New Roman"/>
          <w:szCs w:val="28"/>
        </w:rPr>
        <w:t>округ</w:t>
      </w:r>
      <w:r w:rsidRPr="0034381F">
        <w:rPr>
          <w:rFonts w:cs="Times New Roman"/>
          <w:szCs w:val="28"/>
        </w:rPr>
        <w:t xml:space="preserve">а органом (должностным лицом) </w:t>
      </w:r>
      <w:r w:rsidR="00A53726">
        <w:rPr>
          <w:rFonts w:cs="Times New Roman"/>
          <w:szCs w:val="28"/>
        </w:rPr>
        <w:t>А</w:t>
      </w:r>
      <w:r w:rsidRPr="0034381F">
        <w:rPr>
          <w:rFonts w:cs="Times New Roman"/>
          <w:szCs w:val="28"/>
        </w:rPr>
        <w:t xml:space="preserve">дминистрации </w:t>
      </w:r>
      <w:r w:rsidR="00A53726">
        <w:rPr>
          <w:rFonts w:cs="Times New Roman"/>
          <w:szCs w:val="28"/>
        </w:rPr>
        <w:t>округ</w:t>
      </w:r>
      <w:r w:rsidRPr="0034381F">
        <w:rPr>
          <w:rFonts w:cs="Times New Roman"/>
          <w:szCs w:val="28"/>
        </w:rPr>
        <w:t>а.</w:t>
      </w:r>
    </w:p>
    <w:p w:rsidR="00F91C48" w:rsidRPr="0034381F" w:rsidRDefault="00F91C48" w:rsidP="0034381F">
      <w:pPr>
        <w:autoSpaceDE w:val="0"/>
        <w:autoSpaceDN w:val="0"/>
        <w:adjustRightInd w:val="0"/>
        <w:jc w:val="both"/>
        <w:rPr>
          <w:rFonts w:cs="Times New Roman"/>
          <w:szCs w:val="28"/>
        </w:rPr>
      </w:pPr>
    </w:p>
    <w:p w:rsidR="0034381F" w:rsidRPr="0034381F" w:rsidRDefault="0034381F" w:rsidP="0034381F">
      <w:pPr>
        <w:autoSpaceDE w:val="0"/>
        <w:autoSpaceDN w:val="0"/>
        <w:adjustRightInd w:val="0"/>
        <w:jc w:val="center"/>
        <w:outlineLvl w:val="1"/>
        <w:rPr>
          <w:rFonts w:cs="Times New Roman"/>
          <w:b/>
          <w:bCs/>
          <w:szCs w:val="28"/>
        </w:rPr>
      </w:pPr>
      <w:r w:rsidRPr="0034381F">
        <w:rPr>
          <w:rFonts w:cs="Times New Roman"/>
          <w:b/>
          <w:bCs/>
          <w:szCs w:val="28"/>
        </w:rPr>
        <w:t>Глава 6. РАСС</w:t>
      </w:r>
      <w:r w:rsidR="00A53726">
        <w:rPr>
          <w:rFonts w:cs="Times New Roman"/>
          <w:b/>
          <w:bCs/>
          <w:szCs w:val="28"/>
        </w:rPr>
        <w:t>МОТРЕНИЕ И УТВЕРЖДЕНИЕ БЮДЖЕТА ОКРУГ</w:t>
      </w:r>
      <w:r w:rsidRPr="0034381F">
        <w:rPr>
          <w:rFonts w:cs="Times New Roman"/>
          <w:b/>
          <w:bCs/>
          <w:szCs w:val="28"/>
        </w:rPr>
        <w:t>А</w:t>
      </w:r>
    </w:p>
    <w:p w:rsidR="0034381F" w:rsidRPr="0034381F" w:rsidRDefault="0034381F" w:rsidP="0034381F">
      <w:pPr>
        <w:autoSpaceDE w:val="0"/>
        <w:autoSpaceDN w:val="0"/>
        <w:adjustRightInd w:val="0"/>
        <w:jc w:val="both"/>
        <w:rPr>
          <w:rFonts w:cs="Times New Roman"/>
          <w:szCs w:val="28"/>
        </w:rPr>
      </w:pPr>
    </w:p>
    <w:p w:rsidR="0034381F" w:rsidRPr="0034381F" w:rsidRDefault="0034381F" w:rsidP="00A53726">
      <w:pPr>
        <w:autoSpaceDE w:val="0"/>
        <w:autoSpaceDN w:val="0"/>
        <w:adjustRightInd w:val="0"/>
        <w:ind w:firstLine="709"/>
        <w:jc w:val="both"/>
        <w:outlineLvl w:val="2"/>
        <w:rPr>
          <w:rFonts w:cs="Times New Roman"/>
          <w:b/>
          <w:bCs/>
          <w:szCs w:val="28"/>
        </w:rPr>
      </w:pPr>
      <w:r w:rsidRPr="0034381F">
        <w:rPr>
          <w:rFonts w:cs="Times New Roman"/>
          <w:b/>
          <w:bCs/>
          <w:szCs w:val="28"/>
        </w:rPr>
        <w:t>Статья 4</w:t>
      </w:r>
      <w:r w:rsidR="0089384B">
        <w:rPr>
          <w:rFonts w:cs="Times New Roman"/>
          <w:b/>
          <w:bCs/>
          <w:szCs w:val="28"/>
        </w:rPr>
        <w:t>3</w:t>
      </w:r>
      <w:r w:rsidRPr="0034381F">
        <w:rPr>
          <w:rFonts w:cs="Times New Roman"/>
          <w:b/>
          <w:bCs/>
          <w:szCs w:val="28"/>
        </w:rPr>
        <w:t xml:space="preserve">. Внесение проекта решения о бюджете </w:t>
      </w:r>
      <w:r w:rsidR="00A53726">
        <w:rPr>
          <w:rFonts w:cs="Times New Roman"/>
          <w:b/>
          <w:bCs/>
          <w:szCs w:val="28"/>
        </w:rPr>
        <w:t>округа</w:t>
      </w:r>
      <w:r w:rsidRPr="0034381F">
        <w:rPr>
          <w:rFonts w:cs="Times New Roman"/>
          <w:b/>
          <w:bCs/>
          <w:szCs w:val="28"/>
        </w:rPr>
        <w:t xml:space="preserve"> и других документов в </w:t>
      </w:r>
      <w:r w:rsidR="00A53726">
        <w:rPr>
          <w:rFonts w:cs="Times New Roman"/>
          <w:b/>
          <w:bCs/>
          <w:szCs w:val="28"/>
        </w:rPr>
        <w:t>окружн</w:t>
      </w:r>
      <w:r w:rsidRPr="0034381F">
        <w:rPr>
          <w:rFonts w:cs="Times New Roman"/>
          <w:b/>
          <w:bCs/>
          <w:szCs w:val="28"/>
        </w:rPr>
        <w:t>ой Совет депутатов</w:t>
      </w:r>
    </w:p>
    <w:p w:rsidR="0034381F" w:rsidRPr="0034381F" w:rsidRDefault="0034381F" w:rsidP="00A53726">
      <w:pPr>
        <w:autoSpaceDE w:val="0"/>
        <w:autoSpaceDN w:val="0"/>
        <w:adjustRightInd w:val="0"/>
        <w:ind w:firstLine="709"/>
        <w:jc w:val="both"/>
        <w:rPr>
          <w:rFonts w:cs="Times New Roman"/>
          <w:szCs w:val="28"/>
        </w:rPr>
      </w:pPr>
    </w:p>
    <w:p w:rsidR="0034381F" w:rsidRPr="0034381F" w:rsidRDefault="0034381F" w:rsidP="00A53726">
      <w:pPr>
        <w:autoSpaceDE w:val="0"/>
        <w:autoSpaceDN w:val="0"/>
        <w:adjustRightInd w:val="0"/>
        <w:ind w:firstLine="709"/>
        <w:jc w:val="both"/>
        <w:rPr>
          <w:rFonts w:cs="Times New Roman"/>
          <w:szCs w:val="28"/>
        </w:rPr>
      </w:pPr>
      <w:r w:rsidRPr="0034381F">
        <w:rPr>
          <w:rFonts w:cs="Times New Roman"/>
          <w:szCs w:val="28"/>
        </w:rPr>
        <w:t xml:space="preserve">1. Проект решения о бюджете </w:t>
      </w:r>
      <w:r w:rsidR="00A53726">
        <w:rPr>
          <w:rFonts w:cs="Times New Roman"/>
          <w:szCs w:val="28"/>
        </w:rPr>
        <w:t>округ</w:t>
      </w:r>
      <w:r w:rsidRPr="0034381F">
        <w:rPr>
          <w:rFonts w:cs="Times New Roman"/>
          <w:szCs w:val="28"/>
        </w:rPr>
        <w:t xml:space="preserve">а и другие документы и материалы, на основе которых разработан проект, подготовленные в соответствии с требованиями настоящего Положения, направляются в </w:t>
      </w:r>
      <w:r w:rsidR="00A53726">
        <w:rPr>
          <w:rFonts w:cs="Times New Roman"/>
          <w:szCs w:val="28"/>
        </w:rPr>
        <w:t>окружн</w:t>
      </w:r>
      <w:r w:rsidRPr="0034381F">
        <w:rPr>
          <w:rFonts w:cs="Times New Roman"/>
          <w:szCs w:val="28"/>
        </w:rPr>
        <w:t xml:space="preserve">ой Совет депутатов Главой </w:t>
      </w:r>
      <w:r w:rsidR="00A53726">
        <w:rPr>
          <w:rFonts w:cs="Times New Roman"/>
          <w:szCs w:val="28"/>
        </w:rPr>
        <w:t>округ</w:t>
      </w:r>
      <w:r w:rsidRPr="0034381F">
        <w:rPr>
          <w:rFonts w:cs="Times New Roman"/>
          <w:szCs w:val="28"/>
        </w:rPr>
        <w:t>а не позднее 15 ноября года, предшествующего очередному финансовому году.</w:t>
      </w:r>
    </w:p>
    <w:p w:rsidR="0034381F" w:rsidRPr="0034381F" w:rsidRDefault="0034381F" w:rsidP="0089384B">
      <w:pPr>
        <w:autoSpaceDE w:val="0"/>
        <w:autoSpaceDN w:val="0"/>
        <w:adjustRightInd w:val="0"/>
        <w:ind w:firstLine="709"/>
        <w:jc w:val="both"/>
        <w:rPr>
          <w:rFonts w:cs="Times New Roman"/>
          <w:szCs w:val="28"/>
        </w:rPr>
      </w:pPr>
      <w:r w:rsidRPr="0034381F">
        <w:rPr>
          <w:rFonts w:cs="Times New Roman"/>
          <w:szCs w:val="28"/>
        </w:rPr>
        <w:t xml:space="preserve">2. Председатель </w:t>
      </w:r>
      <w:r w:rsidR="00A53726">
        <w:rPr>
          <w:rFonts w:cs="Times New Roman"/>
          <w:szCs w:val="28"/>
        </w:rPr>
        <w:t>окружн</w:t>
      </w:r>
      <w:r w:rsidRPr="0034381F">
        <w:rPr>
          <w:rFonts w:cs="Times New Roman"/>
          <w:szCs w:val="28"/>
        </w:rPr>
        <w:t>ого Совета депутатов в течение 1 рабочего дня со дня внес</w:t>
      </w:r>
      <w:r w:rsidR="00A53726">
        <w:rPr>
          <w:rFonts w:cs="Times New Roman"/>
          <w:szCs w:val="28"/>
        </w:rPr>
        <w:t>ения проекта решения о бюджете округ</w:t>
      </w:r>
      <w:r w:rsidRPr="0034381F">
        <w:rPr>
          <w:rFonts w:cs="Times New Roman"/>
          <w:szCs w:val="28"/>
        </w:rPr>
        <w:t>а возвращает его на доработку, если состав представленных документов и материалов не соответствует настоящему Положению.</w:t>
      </w:r>
    </w:p>
    <w:p w:rsidR="0034381F" w:rsidRPr="0034381F" w:rsidRDefault="0034381F" w:rsidP="0089384B">
      <w:pPr>
        <w:autoSpaceDE w:val="0"/>
        <w:autoSpaceDN w:val="0"/>
        <w:adjustRightInd w:val="0"/>
        <w:ind w:firstLine="709"/>
        <w:jc w:val="both"/>
        <w:rPr>
          <w:rFonts w:cs="Times New Roman"/>
          <w:szCs w:val="28"/>
        </w:rPr>
      </w:pPr>
      <w:r w:rsidRPr="0034381F">
        <w:rPr>
          <w:rFonts w:cs="Times New Roman"/>
          <w:szCs w:val="28"/>
        </w:rPr>
        <w:t xml:space="preserve">Доработанный проект решения о бюджете </w:t>
      </w:r>
      <w:r w:rsidR="00A53726">
        <w:rPr>
          <w:rFonts w:cs="Times New Roman"/>
          <w:szCs w:val="28"/>
        </w:rPr>
        <w:t>округ</w:t>
      </w:r>
      <w:r w:rsidRPr="0034381F">
        <w:rPr>
          <w:rFonts w:cs="Times New Roman"/>
          <w:szCs w:val="28"/>
        </w:rPr>
        <w:t xml:space="preserve">а должен быть представлен в </w:t>
      </w:r>
      <w:r w:rsidR="00A53726">
        <w:rPr>
          <w:rFonts w:cs="Times New Roman"/>
          <w:szCs w:val="28"/>
        </w:rPr>
        <w:t>окружно</w:t>
      </w:r>
      <w:r w:rsidRPr="0034381F">
        <w:rPr>
          <w:rFonts w:cs="Times New Roman"/>
          <w:szCs w:val="28"/>
        </w:rPr>
        <w:t>й Совет депутатов в течение 5 рабочих дней со дня его возвращения на доработку.</w:t>
      </w:r>
    </w:p>
    <w:p w:rsidR="0034381F" w:rsidRPr="0034381F" w:rsidRDefault="0034381F" w:rsidP="0089384B">
      <w:pPr>
        <w:autoSpaceDE w:val="0"/>
        <w:autoSpaceDN w:val="0"/>
        <w:adjustRightInd w:val="0"/>
        <w:ind w:firstLine="709"/>
        <w:jc w:val="both"/>
        <w:rPr>
          <w:rFonts w:cs="Times New Roman"/>
          <w:szCs w:val="28"/>
        </w:rPr>
      </w:pPr>
      <w:r w:rsidRPr="0034381F">
        <w:rPr>
          <w:rFonts w:cs="Times New Roman"/>
          <w:szCs w:val="28"/>
        </w:rPr>
        <w:t xml:space="preserve">3. Проект решения о бюджете </w:t>
      </w:r>
      <w:r w:rsidR="0089384B">
        <w:rPr>
          <w:rFonts w:cs="Times New Roman"/>
          <w:szCs w:val="28"/>
        </w:rPr>
        <w:t>округ</w:t>
      </w:r>
      <w:r w:rsidRPr="0034381F">
        <w:rPr>
          <w:rFonts w:cs="Times New Roman"/>
          <w:szCs w:val="28"/>
        </w:rPr>
        <w:t xml:space="preserve">а, внесенный с соблюдением требований настоящего Положения, направляется председателем </w:t>
      </w:r>
      <w:r w:rsidR="0089384B">
        <w:rPr>
          <w:rFonts w:cs="Times New Roman"/>
          <w:szCs w:val="28"/>
        </w:rPr>
        <w:t>окружн</w:t>
      </w:r>
      <w:r w:rsidRPr="0034381F">
        <w:rPr>
          <w:rFonts w:cs="Times New Roman"/>
          <w:szCs w:val="28"/>
        </w:rPr>
        <w:t xml:space="preserve">ого Совета депутатов в течение 1 рабочего дня во все постоянные комиссии </w:t>
      </w:r>
      <w:r w:rsidR="0089384B">
        <w:rPr>
          <w:rFonts w:cs="Times New Roman"/>
          <w:szCs w:val="28"/>
        </w:rPr>
        <w:t>окружн</w:t>
      </w:r>
      <w:r w:rsidRPr="0034381F">
        <w:rPr>
          <w:rFonts w:cs="Times New Roman"/>
          <w:szCs w:val="28"/>
        </w:rPr>
        <w:t xml:space="preserve">ого Совета депутатов и в Контрольно-счетную палату </w:t>
      </w:r>
      <w:r w:rsidR="0089384B">
        <w:rPr>
          <w:rFonts w:cs="Times New Roman"/>
          <w:szCs w:val="28"/>
        </w:rPr>
        <w:t>округ</w:t>
      </w:r>
      <w:r w:rsidRPr="0034381F">
        <w:rPr>
          <w:rFonts w:cs="Times New Roman"/>
          <w:szCs w:val="28"/>
        </w:rPr>
        <w:t>а для подготовки заключения.</w:t>
      </w:r>
    </w:p>
    <w:p w:rsidR="0034381F" w:rsidRPr="0034381F" w:rsidRDefault="0034381F" w:rsidP="0089384B">
      <w:pPr>
        <w:autoSpaceDE w:val="0"/>
        <w:autoSpaceDN w:val="0"/>
        <w:adjustRightInd w:val="0"/>
        <w:ind w:firstLine="709"/>
        <w:jc w:val="both"/>
        <w:rPr>
          <w:rFonts w:cs="Times New Roman"/>
          <w:szCs w:val="28"/>
        </w:rPr>
      </w:pPr>
    </w:p>
    <w:p w:rsidR="0034381F" w:rsidRPr="0034381F" w:rsidRDefault="0034381F" w:rsidP="0089384B">
      <w:pPr>
        <w:autoSpaceDE w:val="0"/>
        <w:autoSpaceDN w:val="0"/>
        <w:adjustRightInd w:val="0"/>
        <w:ind w:firstLine="709"/>
        <w:jc w:val="both"/>
        <w:outlineLvl w:val="2"/>
        <w:rPr>
          <w:rFonts w:cs="Times New Roman"/>
          <w:b/>
          <w:bCs/>
          <w:szCs w:val="28"/>
        </w:rPr>
      </w:pPr>
      <w:r w:rsidRPr="0034381F">
        <w:rPr>
          <w:rFonts w:cs="Times New Roman"/>
          <w:b/>
          <w:bCs/>
          <w:szCs w:val="28"/>
        </w:rPr>
        <w:t>Статья 4</w:t>
      </w:r>
      <w:r w:rsidR="0089384B">
        <w:rPr>
          <w:rFonts w:cs="Times New Roman"/>
          <w:b/>
          <w:bCs/>
          <w:szCs w:val="28"/>
        </w:rPr>
        <w:t>4</w:t>
      </w:r>
      <w:r w:rsidRPr="0034381F">
        <w:rPr>
          <w:rFonts w:cs="Times New Roman"/>
          <w:b/>
          <w:bCs/>
          <w:szCs w:val="28"/>
        </w:rPr>
        <w:t xml:space="preserve">. Публичные слушания по проекту бюджета </w:t>
      </w:r>
      <w:r w:rsidR="0089384B">
        <w:rPr>
          <w:rFonts w:cs="Times New Roman"/>
          <w:b/>
          <w:bCs/>
          <w:szCs w:val="28"/>
        </w:rPr>
        <w:t>округ</w:t>
      </w:r>
      <w:r w:rsidRPr="0034381F">
        <w:rPr>
          <w:rFonts w:cs="Times New Roman"/>
          <w:b/>
          <w:bCs/>
          <w:szCs w:val="28"/>
        </w:rPr>
        <w:t xml:space="preserve">а и </w:t>
      </w:r>
      <w:r w:rsidR="0089384B">
        <w:rPr>
          <w:rFonts w:cs="Times New Roman"/>
          <w:b/>
          <w:bCs/>
          <w:szCs w:val="28"/>
        </w:rPr>
        <w:t xml:space="preserve">                          </w:t>
      </w:r>
      <w:r w:rsidRPr="0034381F">
        <w:rPr>
          <w:rFonts w:cs="Times New Roman"/>
          <w:b/>
          <w:bCs/>
          <w:szCs w:val="28"/>
        </w:rPr>
        <w:t xml:space="preserve">по отчету об исполнении бюджета </w:t>
      </w:r>
      <w:r w:rsidR="0089384B">
        <w:rPr>
          <w:rFonts w:cs="Times New Roman"/>
          <w:b/>
          <w:bCs/>
          <w:szCs w:val="28"/>
        </w:rPr>
        <w:t>округ</w:t>
      </w:r>
      <w:r w:rsidRPr="0034381F">
        <w:rPr>
          <w:rFonts w:cs="Times New Roman"/>
          <w:b/>
          <w:bCs/>
          <w:szCs w:val="28"/>
        </w:rPr>
        <w:t>а</w:t>
      </w:r>
    </w:p>
    <w:p w:rsidR="0034381F" w:rsidRPr="0034381F" w:rsidRDefault="0034381F" w:rsidP="0089384B">
      <w:pPr>
        <w:autoSpaceDE w:val="0"/>
        <w:autoSpaceDN w:val="0"/>
        <w:adjustRightInd w:val="0"/>
        <w:ind w:firstLine="709"/>
        <w:jc w:val="both"/>
        <w:rPr>
          <w:rFonts w:cs="Times New Roman"/>
          <w:szCs w:val="28"/>
        </w:rPr>
      </w:pPr>
    </w:p>
    <w:p w:rsidR="0034381F" w:rsidRPr="00FF18B0" w:rsidRDefault="0034381F" w:rsidP="0089384B">
      <w:pPr>
        <w:autoSpaceDE w:val="0"/>
        <w:autoSpaceDN w:val="0"/>
        <w:adjustRightInd w:val="0"/>
        <w:ind w:firstLine="709"/>
        <w:jc w:val="both"/>
        <w:rPr>
          <w:rFonts w:cs="Times New Roman"/>
          <w:szCs w:val="28"/>
        </w:rPr>
      </w:pPr>
      <w:r w:rsidRPr="0034381F">
        <w:rPr>
          <w:rFonts w:cs="Times New Roman"/>
          <w:szCs w:val="28"/>
        </w:rPr>
        <w:t xml:space="preserve">По проекту решения о бюджете </w:t>
      </w:r>
      <w:r w:rsidR="0089384B">
        <w:rPr>
          <w:rFonts w:cs="Times New Roman"/>
          <w:szCs w:val="28"/>
        </w:rPr>
        <w:t>округ</w:t>
      </w:r>
      <w:r w:rsidRPr="0034381F">
        <w:rPr>
          <w:rFonts w:cs="Times New Roman"/>
          <w:szCs w:val="28"/>
        </w:rPr>
        <w:t xml:space="preserve">а на очередной финансовый год и плановый период и проекту </w:t>
      </w:r>
      <w:r w:rsidRPr="00FF18B0">
        <w:rPr>
          <w:rFonts w:cs="Times New Roman"/>
          <w:szCs w:val="28"/>
        </w:rPr>
        <w:t xml:space="preserve">решения об исполнении бюджета </w:t>
      </w:r>
      <w:r w:rsidR="0089384B" w:rsidRPr="00FF18B0">
        <w:rPr>
          <w:rFonts w:cs="Times New Roman"/>
          <w:szCs w:val="28"/>
        </w:rPr>
        <w:t>округ</w:t>
      </w:r>
      <w:r w:rsidRPr="00FF18B0">
        <w:rPr>
          <w:rFonts w:cs="Times New Roman"/>
          <w:szCs w:val="28"/>
        </w:rPr>
        <w:t xml:space="preserve">а за отчетный финансовый год проводятся публичные слушания в порядке, установленном </w:t>
      </w:r>
      <w:r w:rsidR="0089384B" w:rsidRPr="00FF18B0">
        <w:rPr>
          <w:rFonts w:cs="Times New Roman"/>
          <w:szCs w:val="28"/>
        </w:rPr>
        <w:t>окружны</w:t>
      </w:r>
      <w:r w:rsidRPr="00FF18B0">
        <w:rPr>
          <w:rFonts w:cs="Times New Roman"/>
          <w:szCs w:val="28"/>
        </w:rPr>
        <w:t>м Советом депутатов.</w:t>
      </w:r>
    </w:p>
    <w:p w:rsidR="0034381F" w:rsidRPr="00FF18B0" w:rsidRDefault="0034381F" w:rsidP="0089384B">
      <w:pPr>
        <w:autoSpaceDE w:val="0"/>
        <w:autoSpaceDN w:val="0"/>
        <w:adjustRightInd w:val="0"/>
        <w:ind w:firstLine="709"/>
        <w:jc w:val="both"/>
        <w:rPr>
          <w:rFonts w:cs="Times New Roman"/>
          <w:szCs w:val="28"/>
        </w:rPr>
      </w:pPr>
    </w:p>
    <w:p w:rsidR="0034381F" w:rsidRPr="0034381F" w:rsidRDefault="00FF18B0" w:rsidP="0089384B">
      <w:pPr>
        <w:autoSpaceDE w:val="0"/>
        <w:autoSpaceDN w:val="0"/>
        <w:adjustRightInd w:val="0"/>
        <w:ind w:firstLine="709"/>
        <w:jc w:val="both"/>
        <w:outlineLvl w:val="2"/>
        <w:rPr>
          <w:rFonts w:cs="Times New Roman"/>
          <w:b/>
          <w:bCs/>
          <w:szCs w:val="28"/>
        </w:rPr>
      </w:pPr>
      <w:r w:rsidRPr="00FF18B0">
        <w:rPr>
          <w:rFonts w:cs="Times New Roman"/>
          <w:b/>
          <w:bCs/>
          <w:szCs w:val="28"/>
        </w:rPr>
        <w:t>Статья 45</w:t>
      </w:r>
      <w:r w:rsidR="0034381F" w:rsidRPr="00FF18B0">
        <w:rPr>
          <w:rFonts w:cs="Times New Roman"/>
          <w:b/>
          <w:bCs/>
          <w:szCs w:val="28"/>
        </w:rPr>
        <w:t xml:space="preserve">. Предметы первого и второго чтений при рассмотрении проекта решения </w:t>
      </w:r>
      <w:r w:rsidR="0089384B" w:rsidRPr="00FF18B0">
        <w:rPr>
          <w:rFonts w:cs="Times New Roman"/>
          <w:b/>
          <w:bCs/>
          <w:szCs w:val="28"/>
        </w:rPr>
        <w:t>окружно</w:t>
      </w:r>
      <w:r w:rsidR="0034381F" w:rsidRPr="00FF18B0">
        <w:rPr>
          <w:rFonts w:cs="Times New Roman"/>
          <w:b/>
          <w:bCs/>
          <w:szCs w:val="28"/>
        </w:rPr>
        <w:t xml:space="preserve">го Совета депутатов о бюджете </w:t>
      </w:r>
      <w:r w:rsidR="0089384B" w:rsidRPr="00FF18B0">
        <w:rPr>
          <w:rFonts w:cs="Times New Roman"/>
          <w:b/>
          <w:bCs/>
          <w:szCs w:val="28"/>
        </w:rPr>
        <w:t>округ</w:t>
      </w:r>
      <w:r w:rsidR="0034381F" w:rsidRPr="00FF18B0">
        <w:rPr>
          <w:rFonts w:cs="Times New Roman"/>
          <w:b/>
          <w:bCs/>
          <w:szCs w:val="28"/>
        </w:rPr>
        <w:t>а на очередной финансовый год и плановый</w:t>
      </w:r>
      <w:r w:rsidR="0034381F" w:rsidRPr="0034381F">
        <w:rPr>
          <w:rFonts w:cs="Times New Roman"/>
          <w:b/>
          <w:bCs/>
          <w:szCs w:val="28"/>
        </w:rPr>
        <w:t xml:space="preserve"> период</w:t>
      </w:r>
    </w:p>
    <w:p w:rsidR="0034381F" w:rsidRPr="0034381F" w:rsidRDefault="0034381F" w:rsidP="0089384B">
      <w:pPr>
        <w:autoSpaceDE w:val="0"/>
        <w:autoSpaceDN w:val="0"/>
        <w:adjustRightInd w:val="0"/>
        <w:ind w:firstLine="709"/>
        <w:jc w:val="both"/>
        <w:rPr>
          <w:rFonts w:cs="Times New Roman"/>
          <w:szCs w:val="28"/>
        </w:rPr>
      </w:pPr>
    </w:p>
    <w:p w:rsidR="004830AE" w:rsidRDefault="0089384B" w:rsidP="004830AE">
      <w:pPr>
        <w:pStyle w:val="a6"/>
        <w:numPr>
          <w:ilvl w:val="0"/>
          <w:numId w:val="43"/>
        </w:numPr>
        <w:autoSpaceDE w:val="0"/>
        <w:autoSpaceDN w:val="0"/>
        <w:adjustRightInd w:val="0"/>
        <w:ind w:left="0" w:firstLine="709"/>
        <w:jc w:val="both"/>
        <w:rPr>
          <w:rFonts w:cs="Times New Roman"/>
          <w:szCs w:val="28"/>
        </w:rPr>
      </w:pPr>
      <w:r w:rsidRPr="004830AE">
        <w:rPr>
          <w:rFonts w:cs="Times New Roman"/>
          <w:szCs w:val="28"/>
        </w:rPr>
        <w:t>Окружн</w:t>
      </w:r>
      <w:r w:rsidR="0034381F" w:rsidRPr="004830AE">
        <w:rPr>
          <w:rFonts w:cs="Times New Roman"/>
          <w:szCs w:val="28"/>
        </w:rPr>
        <w:t xml:space="preserve">ой Совет депутатов рассматривает проект решения о бюджете </w:t>
      </w:r>
      <w:r w:rsidR="004830AE" w:rsidRPr="004830AE">
        <w:rPr>
          <w:rFonts w:cs="Times New Roman"/>
          <w:szCs w:val="28"/>
        </w:rPr>
        <w:t>округ</w:t>
      </w:r>
      <w:r w:rsidR="0034381F" w:rsidRPr="004830AE">
        <w:rPr>
          <w:rFonts w:cs="Times New Roman"/>
          <w:szCs w:val="28"/>
        </w:rPr>
        <w:t>а в двух чтениях.</w:t>
      </w:r>
    </w:p>
    <w:p w:rsidR="004830AE" w:rsidRPr="004830AE" w:rsidRDefault="0034381F" w:rsidP="004830AE">
      <w:pPr>
        <w:pStyle w:val="a6"/>
        <w:numPr>
          <w:ilvl w:val="0"/>
          <w:numId w:val="43"/>
        </w:numPr>
        <w:autoSpaceDE w:val="0"/>
        <w:autoSpaceDN w:val="0"/>
        <w:adjustRightInd w:val="0"/>
        <w:ind w:left="0" w:firstLine="709"/>
        <w:jc w:val="both"/>
        <w:rPr>
          <w:rFonts w:cs="Times New Roman"/>
          <w:szCs w:val="28"/>
        </w:rPr>
      </w:pPr>
      <w:r w:rsidRPr="004830AE">
        <w:rPr>
          <w:rFonts w:cs="Times New Roman"/>
          <w:szCs w:val="28"/>
        </w:rPr>
        <w:t xml:space="preserve">Рассмотрение проекта решения о бюджете </w:t>
      </w:r>
      <w:r w:rsidR="004830AE" w:rsidRPr="004830AE">
        <w:rPr>
          <w:rFonts w:cs="Times New Roman"/>
          <w:szCs w:val="28"/>
        </w:rPr>
        <w:t>округ</w:t>
      </w:r>
      <w:r w:rsidRPr="004830AE">
        <w:rPr>
          <w:rFonts w:cs="Times New Roman"/>
          <w:szCs w:val="28"/>
        </w:rPr>
        <w:t>а в первом чтении включает в себя:</w:t>
      </w:r>
    </w:p>
    <w:p w:rsidR="004830AE" w:rsidRDefault="004830AE" w:rsidP="004830AE">
      <w:pPr>
        <w:pStyle w:val="a6"/>
        <w:numPr>
          <w:ilvl w:val="0"/>
          <w:numId w:val="42"/>
        </w:numPr>
        <w:autoSpaceDE w:val="0"/>
        <w:autoSpaceDN w:val="0"/>
        <w:adjustRightInd w:val="0"/>
        <w:ind w:left="0" w:firstLine="709"/>
        <w:jc w:val="both"/>
        <w:rPr>
          <w:rFonts w:cs="Times New Roman"/>
          <w:szCs w:val="28"/>
        </w:rPr>
      </w:pPr>
      <w:r w:rsidRPr="004830AE">
        <w:rPr>
          <w:rFonts w:cs="Times New Roman"/>
          <w:szCs w:val="28"/>
        </w:rPr>
        <w:t xml:space="preserve">обсуждение прогноза социально-экономического развития </w:t>
      </w:r>
      <w:r>
        <w:rPr>
          <w:rFonts w:cs="Times New Roman"/>
          <w:szCs w:val="28"/>
        </w:rPr>
        <w:t>округ</w:t>
      </w:r>
      <w:r w:rsidRPr="004830AE">
        <w:rPr>
          <w:rFonts w:cs="Times New Roman"/>
          <w:szCs w:val="28"/>
        </w:rPr>
        <w:t xml:space="preserve">а на три года (очередной финансовый год и плановый период) и основных направлений бюджетной и налоговой политики </w:t>
      </w:r>
      <w:r>
        <w:rPr>
          <w:rFonts w:cs="Times New Roman"/>
          <w:szCs w:val="28"/>
        </w:rPr>
        <w:t>округ</w:t>
      </w:r>
      <w:r w:rsidRPr="004830AE">
        <w:rPr>
          <w:rFonts w:cs="Times New Roman"/>
          <w:szCs w:val="28"/>
        </w:rPr>
        <w:t>а;</w:t>
      </w:r>
    </w:p>
    <w:p w:rsidR="004830AE" w:rsidRPr="004830AE" w:rsidRDefault="004830AE" w:rsidP="004830AE">
      <w:pPr>
        <w:pStyle w:val="a6"/>
        <w:numPr>
          <w:ilvl w:val="0"/>
          <w:numId w:val="42"/>
        </w:numPr>
        <w:autoSpaceDE w:val="0"/>
        <w:autoSpaceDN w:val="0"/>
        <w:adjustRightInd w:val="0"/>
        <w:ind w:left="0" w:firstLine="709"/>
        <w:jc w:val="both"/>
        <w:rPr>
          <w:rFonts w:cs="Times New Roman"/>
          <w:szCs w:val="28"/>
        </w:rPr>
      </w:pPr>
      <w:r w:rsidRPr="004830AE">
        <w:rPr>
          <w:rFonts w:cs="Times New Roman"/>
          <w:szCs w:val="28"/>
        </w:rPr>
        <w:t xml:space="preserve">обсуждение и утверждение основных характеристик бюджета </w:t>
      </w:r>
      <w:r>
        <w:rPr>
          <w:rFonts w:cs="Times New Roman"/>
          <w:szCs w:val="28"/>
        </w:rPr>
        <w:t>округ</w:t>
      </w:r>
      <w:r w:rsidRPr="004830AE">
        <w:rPr>
          <w:rFonts w:cs="Times New Roman"/>
          <w:szCs w:val="28"/>
        </w:rPr>
        <w:t>а:</w:t>
      </w:r>
    </w:p>
    <w:p w:rsidR="004830AE" w:rsidRPr="0034381F" w:rsidRDefault="004830AE" w:rsidP="004830AE">
      <w:pPr>
        <w:autoSpaceDE w:val="0"/>
        <w:autoSpaceDN w:val="0"/>
        <w:adjustRightInd w:val="0"/>
        <w:ind w:firstLine="709"/>
        <w:jc w:val="both"/>
        <w:rPr>
          <w:rFonts w:cs="Times New Roman"/>
          <w:szCs w:val="28"/>
        </w:rPr>
      </w:pPr>
      <w:r w:rsidRPr="0034381F">
        <w:rPr>
          <w:rFonts w:cs="Times New Roman"/>
          <w:szCs w:val="28"/>
        </w:rPr>
        <w:t xml:space="preserve">- общего объема доходов бюджета </w:t>
      </w:r>
      <w:r>
        <w:rPr>
          <w:rFonts w:cs="Times New Roman"/>
          <w:szCs w:val="28"/>
        </w:rPr>
        <w:t>округ</w:t>
      </w:r>
      <w:r w:rsidRPr="0034381F">
        <w:rPr>
          <w:rFonts w:cs="Times New Roman"/>
          <w:szCs w:val="28"/>
        </w:rPr>
        <w:t>а;</w:t>
      </w:r>
    </w:p>
    <w:p w:rsidR="004830AE" w:rsidRPr="0034381F" w:rsidRDefault="004830AE" w:rsidP="004830AE">
      <w:pPr>
        <w:autoSpaceDE w:val="0"/>
        <w:autoSpaceDN w:val="0"/>
        <w:adjustRightInd w:val="0"/>
        <w:ind w:firstLine="709"/>
        <w:jc w:val="both"/>
        <w:rPr>
          <w:rFonts w:cs="Times New Roman"/>
          <w:szCs w:val="28"/>
        </w:rPr>
      </w:pPr>
      <w:r w:rsidRPr="0034381F">
        <w:rPr>
          <w:rFonts w:cs="Times New Roman"/>
          <w:szCs w:val="28"/>
        </w:rPr>
        <w:t xml:space="preserve">- общего объема расходов бюджета </w:t>
      </w:r>
      <w:r>
        <w:rPr>
          <w:rFonts w:cs="Times New Roman"/>
          <w:szCs w:val="28"/>
        </w:rPr>
        <w:t>округ</w:t>
      </w:r>
      <w:r w:rsidRPr="0034381F">
        <w:rPr>
          <w:rFonts w:cs="Times New Roman"/>
          <w:szCs w:val="28"/>
        </w:rPr>
        <w:t>а;</w:t>
      </w:r>
    </w:p>
    <w:p w:rsidR="004830AE" w:rsidRPr="0034381F" w:rsidRDefault="004830AE" w:rsidP="004830AE">
      <w:pPr>
        <w:autoSpaceDE w:val="0"/>
        <w:autoSpaceDN w:val="0"/>
        <w:adjustRightInd w:val="0"/>
        <w:ind w:firstLine="709"/>
        <w:jc w:val="both"/>
        <w:rPr>
          <w:rFonts w:cs="Times New Roman"/>
          <w:szCs w:val="28"/>
        </w:rPr>
      </w:pPr>
      <w:r w:rsidRPr="0034381F">
        <w:rPr>
          <w:rFonts w:cs="Times New Roman"/>
          <w:szCs w:val="28"/>
        </w:rPr>
        <w:t xml:space="preserve">- дефицита (профицита) бюджета </w:t>
      </w:r>
      <w:r>
        <w:rPr>
          <w:rFonts w:cs="Times New Roman"/>
          <w:szCs w:val="28"/>
        </w:rPr>
        <w:t>округ</w:t>
      </w:r>
      <w:r w:rsidRPr="0034381F">
        <w:rPr>
          <w:rFonts w:cs="Times New Roman"/>
          <w:szCs w:val="28"/>
        </w:rPr>
        <w:t xml:space="preserve">а, источников финансирования дефицита (профицита) бюджета </w:t>
      </w:r>
      <w:r>
        <w:rPr>
          <w:rFonts w:cs="Times New Roman"/>
          <w:szCs w:val="28"/>
        </w:rPr>
        <w:t>округ</w:t>
      </w:r>
      <w:r w:rsidRPr="0034381F">
        <w:rPr>
          <w:rFonts w:cs="Times New Roman"/>
          <w:szCs w:val="28"/>
        </w:rPr>
        <w:t>а;</w:t>
      </w:r>
    </w:p>
    <w:p w:rsidR="004830AE" w:rsidRPr="0034381F" w:rsidRDefault="004830AE" w:rsidP="004830AE">
      <w:pPr>
        <w:autoSpaceDE w:val="0"/>
        <w:autoSpaceDN w:val="0"/>
        <w:adjustRightInd w:val="0"/>
        <w:ind w:firstLine="709"/>
        <w:jc w:val="both"/>
        <w:rPr>
          <w:rFonts w:cs="Times New Roman"/>
          <w:szCs w:val="28"/>
        </w:rPr>
      </w:pPr>
      <w:r w:rsidRPr="0034381F">
        <w:rPr>
          <w:rFonts w:cs="Times New Roman"/>
          <w:szCs w:val="28"/>
        </w:rPr>
        <w:t>-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4830AE" w:rsidRPr="0034381F" w:rsidRDefault="004830AE" w:rsidP="004830AE">
      <w:pPr>
        <w:autoSpaceDE w:val="0"/>
        <w:autoSpaceDN w:val="0"/>
        <w:adjustRightInd w:val="0"/>
        <w:ind w:firstLine="709"/>
        <w:jc w:val="both"/>
        <w:rPr>
          <w:rFonts w:cs="Times New Roman"/>
          <w:szCs w:val="28"/>
        </w:rPr>
      </w:pPr>
      <w:r w:rsidRPr="0034381F">
        <w:rPr>
          <w:rFonts w:cs="Times New Roman"/>
          <w:szCs w:val="28"/>
        </w:rPr>
        <w:t xml:space="preserve">- верхнего предела муниципального внутреннего долга </w:t>
      </w:r>
      <w:r>
        <w:rPr>
          <w:rFonts w:cs="Times New Roman"/>
          <w:szCs w:val="28"/>
        </w:rPr>
        <w:t>округ</w:t>
      </w:r>
      <w:r w:rsidRPr="0034381F">
        <w:rPr>
          <w:rFonts w:cs="Times New Roman"/>
          <w:szCs w:val="28"/>
        </w:rPr>
        <w:t xml:space="preserve">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r>
        <w:rPr>
          <w:rFonts w:cs="Times New Roman"/>
          <w:szCs w:val="28"/>
        </w:rPr>
        <w:t>Ачинского муниципального округа</w:t>
      </w:r>
      <w:r w:rsidRPr="0034381F">
        <w:rPr>
          <w:rFonts w:cs="Times New Roman"/>
          <w:szCs w:val="28"/>
        </w:rPr>
        <w:t>.</w:t>
      </w:r>
    </w:p>
    <w:p w:rsidR="0034381F" w:rsidRPr="004830AE" w:rsidRDefault="0034381F" w:rsidP="004830AE">
      <w:pPr>
        <w:pStyle w:val="a6"/>
        <w:numPr>
          <w:ilvl w:val="0"/>
          <w:numId w:val="43"/>
        </w:numPr>
        <w:autoSpaceDE w:val="0"/>
        <w:autoSpaceDN w:val="0"/>
        <w:adjustRightInd w:val="0"/>
        <w:ind w:left="0" w:firstLine="709"/>
        <w:jc w:val="both"/>
        <w:rPr>
          <w:rFonts w:cs="Times New Roman"/>
          <w:szCs w:val="28"/>
        </w:rPr>
      </w:pPr>
      <w:r w:rsidRPr="004830AE">
        <w:rPr>
          <w:rFonts w:cs="Times New Roman"/>
          <w:szCs w:val="28"/>
        </w:rPr>
        <w:t xml:space="preserve">Предметом рассмотрения проекта решения о бюджете </w:t>
      </w:r>
      <w:r w:rsidR="004830AE">
        <w:rPr>
          <w:rFonts w:cs="Times New Roman"/>
          <w:szCs w:val="28"/>
        </w:rPr>
        <w:t>округ</w:t>
      </w:r>
      <w:r w:rsidRPr="004830AE">
        <w:rPr>
          <w:rFonts w:cs="Times New Roman"/>
          <w:szCs w:val="28"/>
        </w:rPr>
        <w:t xml:space="preserve">а на очередной финансовый год и плановый период во втором чтении являются текстовые статьи проекта решения о бюджете </w:t>
      </w:r>
      <w:r w:rsidR="004830AE">
        <w:rPr>
          <w:rFonts w:cs="Times New Roman"/>
          <w:szCs w:val="28"/>
        </w:rPr>
        <w:t>округ</w:t>
      </w:r>
      <w:r w:rsidRPr="004830AE">
        <w:rPr>
          <w:rFonts w:cs="Times New Roman"/>
          <w:szCs w:val="28"/>
        </w:rPr>
        <w:t>а, а также приложения к нему, устанавливающие:</w:t>
      </w:r>
    </w:p>
    <w:p w:rsidR="004830AE" w:rsidRDefault="0034381F" w:rsidP="00ED75AC">
      <w:pPr>
        <w:pStyle w:val="a6"/>
        <w:numPr>
          <w:ilvl w:val="0"/>
          <w:numId w:val="44"/>
        </w:numPr>
        <w:autoSpaceDE w:val="0"/>
        <w:autoSpaceDN w:val="0"/>
        <w:adjustRightInd w:val="0"/>
        <w:ind w:left="0" w:firstLine="709"/>
        <w:jc w:val="both"/>
        <w:rPr>
          <w:rFonts w:cs="Times New Roman"/>
          <w:szCs w:val="28"/>
        </w:rPr>
      </w:pPr>
      <w:bookmarkStart w:id="23" w:name="Par622"/>
      <w:bookmarkEnd w:id="23"/>
      <w:r w:rsidRPr="004830AE">
        <w:rPr>
          <w:rFonts w:cs="Times New Roman"/>
          <w:szCs w:val="28"/>
        </w:rPr>
        <w:t xml:space="preserve">доходы бюджета </w:t>
      </w:r>
      <w:r w:rsidR="004830AE">
        <w:rPr>
          <w:rFonts w:cs="Times New Roman"/>
          <w:szCs w:val="28"/>
        </w:rPr>
        <w:t>округ</w:t>
      </w:r>
      <w:r w:rsidRPr="004830AE">
        <w:rPr>
          <w:rFonts w:cs="Times New Roman"/>
          <w:szCs w:val="28"/>
        </w:rPr>
        <w:t>а на очередной финансовый год и плановый период;</w:t>
      </w:r>
    </w:p>
    <w:p w:rsidR="0034381F" w:rsidRPr="004830AE" w:rsidRDefault="0034381F" w:rsidP="00ED75AC">
      <w:pPr>
        <w:pStyle w:val="a6"/>
        <w:numPr>
          <w:ilvl w:val="0"/>
          <w:numId w:val="44"/>
        </w:numPr>
        <w:autoSpaceDE w:val="0"/>
        <w:autoSpaceDN w:val="0"/>
        <w:adjustRightInd w:val="0"/>
        <w:ind w:left="0" w:firstLine="709"/>
        <w:jc w:val="both"/>
        <w:rPr>
          <w:rFonts w:cs="Times New Roman"/>
          <w:szCs w:val="28"/>
        </w:rPr>
      </w:pPr>
      <w:r w:rsidRPr="004830AE">
        <w:rPr>
          <w:rFonts w:cs="Times New Roman"/>
          <w:szCs w:val="28"/>
        </w:rPr>
        <w:t xml:space="preserve">расходы бюджета </w:t>
      </w:r>
      <w:r w:rsidR="00EA1416">
        <w:rPr>
          <w:rFonts w:cs="Times New Roman"/>
          <w:szCs w:val="28"/>
        </w:rPr>
        <w:t>округ</w:t>
      </w:r>
      <w:r w:rsidRPr="004830AE">
        <w:rPr>
          <w:rFonts w:cs="Times New Roman"/>
          <w:szCs w:val="28"/>
        </w:rPr>
        <w:t xml:space="preserve">а на очередной финансовый год и плановый период в пределах общего объема расходов бюджета </w:t>
      </w:r>
      <w:r w:rsidR="00BA20B9">
        <w:rPr>
          <w:rFonts w:cs="Times New Roman"/>
          <w:szCs w:val="28"/>
        </w:rPr>
        <w:t>округ</w:t>
      </w:r>
      <w:r w:rsidRPr="004830AE">
        <w:rPr>
          <w:rFonts w:cs="Times New Roman"/>
          <w:szCs w:val="28"/>
        </w:rPr>
        <w:t>а, утвержденного в первом чтении (за исключением утвержденных в первом чтении условно утверждаемых (утвержденных) расходов):</w:t>
      </w:r>
    </w:p>
    <w:p w:rsidR="0034381F" w:rsidRPr="0034381F" w:rsidRDefault="00BA20B9" w:rsidP="0089384B">
      <w:pPr>
        <w:autoSpaceDE w:val="0"/>
        <w:autoSpaceDN w:val="0"/>
        <w:adjustRightInd w:val="0"/>
        <w:ind w:firstLine="709"/>
        <w:jc w:val="both"/>
        <w:rPr>
          <w:rFonts w:cs="Times New Roman"/>
          <w:szCs w:val="28"/>
        </w:rPr>
      </w:pPr>
      <w:r>
        <w:rPr>
          <w:rFonts w:cs="Times New Roman"/>
          <w:szCs w:val="28"/>
        </w:rPr>
        <w:t xml:space="preserve">- </w:t>
      </w:r>
      <w:r w:rsidR="0034381F" w:rsidRPr="0034381F">
        <w:rPr>
          <w:rFonts w:cs="Times New Roman"/>
          <w:szCs w:val="28"/>
        </w:rPr>
        <w:t xml:space="preserve">по целевым статьям (муниципальным программам </w:t>
      </w:r>
      <w:r>
        <w:rPr>
          <w:rFonts w:cs="Times New Roman"/>
          <w:szCs w:val="28"/>
        </w:rPr>
        <w:t>округа</w:t>
      </w:r>
      <w:r w:rsidR="0034381F" w:rsidRPr="0034381F">
        <w:rPr>
          <w:rFonts w:cs="Times New Roman"/>
          <w:szCs w:val="28"/>
        </w:rPr>
        <w:t xml:space="preserve"> и непрограммным направлениям деятельности), группам (группам и подгруппам) видов расходов, разделам, подразделам классификации расходов бюджетов на очередной финансовый год и плановый период, а также по разделам и подразделам </w:t>
      </w:r>
      <w:r w:rsidR="0034381F" w:rsidRPr="00BA20B9">
        <w:rPr>
          <w:rFonts w:cs="Times New Roman"/>
          <w:szCs w:val="28"/>
        </w:rPr>
        <w:t xml:space="preserve">классификации расходов бюджетов в случаях, установленных Бюджетным </w:t>
      </w:r>
      <w:hyperlink r:id="rId73" w:history="1">
        <w:r w:rsidR="0034381F" w:rsidRPr="00BA20B9">
          <w:rPr>
            <w:rFonts w:cs="Times New Roman"/>
            <w:szCs w:val="28"/>
          </w:rPr>
          <w:t>кодексом</w:t>
        </w:r>
      </w:hyperlink>
      <w:r w:rsidR="0034381F" w:rsidRPr="00BA20B9">
        <w:rPr>
          <w:rFonts w:cs="Times New Roman"/>
          <w:szCs w:val="28"/>
        </w:rPr>
        <w:t>,</w:t>
      </w:r>
      <w:r w:rsidR="0034381F" w:rsidRPr="0034381F">
        <w:rPr>
          <w:rFonts w:cs="Times New Roman"/>
          <w:szCs w:val="28"/>
        </w:rPr>
        <w:t xml:space="preserve"> законом Красноярского края, решением </w:t>
      </w:r>
      <w:r>
        <w:rPr>
          <w:rFonts w:cs="Times New Roman"/>
          <w:szCs w:val="28"/>
        </w:rPr>
        <w:t>окружн</w:t>
      </w:r>
      <w:r w:rsidR="0034381F" w:rsidRPr="0034381F">
        <w:rPr>
          <w:rFonts w:cs="Times New Roman"/>
          <w:szCs w:val="28"/>
        </w:rPr>
        <w:t>ого Совета депутатов;</w:t>
      </w:r>
    </w:p>
    <w:p w:rsidR="0034381F" w:rsidRPr="0034381F" w:rsidRDefault="00BA20B9" w:rsidP="0089384B">
      <w:pPr>
        <w:autoSpaceDE w:val="0"/>
        <w:autoSpaceDN w:val="0"/>
        <w:adjustRightInd w:val="0"/>
        <w:ind w:firstLine="709"/>
        <w:jc w:val="both"/>
        <w:rPr>
          <w:rFonts w:cs="Times New Roman"/>
          <w:szCs w:val="28"/>
        </w:rPr>
      </w:pPr>
      <w:r>
        <w:rPr>
          <w:rFonts w:cs="Times New Roman"/>
          <w:szCs w:val="28"/>
        </w:rPr>
        <w:t xml:space="preserve">- </w:t>
      </w:r>
      <w:r w:rsidR="0034381F" w:rsidRPr="0034381F">
        <w:rPr>
          <w:rFonts w:cs="Times New Roman"/>
          <w:szCs w:val="28"/>
        </w:rPr>
        <w:t xml:space="preserve">по ведомственной структуре расходов бюджета </w:t>
      </w:r>
      <w:r>
        <w:rPr>
          <w:rFonts w:cs="Times New Roman"/>
          <w:szCs w:val="28"/>
        </w:rPr>
        <w:t>округ</w:t>
      </w:r>
      <w:r w:rsidR="0034381F" w:rsidRPr="0034381F">
        <w:rPr>
          <w:rFonts w:cs="Times New Roman"/>
          <w:szCs w:val="28"/>
        </w:rPr>
        <w:t>а на очередной финансовый год и плановый период;</w:t>
      </w:r>
    </w:p>
    <w:p w:rsidR="00BA20B9" w:rsidRDefault="0034381F" w:rsidP="00ED75AC">
      <w:pPr>
        <w:pStyle w:val="a6"/>
        <w:numPr>
          <w:ilvl w:val="0"/>
          <w:numId w:val="44"/>
        </w:numPr>
        <w:autoSpaceDE w:val="0"/>
        <w:autoSpaceDN w:val="0"/>
        <w:adjustRightInd w:val="0"/>
        <w:ind w:left="0" w:firstLine="709"/>
        <w:jc w:val="both"/>
        <w:rPr>
          <w:rFonts w:cs="Times New Roman"/>
          <w:szCs w:val="28"/>
        </w:rPr>
      </w:pPr>
      <w:r w:rsidRPr="00BA20B9">
        <w:rPr>
          <w:rFonts w:cs="Times New Roman"/>
          <w:szCs w:val="28"/>
        </w:rPr>
        <w:lastRenderedPageBreak/>
        <w:t xml:space="preserve">источники финансирования дефицита бюджета </w:t>
      </w:r>
      <w:r w:rsidR="00BA20B9">
        <w:rPr>
          <w:rFonts w:cs="Times New Roman"/>
          <w:szCs w:val="28"/>
        </w:rPr>
        <w:t>округ</w:t>
      </w:r>
      <w:r w:rsidRPr="00BA20B9">
        <w:rPr>
          <w:rFonts w:cs="Times New Roman"/>
          <w:szCs w:val="28"/>
        </w:rPr>
        <w:t>а на очередной финансовый год и плановый период;</w:t>
      </w:r>
    </w:p>
    <w:p w:rsidR="00BA20B9" w:rsidRDefault="0034381F" w:rsidP="00ED75AC">
      <w:pPr>
        <w:pStyle w:val="a6"/>
        <w:numPr>
          <w:ilvl w:val="0"/>
          <w:numId w:val="44"/>
        </w:numPr>
        <w:autoSpaceDE w:val="0"/>
        <w:autoSpaceDN w:val="0"/>
        <w:adjustRightInd w:val="0"/>
        <w:ind w:left="0" w:firstLine="709"/>
        <w:jc w:val="both"/>
        <w:rPr>
          <w:rFonts w:cs="Times New Roman"/>
          <w:szCs w:val="28"/>
        </w:rPr>
      </w:pPr>
      <w:r w:rsidRPr="00BA20B9">
        <w:rPr>
          <w:rFonts w:cs="Times New Roman"/>
          <w:szCs w:val="28"/>
        </w:rPr>
        <w:t>бюджетные ассигнования на предоставление бюджетных инвестиций юридическим лицам, не являющимся муниципальными учреждениями и муниципальными унитарными предприятиями, с указанием юридического лица, объема и цели предоставления бюджетных инвестиций;</w:t>
      </w:r>
    </w:p>
    <w:p w:rsidR="00BA20B9" w:rsidRDefault="0034381F" w:rsidP="00ED75AC">
      <w:pPr>
        <w:pStyle w:val="a6"/>
        <w:numPr>
          <w:ilvl w:val="0"/>
          <w:numId w:val="44"/>
        </w:numPr>
        <w:autoSpaceDE w:val="0"/>
        <w:autoSpaceDN w:val="0"/>
        <w:adjustRightInd w:val="0"/>
        <w:ind w:left="0" w:firstLine="709"/>
        <w:jc w:val="both"/>
        <w:rPr>
          <w:rFonts w:cs="Times New Roman"/>
          <w:szCs w:val="28"/>
        </w:rPr>
      </w:pPr>
      <w:r w:rsidRPr="00BA20B9">
        <w:rPr>
          <w:rFonts w:cs="Times New Roman"/>
          <w:szCs w:val="28"/>
        </w:rPr>
        <w:t>перечень строек и объектов на очередной финансовый год и плановый период;</w:t>
      </w:r>
    </w:p>
    <w:p w:rsidR="00BA20B9" w:rsidRDefault="0034381F" w:rsidP="00ED75AC">
      <w:pPr>
        <w:pStyle w:val="a6"/>
        <w:numPr>
          <w:ilvl w:val="0"/>
          <w:numId w:val="44"/>
        </w:numPr>
        <w:autoSpaceDE w:val="0"/>
        <w:autoSpaceDN w:val="0"/>
        <w:adjustRightInd w:val="0"/>
        <w:ind w:left="0" w:firstLine="709"/>
        <w:jc w:val="both"/>
        <w:rPr>
          <w:rFonts w:cs="Times New Roman"/>
          <w:szCs w:val="28"/>
        </w:rPr>
      </w:pPr>
      <w:r w:rsidRPr="00BA20B9">
        <w:rPr>
          <w:rFonts w:cs="Times New Roman"/>
          <w:szCs w:val="28"/>
        </w:rPr>
        <w:t xml:space="preserve">программу муниципальных внутренних заимствований </w:t>
      </w:r>
      <w:r w:rsidR="00BA20B9">
        <w:rPr>
          <w:rFonts w:cs="Times New Roman"/>
          <w:szCs w:val="28"/>
        </w:rPr>
        <w:t>округ</w:t>
      </w:r>
      <w:r w:rsidRPr="00BA20B9">
        <w:rPr>
          <w:rFonts w:cs="Times New Roman"/>
          <w:szCs w:val="28"/>
        </w:rPr>
        <w:t>а на очередной финансовый год и плановый период;</w:t>
      </w:r>
      <w:bookmarkStart w:id="24" w:name="Par630"/>
      <w:bookmarkEnd w:id="24"/>
    </w:p>
    <w:p w:rsidR="0034381F" w:rsidRPr="00BA20B9" w:rsidRDefault="0034381F" w:rsidP="00ED75AC">
      <w:pPr>
        <w:pStyle w:val="a6"/>
        <w:numPr>
          <w:ilvl w:val="0"/>
          <w:numId w:val="44"/>
        </w:numPr>
        <w:autoSpaceDE w:val="0"/>
        <w:autoSpaceDN w:val="0"/>
        <w:adjustRightInd w:val="0"/>
        <w:ind w:left="0" w:firstLine="709"/>
        <w:jc w:val="both"/>
        <w:rPr>
          <w:rFonts w:cs="Times New Roman"/>
          <w:szCs w:val="28"/>
        </w:rPr>
      </w:pPr>
      <w:r w:rsidRPr="00BA20B9">
        <w:rPr>
          <w:rFonts w:cs="Times New Roman"/>
          <w:szCs w:val="28"/>
        </w:rPr>
        <w:t xml:space="preserve">программу муниципальных гарантий </w:t>
      </w:r>
      <w:r w:rsidR="00FF18B0">
        <w:rPr>
          <w:rFonts w:cs="Times New Roman"/>
          <w:szCs w:val="28"/>
        </w:rPr>
        <w:t>округа</w:t>
      </w:r>
      <w:r w:rsidRPr="00BA20B9">
        <w:rPr>
          <w:rFonts w:cs="Times New Roman"/>
          <w:szCs w:val="28"/>
        </w:rPr>
        <w:t xml:space="preserve"> в валюте Российской Федерации на очередной финансовый год и плановый период.</w:t>
      </w:r>
    </w:p>
    <w:p w:rsidR="00BA20B9" w:rsidRPr="0034381F" w:rsidRDefault="00BA20B9" w:rsidP="0089384B">
      <w:pPr>
        <w:autoSpaceDE w:val="0"/>
        <w:autoSpaceDN w:val="0"/>
        <w:adjustRightInd w:val="0"/>
        <w:ind w:firstLine="709"/>
        <w:jc w:val="both"/>
        <w:rPr>
          <w:rFonts w:cs="Times New Roman"/>
          <w:szCs w:val="28"/>
        </w:rPr>
      </w:pPr>
    </w:p>
    <w:p w:rsidR="0034381F" w:rsidRPr="0034381F" w:rsidRDefault="0034381F" w:rsidP="0089384B">
      <w:pPr>
        <w:autoSpaceDE w:val="0"/>
        <w:autoSpaceDN w:val="0"/>
        <w:adjustRightInd w:val="0"/>
        <w:ind w:firstLine="709"/>
        <w:jc w:val="both"/>
        <w:outlineLvl w:val="2"/>
        <w:rPr>
          <w:rFonts w:cs="Times New Roman"/>
          <w:b/>
          <w:bCs/>
          <w:szCs w:val="28"/>
        </w:rPr>
      </w:pPr>
      <w:bookmarkStart w:id="25" w:name="Par632"/>
      <w:bookmarkEnd w:id="25"/>
      <w:r w:rsidRPr="0034381F">
        <w:rPr>
          <w:rFonts w:cs="Times New Roman"/>
          <w:b/>
          <w:bCs/>
          <w:szCs w:val="28"/>
        </w:rPr>
        <w:t>Статья 4</w:t>
      </w:r>
      <w:r w:rsidR="00FF18B0">
        <w:rPr>
          <w:rFonts w:cs="Times New Roman"/>
          <w:b/>
          <w:bCs/>
          <w:szCs w:val="28"/>
        </w:rPr>
        <w:t>6</w:t>
      </w:r>
      <w:r w:rsidRPr="0034381F">
        <w:rPr>
          <w:rFonts w:cs="Times New Roman"/>
          <w:b/>
          <w:bCs/>
          <w:szCs w:val="28"/>
        </w:rPr>
        <w:t xml:space="preserve">. Порядок подготовки проекта решения </w:t>
      </w:r>
      <w:r w:rsidR="00BA20B9">
        <w:rPr>
          <w:rFonts w:cs="Times New Roman"/>
          <w:b/>
          <w:bCs/>
          <w:szCs w:val="28"/>
        </w:rPr>
        <w:t>окружн</w:t>
      </w:r>
      <w:r w:rsidRPr="0034381F">
        <w:rPr>
          <w:rFonts w:cs="Times New Roman"/>
          <w:b/>
          <w:bCs/>
          <w:szCs w:val="28"/>
        </w:rPr>
        <w:t xml:space="preserve">ого Совета депутатов о бюджете </w:t>
      </w:r>
      <w:r w:rsidR="00BA20B9">
        <w:rPr>
          <w:rFonts w:cs="Times New Roman"/>
          <w:b/>
          <w:bCs/>
          <w:szCs w:val="28"/>
        </w:rPr>
        <w:t>округ</w:t>
      </w:r>
      <w:r w:rsidRPr="0034381F">
        <w:rPr>
          <w:rFonts w:cs="Times New Roman"/>
          <w:b/>
          <w:bCs/>
          <w:szCs w:val="28"/>
        </w:rPr>
        <w:t>а на очередной финансовый год и плановый период к рассмотрению</w:t>
      </w:r>
    </w:p>
    <w:p w:rsidR="0034381F" w:rsidRPr="0034381F" w:rsidRDefault="0034381F" w:rsidP="0089384B">
      <w:pPr>
        <w:autoSpaceDE w:val="0"/>
        <w:autoSpaceDN w:val="0"/>
        <w:adjustRightInd w:val="0"/>
        <w:ind w:firstLine="709"/>
        <w:jc w:val="both"/>
        <w:rPr>
          <w:rFonts w:cs="Times New Roman"/>
          <w:szCs w:val="28"/>
        </w:rPr>
      </w:pPr>
    </w:p>
    <w:p w:rsidR="0034381F" w:rsidRPr="0034381F" w:rsidRDefault="00FF18B0" w:rsidP="00FF18B0">
      <w:pPr>
        <w:autoSpaceDE w:val="0"/>
        <w:autoSpaceDN w:val="0"/>
        <w:adjustRightInd w:val="0"/>
        <w:ind w:firstLine="709"/>
        <w:jc w:val="both"/>
        <w:rPr>
          <w:rFonts w:cs="Times New Roman"/>
          <w:szCs w:val="28"/>
        </w:rPr>
      </w:pPr>
      <w:r>
        <w:rPr>
          <w:rFonts w:cs="Times New Roman"/>
          <w:szCs w:val="28"/>
        </w:rPr>
        <w:t>1. Постоянные комиссии окружн</w:t>
      </w:r>
      <w:r w:rsidR="0034381F" w:rsidRPr="0034381F">
        <w:rPr>
          <w:rFonts w:cs="Times New Roman"/>
          <w:szCs w:val="28"/>
        </w:rPr>
        <w:t xml:space="preserve">ого Совета депутатов в срок не более </w:t>
      </w:r>
      <w:r>
        <w:rPr>
          <w:rFonts w:cs="Times New Roman"/>
          <w:szCs w:val="28"/>
        </w:rPr>
        <w:t xml:space="preserve">              </w:t>
      </w:r>
      <w:r w:rsidR="0034381F" w:rsidRPr="0034381F">
        <w:rPr>
          <w:rFonts w:cs="Times New Roman"/>
          <w:szCs w:val="28"/>
        </w:rPr>
        <w:t xml:space="preserve">10 рабочих дней рассматривают проект решения о бюджете </w:t>
      </w:r>
      <w:r>
        <w:rPr>
          <w:rFonts w:cs="Times New Roman"/>
          <w:szCs w:val="28"/>
        </w:rPr>
        <w:t>округ</w:t>
      </w:r>
      <w:r w:rsidR="0034381F" w:rsidRPr="0034381F">
        <w:rPr>
          <w:rFonts w:cs="Times New Roman"/>
          <w:szCs w:val="28"/>
        </w:rPr>
        <w:t xml:space="preserve">а и иные документы, представленные с ним, готовят и направляют в комиссию по бюджету </w:t>
      </w:r>
      <w:r>
        <w:rPr>
          <w:rFonts w:cs="Times New Roman"/>
          <w:szCs w:val="28"/>
        </w:rPr>
        <w:t>и экономической политике окружн</w:t>
      </w:r>
      <w:r w:rsidR="0034381F" w:rsidRPr="0034381F">
        <w:rPr>
          <w:rFonts w:cs="Times New Roman"/>
          <w:szCs w:val="28"/>
        </w:rPr>
        <w:t xml:space="preserve">ого Совета депутатов (далее </w:t>
      </w:r>
      <w:r>
        <w:rPr>
          <w:rFonts w:cs="Times New Roman"/>
          <w:szCs w:val="28"/>
        </w:rPr>
        <w:t>–</w:t>
      </w:r>
      <w:r w:rsidR="0034381F" w:rsidRPr="0034381F">
        <w:rPr>
          <w:rFonts w:cs="Times New Roman"/>
          <w:szCs w:val="28"/>
        </w:rPr>
        <w:t xml:space="preserve"> комиссия по </w:t>
      </w:r>
      <w:r>
        <w:rPr>
          <w:rFonts w:cs="Times New Roman"/>
          <w:szCs w:val="28"/>
        </w:rPr>
        <w:t>бюджету</w:t>
      </w:r>
      <w:r w:rsidR="0034381F" w:rsidRPr="0034381F">
        <w:rPr>
          <w:rFonts w:cs="Times New Roman"/>
          <w:szCs w:val="28"/>
        </w:rPr>
        <w:t xml:space="preserve">) предложения по проекту решения о бюджете </w:t>
      </w:r>
      <w:r>
        <w:rPr>
          <w:rFonts w:cs="Times New Roman"/>
          <w:szCs w:val="28"/>
        </w:rPr>
        <w:t>округ</w:t>
      </w:r>
      <w:r w:rsidR="0034381F" w:rsidRPr="0034381F">
        <w:rPr>
          <w:rFonts w:cs="Times New Roman"/>
          <w:szCs w:val="28"/>
        </w:rPr>
        <w:t>а и предложения о принятии или об отклонении представленного проекта решения.</w:t>
      </w:r>
    </w:p>
    <w:p w:rsidR="0034381F" w:rsidRPr="0034381F" w:rsidRDefault="0034381F" w:rsidP="00FF18B0">
      <w:pPr>
        <w:autoSpaceDE w:val="0"/>
        <w:autoSpaceDN w:val="0"/>
        <w:adjustRightInd w:val="0"/>
        <w:ind w:firstLine="709"/>
        <w:jc w:val="both"/>
        <w:rPr>
          <w:rFonts w:cs="Times New Roman"/>
          <w:szCs w:val="28"/>
        </w:rPr>
      </w:pPr>
      <w:r w:rsidRPr="0034381F">
        <w:rPr>
          <w:rFonts w:cs="Times New Roman"/>
          <w:szCs w:val="28"/>
        </w:rPr>
        <w:t xml:space="preserve">К этому же сроку Контрольно-счетная палата </w:t>
      </w:r>
      <w:r w:rsidR="00FF18B0">
        <w:rPr>
          <w:rFonts w:cs="Times New Roman"/>
          <w:szCs w:val="28"/>
        </w:rPr>
        <w:t>округ</w:t>
      </w:r>
      <w:r w:rsidRPr="0034381F">
        <w:rPr>
          <w:rFonts w:cs="Times New Roman"/>
          <w:szCs w:val="28"/>
        </w:rPr>
        <w:t xml:space="preserve">а проводит экспертизу по проекту решения о бюджете </w:t>
      </w:r>
      <w:r w:rsidR="00FF18B0">
        <w:rPr>
          <w:rFonts w:cs="Times New Roman"/>
          <w:szCs w:val="28"/>
        </w:rPr>
        <w:t>округ</w:t>
      </w:r>
      <w:r w:rsidRPr="0034381F">
        <w:rPr>
          <w:rFonts w:cs="Times New Roman"/>
          <w:szCs w:val="28"/>
        </w:rPr>
        <w:t xml:space="preserve">а и выносит заключение, которое направляет в </w:t>
      </w:r>
      <w:r w:rsidR="00FF18B0">
        <w:rPr>
          <w:rFonts w:cs="Times New Roman"/>
          <w:szCs w:val="28"/>
        </w:rPr>
        <w:t>окружн</w:t>
      </w:r>
      <w:r w:rsidRPr="0034381F">
        <w:rPr>
          <w:rFonts w:cs="Times New Roman"/>
          <w:szCs w:val="28"/>
        </w:rPr>
        <w:t xml:space="preserve">ой Совет депутатов и Главе </w:t>
      </w:r>
      <w:r w:rsidR="00FF18B0">
        <w:rPr>
          <w:rFonts w:cs="Times New Roman"/>
          <w:szCs w:val="28"/>
        </w:rPr>
        <w:t>округ</w:t>
      </w:r>
      <w:r w:rsidRPr="0034381F">
        <w:rPr>
          <w:rFonts w:cs="Times New Roman"/>
          <w:szCs w:val="28"/>
        </w:rPr>
        <w:t>а.</w:t>
      </w:r>
    </w:p>
    <w:p w:rsidR="0034381F" w:rsidRPr="0034381F" w:rsidRDefault="0034381F" w:rsidP="00FF18B0">
      <w:pPr>
        <w:autoSpaceDE w:val="0"/>
        <w:autoSpaceDN w:val="0"/>
        <w:adjustRightInd w:val="0"/>
        <w:ind w:firstLine="709"/>
        <w:jc w:val="both"/>
        <w:rPr>
          <w:rFonts w:cs="Times New Roman"/>
          <w:szCs w:val="28"/>
        </w:rPr>
      </w:pPr>
      <w:r w:rsidRPr="0034381F">
        <w:rPr>
          <w:rFonts w:cs="Times New Roman"/>
          <w:szCs w:val="28"/>
        </w:rPr>
        <w:t xml:space="preserve">В тот же срок в комиссию по </w:t>
      </w:r>
      <w:r w:rsidR="00FF18B0">
        <w:rPr>
          <w:rFonts w:cs="Times New Roman"/>
          <w:szCs w:val="28"/>
        </w:rPr>
        <w:t>бюджету</w:t>
      </w:r>
      <w:r w:rsidRPr="0034381F">
        <w:rPr>
          <w:rFonts w:cs="Times New Roman"/>
          <w:szCs w:val="28"/>
        </w:rPr>
        <w:t xml:space="preserve"> субъекты правотворческой инициативы вправе направить свои поправки по проекту решения о бюджете </w:t>
      </w:r>
      <w:r w:rsidR="00FF18B0">
        <w:rPr>
          <w:rFonts w:cs="Times New Roman"/>
          <w:szCs w:val="28"/>
        </w:rPr>
        <w:t>округ</w:t>
      </w:r>
      <w:r w:rsidRPr="0034381F">
        <w:rPr>
          <w:rFonts w:cs="Times New Roman"/>
          <w:szCs w:val="28"/>
        </w:rPr>
        <w:t>а.</w:t>
      </w:r>
    </w:p>
    <w:p w:rsidR="0034381F" w:rsidRPr="0034381F" w:rsidRDefault="0034381F" w:rsidP="00FF18B0">
      <w:pPr>
        <w:autoSpaceDE w:val="0"/>
        <w:autoSpaceDN w:val="0"/>
        <w:adjustRightInd w:val="0"/>
        <w:ind w:firstLine="709"/>
        <w:jc w:val="both"/>
        <w:rPr>
          <w:rFonts w:cs="Times New Roman"/>
          <w:szCs w:val="28"/>
        </w:rPr>
      </w:pPr>
      <w:r w:rsidRPr="0034381F">
        <w:rPr>
          <w:rFonts w:cs="Times New Roman"/>
          <w:szCs w:val="28"/>
        </w:rPr>
        <w:t xml:space="preserve">Предложения постоянных комиссий и комиссии по </w:t>
      </w:r>
      <w:r w:rsidR="00FF18B0">
        <w:rPr>
          <w:rFonts w:cs="Times New Roman"/>
          <w:szCs w:val="28"/>
        </w:rPr>
        <w:t>бюджету</w:t>
      </w:r>
      <w:r w:rsidRPr="0034381F">
        <w:rPr>
          <w:rFonts w:cs="Times New Roman"/>
          <w:szCs w:val="28"/>
        </w:rPr>
        <w:t xml:space="preserve">, поправки депутатов </w:t>
      </w:r>
      <w:r w:rsidR="00FF18B0">
        <w:rPr>
          <w:rFonts w:cs="Times New Roman"/>
          <w:szCs w:val="28"/>
        </w:rPr>
        <w:t>окружн</w:t>
      </w:r>
      <w:r w:rsidRPr="0034381F">
        <w:rPr>
          <w:rFonts w:cs="Times New Roman"/>
          <w:szCs w:val="28"/>
        </w:rPr>
        <w:t xml:space="preserve">ого Совета депутатов, иных субъектов правотворческой инициативы по увеличению расходов (уменьшению доходов) бюджета </w:t>
      </w:r>
      <w:r w:rsidR="00FF18B0">
        <w:rPr>
          <w:rFonts w:cs="Times New Roman"/>
          <w:szCs w:val="28"/>
        </w:rPr>
        <w:t>округ</w:t>
      </w:r>
      <w:r w:rsidRPr="0034381F">
        <w:rPr>
          <w:rFonts w:cs="Times New Roman"/>
          <w:szCs w:val="28"/>
        </w:rPr>
        <w:t>а должны быть обоснованными.</w:t>
      </w:r>
    </w:p>
    <w:p w:rsidR="0034381F" w:rsidRPr="0034381F" w:rsidRDefault="0034381F" w:rsidP="00FF18B0">
      <w:pPr>
        <w:autoSpaceDE w:val="0"/>
        <w:autoSpaceDN w:val="0"/>
        <w:adjustRightInd w:val="0"/>
        <w:ind w:firstLine="709"/>
        <w:jc w:val="both"/>
        <w:rPr>
          <w:rFonts w:cs="Times New Roman"/>
          <w:szCs w:val="28"/>
        </w:rPr>
      </w:pPr>
      <w:r w:rsidRPr="0034381F">
        <w:rPr>
          <w:rFonts w:cs="Times New Roman"/>
          <w:szCs w:val="28"/>
        </w:rPr>
        <w:t xml:space="preserve">2. Комиссия по </w:t>
      </w:r>
      <w:r w:rsidR="00FF18B0">
        <w:rPr>
          <w:rFonts w:cs="Times New Roman"/>
          <w:szCs w:val="28"/>
        </w:rPr>
        <w:t>бюджету</w:t>
      </w:r>
      <w:r w:rsidRPr="0034381F">
        <w:rPr>
          <w:rFonts w:cs="Times New Roman"/>
          <w:szCs w:val="28"/>
        </w:rPr>
        <w:t xml:space="preserve"> в течение 5 рабочих дней рассматривает предложения постоянных комиссий и поправки субъектов правотворческой инициативы к проекту решения о бюджете </w:t>
      </w:r>
      <w:r w:rsidR="00FF18B0">
        <w:rPr>
          <w:rFonts w:cs="Times New Roman"/>
          <w:szCs w:val="28"/>
        </w:rPr>
        <w:t>округа</w:t>
      </w:r>
      <w:r w:rsidRPr="0034381F">
        <w:rPr>
          <w:rFonts w:cs="Times New Roman"/>
          <w:szCs w:val="28"/>
        </w:rPr>
        <w:t xml:space="preserve"> по предмету первого чтения, заключение Контрольно-счетной палаты </w:t>
      </w:r>
      <w:r w:rsidR="00FF18B0">
        <w:rPr>
          <w:rFonts w:cs="Times New Roman"/>
          <w:szCs w:val="28"/>
        </w:rPr>
        <w:t>округ</w:t>
      </w:r>
      <w:r w:rsidRPr="0034381F">
        <w:rPr>
          <w:rFonts w:cs="Times New Roman"/>
          <w:szCs w:val="28"/>
        </w:rPr>
        <w:t xml:space="preserve">а и готовит заключение, содержащее рекомендации по поступившим предложениям и поправкам. В этот же срок комиссия рассматривает проект решения о бюджете </w:t>
      </w:r>
      <w:r w:rsidR="00FF18B0">
        <w:rPr>
          <w:rFonts w:cs="Times New Roman"/>
          <w:szCs w:val="28"/>
        </w:rPr>
        <w:t>округ</w:t>
      </w:r>
      <w:r w:rsidRPr="0034381F">
        <w:rPr>
          <w:rFonts w:cs="Times New Roman"/>
          <w:szCs w:val="28"/>
        </w:rPr>
        <w:t xml:space="preserve">а и направляет свое заключение по проекту решения о бюджете </w:t>
      </w:r>
      <w:r w:rsidR="00FF18B0">
        <w:rPr>
          <w:rFonts w:cs="Times New Roman"/>
          <w:szCs w:val="28"/>
        </w:rPr>
        <w:t>округ</w:t>
      </w:r>
      <w:r w:rsidRPr="0034381F">
        <w:rPr>
          <w:rFonts w:cs="Times New Roman"/>
          <w:szCs w:val="28"/>
        </w:rPr>
        <w:t xml:space="preserve">а председателю </w:t>
      </w:r>
      <w:r w:rsidR="00FF18B0">
        <w:rPr>
          <w:rFonts w:cs="Times New Roman"/>
          <w:szCs w:val="28"/>
        </w:rPr>
        <w:t>окружн</w:t>
      </w:r>
      <w:r w:rsidRPr="0034381F">
        <w:rPr>
          <w:rFonts w:cs="Times New Roman"/>
          <w:szCs w:val="28"/>
        </w:rPr>
        <w:t xml:space="preserve">ого Совета депутатов и Главе </w:t>
      </w:r>
      <w:r w:rsidR="00FF18B0">
        <w:rPr>
          <w:rFonts w:cs="Times New Roman"/>
          <w:szCs w:val="28"/>
        </w:rPr>
        <w:t>округ</w:t>
      </w:r>
      <w:r w:rsidRPr="0034381F">
        <w:rPr>
          <w:rFonts w:cs="Times New Roman"/>
          <w:szCs w:val="28"/>
        </w:rPr>
        <w:t>а.</w:t>
      </w:r>
    </w:p>
    <w:p w:rsidR="0034381F" w:rsidRPr="0034381F" w:rsidRDefault="0034381F" w:rsidP="00FF18B0">
      <w:pPr>
        <w:autoSpaceDE w:val="0"/>
        <w:autoSpaceDN w:val="0"/>
        <w:adjustRightInd w:val="0"/>
        <w:ind w:firstLine="709"/>
        <w:jc w:val="both"/>
        <w:rPr>
          <w:rFonts w:cs="Times New Roman"/>
          <w:szCs w:val="28"/>
        </w:rPr>
      </w:pPr>
    </w:p>
    <w:p w:rsidR="0034381F" w:rsidRPr="0034381F" w:rsidRDefault="0034381F" w:rsidP="00FF18B0">
      <w:pPr>
        <w:autoSpaceDE w:val="0"/>
        <w:autoSpaceDN w:val="0"/>
        <w:adjustRightInd w:val="0"/>
        <w:ind w:firstLine="709"/>
        <w:jc w:val="both"/>
        <w:outlineLvl w:val="2"/>
        <w:rPr>
          <w:rFonts w:cs="Times New Roman"/>
          <w:b/>
          <w:bCs/>
          <w:szCs w:val="28"/>
        </w:rPr>
      </w:pPr>
      <w:r w:rsidRPr="0034381F">
        <w:rPr>
          <w:rFonts w:cs="Times New Roman"/>
          <w:b/>
          <w:bCs/>
          <w:szCs w:val="28"/>
        </w:rPr>
        <w:t>Статья 4</w:t>
      </w:r>
      <w:r w:rsidR="00FF18B0">
        <w:rPr>
          <w:rFonts w:cs="Times New Roman"/>
          <w:b/>
          <w:bCs/>
          <w:szCs w:val="28"/>
        </w:rPr>
        <w:t>7</w:t>
      </w:r>
      <w:r w:rsidRPr="0034381F">
        <w:rPr>
          <w:rFonts w:cs="Times New Roman"/>
          <w:b/>
          <w:bCs/>
          <w:szCs w:val="28"/>
        </w:rPr>
        <w:t xml:space="preserve">. Порядок рассмотрения проекта решения о бюджете </w:t>
      </w:r>
      <w:r w:rsidR="00FF18B0">
        <w:rPr>
          <w:rFonts w:cs="Times New Roman"/>
          <w:b/>
          <w:bCs/>
          <w:szCs w:val="28"/>
        </w:rPr>
        <w:t>округ</w:t>
      </w:r>
      <w:r w:rsidRPr="0034381F">
        <w:rPr>
          <w:rFonts w:cs="Times New Roman"/>
          <w:b/>
          <w:bCs/>
          <w:szCs w:val="28"/>
        </w:rPr>
        <w:t>а в первом чтении</w:t>
      </w:r>
    </w:p>
    <w:p w:rsidR="0034381F" w:rsidRPr="0034381F" w:rsidRDefault="0034381F" w:rsidP="00FF18B0">
      <w:pPr>
        <w:autoSpaceDE w:val="0"/>
        <w:autoSpaceDN w:val="0"/>
        <w:adjustRightInd w:val="0"/>
        <w:ind w:firstLine="709"/>
        <w:jc w:val="both"/>
        <w:rPr>
          <w:rFonts w:cs="Times New Roman"/>
          <w:szCs w:val="28"/>
        </w:rPr>
      </w:pPr>
    </w:p>
    <w:p w:rsidR="009A091C" w:rsidRDefault="0034381F" w:rsidP="00ED75AC">
      <w:pPr>
        <w:pStyle w:val="a6"/>
        <w:numPr>
          <w:ilvl w:val="0"/>
          <w:numId w:val="46"/>
        </w:numPr>
        <w:autoSpaceDE w:val="0"/>
        <w:autoSpaceDN w:val="0"/>
        <w:adjustRightInd w:val="0"/>
        <w:ind w:left="0" w:firstLine="709"/>
        <w:jc w:val="both"/>
        <w:rPr>
          <w:rFonts w:cs="Times New Roman"/>
          <w:szCs w:val="28"/>
        </w:rPr>
      </w:pPr>
      <w:r w:rsidRPr="009A091C">
        <w:rPr>
          <w:rFonts w:cs="Times New Roman"/>
          <w:szCs w:val="28"/>
        </w:rPr>
        <w:lastRenderedPageBreak/>
        <w:t xml:space="preserve">Заседание </w:t>
      </w:r>
      <w:r w:rsidR="00FF18B0" w:rsidRPr="009A091C">
        <w:rPr>
          <w:rFonts w:cs="Times New Roman"/>
          <w:szCs w:val="28"/>
        </w:rPr>
        <w:t>окружн</w:t>
      </w:r>
      <w:r w:rsidRPr="009A091C">
        <w:rPr>
          <w:rFonts w:cs="Times New Roman"/>
          <w:szCs w:val="28"/>
        </w:rPr>
        <w:t xml:space="preserve">ого Совета депутатов для рассмотрения проекта решения о бюджете </w:t>
      </w:r>
      <w:r w:rsidR="00FF18B0" w:rsidRPr="009A091C">
        <w:rPr>
          <w:rFonts w:cs="Times New Roman"/>
          <w:szCs w:val="28"/>
        </w:rPr>
        <w:t>округ</w:t>
      </w:r>
      <w:r w:rsidRPr="009A091C">
        <w:rPr>
          <w:rFonts w:cs="Times New Roman"/>
          <w:szCs w:val="28"/>
        </w:rPr>
        <w:t xml:space="preserve">а в первом чтении проводится в срок не позднее </w:t>
      </w:r>
      <w:r w:rsidR="00FF18B0" w:rsidRPr="009A091C">
        <w:rPr>
          <w:rFonts w:cs="Times New Roman"/>
          <w:szCs w:val="28"/>
        </w:rPr>
        <w:t xml:space="preserve">                </w:t>
      </w:r>
      <w:r w:rsidRPr="009A091C">
        <w:rPr>
          <w:rFonts w:cs="Times New Roman"/>
          <w:szCs w:val="28"/>
        </w:rPr>
        <w:t>15 рабочих дней после поступлен</w:t>
      </w:r>
      <w:r w:rsidR="00FF18B0" w:rsidRPr="009A091C">
        <w:rPr>
          <w:rFonts w:cs="Times New Roman"/>
          <w:szCs w:val="28"/>
        </w:rPr>
        <w:t>ия проекта бюджета округ</w:t>
      </w:r>
      <w:r w:rsidRPr="009A091C">
        <w:rPr>
          <w:rFonts w:cs="Times New Roman"/>
          <w:szCs w:val="28"/>
        </w:rPr>
        <w:t xml:space="preserve">а и иных документов, необходимых для его принятия в соответствии с настоящим Положением, в </w:t>
      </w:r>
      <w:r w:rsidR="00FF18B0" w:rsidRPr="009A091C">
        <w:rPr>
          <w:rFonts w:cs="Times New Roman"/>
          <w:szCs w:val="28"/>
        </w:rPr>
        <w:t>окружн</w:t>
      </w:r>
      <w:r w:rsidRPr="009A091C">
        <w:rPr>
          <w:rFonts w:cs="Times New Roman"/>
          <w:szCs w:val="28"/>
        </w:rPr>
        <w:t>ой Совет депутатов.</w:t>
      </w:r>
    </w:p>
    <w:p w:rsidR="009A091C" w:rsidRDefault="0034381F" w:rsidP="00ED75AC">
      <w:pPr>
        <w:pStyle w:val="a6"/>
        <w:numPr>
          <w:ilvl w:val="0"/>
          <w:numId w:val="46"/>
        </w:numPr>
        <w:autoSpaceDE w:val="0"/>
        <w:autoSpaceDN w:val="0"/>
        <w:adjustRightInd w:val="0"/>
        <w:ind w:left="0" w:firstLine="709"/>
        <w:jc w:val="both"/>
        <w:rPr>
          <w:rFonts w:cs="Times New Roman"/>
          <w:szCs w:val="28"/>
        </w:rPr>
      </w:pPr>
      <w:r w:rsidRPr="009A091C">
        <w:rPr>
          <w:rFonts w:cs="Times New Roman"/>
          <w:szCs w:val="28"/>
        </w:rPr>
        <w:t xml:space="preserve">Обсуждение проекта решения </w:t>
      </w:r>
      <w:r w:rsidR="00FF18B0" w:rsidRPr="009A091C">
        <w:rPr>
          <w:rFonts w:cs="Times New Roman"/>
          <w:szCs w:val="28"/>
        </w:rPr>
        <w:t>окружн</w:t>
      </w:r>
      <w:r w:rsidRPr="009A091C">
        <w:rPr>
          <w:rFonts w:cs="Times New Roman"/>
          <w:szCs w:val="28"/>
        </w:rPr>
        <w:t xml:space="preserve">ого Совета депутатов о бюджете </w:t>
      </w:r>
      <w:r w:rsidR="00FF18B0" w:rsidRPr="009A091C">
        <w:rPr>
          <w:rFonts w:cs="Times New Roman"/>
          <w:szCs w:val="28"/>
        </w:rPr>
        <w:t>округ</w:t>
      </w:r>
      <w:r w:rsidRPr="009A091C">
        <w:rPr>
          <w:rFonts w:cs="Times New Roman"/>
          <w:szCs w:val="28"/>
        </w:rPr>
        <w:t xml:space="preserve">а в первом чтении начинается с доклада Главы </w:t>
      </w:r>
      <w:r w:rsidR="00FF18B0" w:rsidRPr="009A091C">
        <w:rPr>
          <w:rFonts w:cs="Times New Roman"/>
          <w:szCs w:val="28"/>
        </w:rPr>
        <w:t>округ</w:t>
      </w:r>
      <w:r w:rsidRPr="009A091C">
        <w:rPr>
          <w:rFonts w:cs="Times New Roman"/>
          <w:szCs w:val="28"/>
        </w:rPr>
        <w:t xml:space="preserve">а либо, по его распоряжению, заместителя Главы </w:t>
      </w:r>
      <w:r w:rsidR="00FF18B0" w:rsidRPr="009A091C">
        <w:rPr>
          <w:rFonts w:cs="Times New Roman"/>
          <w:szCs w:val="28"/>
        </w:rPr>
        <w:t>округ</w:t>
      </w:r>
      <w:r w:rsidRPr="009A091C">
        <w:rPr>
          <w:rFonts w:cs="Times New Roman"/>
          <w:szCs w:val="28"/>
        </w:rPr>
        <w:t>а или руководителя финансового управления</w:t>
      </w:r>
      <w:r w:rsidR="00FF18B0" w:rsidRPr="009A091C">
        <w:rPr>
          <w:rFonts w:cs="Times New Roman"/>
          <w:szCs w:val="28"/>
        </w:rPr>
        <w:t xml:space="preserve"> округа</w:t>
      </w:r>
      <w:r w:rsidRPr="009A091C">
        <w:rPr>
          <w:rFonts w:cs="Times New Roman"/>
          <w:szCs w:val="28"/>
        </w:rPr>
        <w:t xml:space="preserve">, содоклада председателя комиссии по </w:t>
      </w:r>
      <w:r w:rsidR="00FF18B0" w:rsidRPr="009A091C">
        <w:rPr>
          <w:rFonts w:cs="Times New Roman"/>
          <w:szCs w:val="28"/>
        </w:rPr>
        <w:t>бюджету</w:t>
      </w:r>
      <w:r w:rsidRPr="009A091C">
        <w:rPr>
          <w:rFonts w:cs="Times New Roman"/>
          <w:szCs w:val="28"/>
        </w:rPr>
        <w:t xml:space="preserve"> </w:t>
      </w:r>
      <w:r w:rsidR="00FF18B0" w:rsidRPr="009A091C">
        <w:rPr>
          <w:rFonts w:cs="Times New Roman"/>
          <w:szCs w:val="28"/>
        </w:rPr>
        <w:t>окружно</w:t>
      </w:r>
      <w:r w:rsidRPr="009A091C">
        <w:rPr>
          <w:rFonts w:cs="Times New Roman"/>
          <w:szCs w:val="28"/>
        </w:rPr>
        <w:t>го Совета депутатов.</w:t>
      </w:r>
    </w:p>
    <w:p w:rsidR="0034381F" w:rsidRPr="009A091C" w:rsidRDefault="0034381F" w:rsidP="00ED75AC">
      <w:pPr>
        <w:pStyle w:val="a6"/>
        <w:numPr>
          <w:ilvl w:val="0"/>
          <w:numId w:val="46"/>
        </w:numPr>
        <w:autoSpaceDE w:val="0"/>
        <w:autoSpaceDN w:val="0"/>
        <w:adjustRightInd w:val="0"/>
        <w:ind w:left="0" w:firstLine="709"/>
        <w:jc w:val="both"/>
        <w:rPr>
          <w:rFonts w:cs="Times New Roman"/>
          <w:szCs w:val="28"/>
        </w:rPr>
      </w:pPr>
      <w:r w:rsidRPr="009A091C">
        <w:rPr>
          <w:rFonts w:cs="Times New Roman"/>
          <w:szCs w:val="28"/>
        </w:rPr>
        <w:t xml:space="preserve">При рассмотрении проекта решения </w:t>
      </w:r>
      <w:r w:rsidR="00FF18B0" w:rsidRPr="009A091C">
        <w:rPr>
          <w:rFonts w:cs="Times New Roman"/>
          <w:szCs w:val="28"/>
        </w:rPr>
        <w:t>окружн</w:t>
      </w:r>
      <w:r w:rsidRPr="009A091C">
        <w:rPr>
          <w:rFonts w:cs="Times New Roman"/>
          <w:szCs w:val="28"/>
        </w:rPr>
        <w:t xml:space="preserve">ого Совета депутатов о бюджете </w:t>
      </w:r>
      <w:r w:rsidR="00FF18B0" w:rsidRPr="009A091C">
        <w:rPr>
          <w:rFonts w:cs="Times New Roman"/>
          <w:szCs w:val="28"/>
        </w:rPr>
        <w:t>округ</w:t>
      </w:r>
      <w:r w:rsidRPr="009A091C">
        <w:rPr>
          <w:rFonts w:cs="Times New Roman"/>
          <w:szCs w:val="28"/>
        </w:rPr>
        <w:t>а в первом чтении происходит обсуждение и:</w:t>
      </w:r>
    </w:p>
    <w:p w:rsidR="009A091C" w:rsidRPr="009A091C" w:rsidRDefault="0034381F" w:rsidP="00ED75AC">
      <w:pPr>
        <w:pStyle w:val="a6"/>
        <w:numPr>
          <w:ilvl w:val="0"/>
          <w:numId w:val="45"/>
        </w:numPr>
        <w:autoSpaceDE w:val="0"/>
        <w:autoSpaceDN w:val="0"/>
        <w:adjustRightInd w:val="0"/>
        <w:ind w:left="0" w:firstLine="709"/>
        <w:jc w:val="both"/>
        <w:rPr>
          <w:rFonts w:cs="Times New Roman"/>
          <w:szCs w:val="28"/>
        </w:rPr>
      </w:pPr>
      <w:r w:rsidRPr="009A091C">
        <w:rPr>
          <w:rFonts w:cs="Times New Roman"/>
          <w:szCs w:val="28"/>
        </w:rPr>
        <w:t xml:space="preserve">голосование по принятию проекта решения </w:t>
      </w:r>
      <w:r w:rsidR="009A091C">
        <w:rPr>
          <w:rFonts w:cs="Times New Roman"/>
          <w:szCs w:val="28"/>
        </w:rPr>
        <w:t>окружн</w:t>
      </w:r>
      <w:r w:rsidRPr="009A091C">
        <w:rPr>
          <w:rFonts w:cs="Times New Roman"/>
          <w:szCs w:val="28"/>
        </w:rPr>
        <w:t xml:space="preserve">ого Совета депутатов о бюджете </w:t>
      </w:r>
      <w:r w:rsidR="009A091C">
        <w:rPr>
          <w:rFonts w:cs="Times New Roman"/>
          <w:szCs w:val="28"/>
        </w:rPr>
        <w:t>округ</w:t>
      </w:r>
      <w:r w:rsidRPr="009A091C">
        <w:rPr>
          <w:rFonts w:cs="Times New Roman"/>
          <w:szCs w:val="28"/>
        </w:rPr>
        <w:t>а за основу;</w:t>
      </w:r>
    </w:p>
    <w:p w:rsidR="009A091C" w:rsidRPr="009A091C" w:rsidRDefault="0034381F" w:rsidP="00ED75AC">
      <w:pPr>
        <w:pStyle w:val="a6"/>
        <w:numPr>
          <w:ilvl w:val="0"/>
          <w:numId w:val="45"/>
        </w:numPr>
        <w:autoSpaceDE w:val="0"/>
        <w:autoSpaceDN w:val="0"/>
        <w:adjustRightInd w:val="0"/>
        <w:ind w:left="0" w:firstLine="709"/>
        <w:jc w:val="both"/>
        <w:rPr>
          <w:rFonts w:cs="Times New Roman"/>
          <w:szCs w:val="28"/>
        </w:rPr>
      </w:pPr>
      <w:r w:rsidRPr="009A091C">
        <w:rPr>
          <w:rFonts w:cs="Times New Roman"/>
          <w:szCs w:val="28"/>
        </w:rPr>
        <w:t xml:space="preserve">голосование по поправкам, поданным в соответствии со </w:t>
      </w:r>
      <w:hyperlink w:anchor="Par632" w:history="1">
        <w:r w:rsidRPr="009A091C">
          <w:rPr>
            <w:rFonts w:cs="Times New Roman"/>
            <w:szCs w:val="28"/>
          </w:rPr>
          <w:t>статьей 4</w:t>
        </w:r>
        <w:r w:rsidR="00691806">
          <w:rPr>
            <w:rFonts w:cs="Times New Roman"/>
            <w:szCs w:val="28"/>
          </w:rPr>
          <w:t>6</w:t>
        </w:r>
      </w:hyperlink>
      <w:r w:rsidRPr="009A091C">
        <w:rPr>
          <w:rFonts w:cs="Times New Roman"/>
          <w:szCs w:val="28"/>
        </w:rPr>
        <w:t xml:space="preserve"> настоящего Положения;</w:t>
      </w:r>
    </w:p>
    <w:p w:rsidR="0034381F" w:rsidRPr="009A091C" w:rsidRDefault="0034381F" w:rsidP="00ED75AC">
      <w:pPr>
        <w:pStyle w:val="a6"/>
        <w:numPr>
          <w:ilvl w:val="0"/>
          <w:numId w:val="45"/>
        </w:numPr>
        <w:autoSpaceDE w:val="0"/>
        <w:autoSpaceDN w:val="0"/>
        <w:adjustRightInd w:val="0"/>
        <w:ind w:left="0" w:firstLine="709"/>
        <w:jc w:val="both"/>
        <w:rPr>
          <w:rFonts w:cs="Times New Roman"/>
          <w:szCs w:val="28"/>
        </w:rPr>
      </w:pPr>
      <w:r w:rsidRPr="009A091C">
        <w:rPr>
          <w:rFonts w:cs="Times New Roman"/>
          <w:szCs w:val="28"/>
        </w:rPr>
        <w:t xml:space="preserve">голосование по утверждению основных характеристик бюджета </w:t>
      </w:r>
      <w:r w:rsidR="009A091C">
        <w:rPr>
          <w:rFonts w:cs="Times New Roman"/>
          <w:szCs w:val="28"/>
        </w:rPr>
        <w:t>округ</w:t>
      </w:r>
      <w:r w:rsidRPr="009A091C">
        <w:rPr>
          <w:rFonts w:cs="Times New Roman"/>
          <w:szCs w:val="28"/>
        </w:rPr>
        <w:t>а на очередной финансовый год и плановый период.</w:t>
      </w:r>
    </w:p>
    <w:p w:rsidR="005C46DD" w:rsidRDefault="0034381F" w:rsidP="00ED75AC">
      <w:pPr>
        <w:pStyle w:val="a6"/>
        <w:numPr>
          <w:ilvl w:val="0"/>
          <w:numId w:val="46"/>
        </w:numPr>
        <w:autoSpaceDE w:val="0"/>
        <w:autoSpaceDN w:val="0"/>
        <w:adjustRightInd w:val="0"/>
        <w:ind w:left="0" w:firstLine="709"/>
        <w:jc w:val="both"/>
        <w:rPr>
          <w:rFonts w:cs="Times New Roman"/>
          <w:szCs w:val="28"/>
        </w:rPr>
      </w:pPr>
      <w:r w:rsidRPr="005C46DD">
        <w:rPr>
          <w:rFonts w:cs="Times New Roman"/>
          <w:szCs w:val="28"/>
        </w:rPr>
        <w:t xml:space="preserve">В случае если голосование о принятии проекта решения </w:t>
      </w:r>
      <w:r w:rsidR="009A091C" w:rsidRPr="005C46DD">
        <w:rPr>
          <w:rFonts w:cs="Times New Roman"/>
          <w:szCs w:val="28"/>
        </w:rPr>
        <w:t>окружн</w:t>
      </w:r>
      <w:r w:rsidRPr="005C46DD">
        <w:rPr>
          <w:rFonts w:cs="Times New Roman"/>
          <w:szCs w:val="28"/>
        </w:rPr>
        <w:t xml:space="preserve">ого Совета депутатов о бюджете </w:t>
      </w:r>
      <w:r w:rsidR="009A091C" w:rsidRPr="005C46DD">
        <w:rPr>
          <w:rFonts w:cs="Times New Roman"/>
          <w:szCs w:val="28"/>
        </w:rPr>
        <w:t>округ</w:t>
      </w:r>
      <w:r w:rsidRPr="005C46DD">
        <w:rPr>
          <w:rFonts w:cs="Times New Roman"/>
          <w:szCs w:val="28"/>
        </w:rPr>
        <w:t xml:space="preserve">а за основу или по утверждению основных характеристик бюджета </w:t>
      </w:r>
      <w:r w:rsidR="009A091C" w:rsidRPr="005C46DD">
        <w:rPr>
          <w:rFonts w:cs="Times New Roman"/>
          <w:szCs w:val="28"/>
        </w:rPr>
        <w:t>округ</w:t>
      </w:r>
      <w:r w:rsidRPr="005C46DD">
        <w:rPr>
          <w:rFonts w:cs="Times New Roman"/>
          <w:szCs w:val="28"/>
        </w:rPr>
        <w:t xml:space="preserve">а не набрало необходимого числа голосов, создается согласительная комиссия из числа депутатов </w:t>
      </w:r>
      <w:r w:rsidR="009A091C" w:rsidRPr="005C46DD">
        <w:rPr>
          <w:rFonts w:cs="Times New Roman"/>
          <w:szCs w:val="28"/>
        </w:rPr>
        <w:t>окружн</w:t>
      </w:r>
      <w:r w:rsidRPr="005C46DD">
        <w:rPr>
          <w:rFonts w:cs="Times New Roman"/>
          <w:szCs w:val="28"/>
        </w:rPr>
        <w:t xml:space="preserve">ого Совета депутатов и представителей, уполномоченных Главой </w:t>
      </w:r>
      <w:r w:rsidR="009A091C" w:rsidRPr="005C46DD">
        <w:rPr>
          <w:rFonts w:cs="Times New Roman"/>
          <w:szCs w:val="28"/>
        </w:rPr>
        <w:t>округ</w:t>
      </w:r>
      <w:r w:rsidRPr="005C46DD">
        <w:rPr>
          <w:rFonts w:cs="Times New Roman"/>
          <w:szCs w:val="28"/>
        </w:rPr>
        <w:t>а, на паритетных началах.</w:t>
      </w:r>
      <w:r w:rsidR="005C46DD">
        <w:rPr>
          <w:rFonts w:cs="Times New Roman"/>
          <w:szCs w:val="28"/>
        </w:rPr>
        <w:t xml:space="preserve"> </w:t>
      </w:r>
    </w:p>
    <w:p w:rsidR="005C46DD" w:rsidRDefault="0034381F" w:rsidP="005C46DD">
      <w:pPr>
        <w:pStyle w:val="a6"/>
        <w:autoSpaceDE w:val="0"/>
        <w:autoSpaceDN w:val="0"/>
        <w:adjustRightInd w:val="0"/>
        <w:ind w:left="0" w:firstLine="709"/>
        <w:jc w:val="both"/>
        <w:rPr>
          <w:rFonts w:cs="Times New Roman"/>
          <w:szCs w:val="28"/>
        </w:rPr>
      </w:pPr>
      <w:r w:rsidRPr="005C46DD">
        <w:rPr>
          <w:rFonts w:cs="Times New Roman"/>
          <w:szCs w:val="28"/>
        </w:rPr>
        <w:t xml:space="preserve">Согласительная комиссия вырабатывает согласованный вариант решения по предмету первого чтения проекта решения </w:t>
      </w:r>
      <w:r w:rsidR="009A091C" w:rsidRPr="005C46DD">
        <w:rPr>
          <w:rFonts w:cs="Times New Roman"/>
          <w:szCs w:val="28"/>
        </w:rPr>
        <w:t>окружн</w:t>
      </w:r>
      <w:r w:rsidRPr="005C46DD">
        <w:rPr>
          <w:rFonts w:cs="Times New Roman"/>
          <w:szCs w:val="28"/>
        </w:rPr>
        <w:t xml:space="preserve">ого Совета депутатов о бюджете </w:t>
      </w:r>
      <w:r w:rsidR="009A091C" w:rsidRPr="005C46DD">
        <w:rPr>
          <w:rFonts w:cs="Times New Roman"/>
          <w:szCs w:val="28"/>
        </w:rPr>
        <w:t>округ</w:t>
      </w:r>
      <w:r w:rsidRPr="005C46DD">
        <w:rPr>
          <w:rFonts w:cs="Times New Roman"/>
          <w:szCs w:val="28"/>
        </w:rPr>
        <w:t>а.</w:t>
      </w:r>
    </w:p>
    <w:p w:rsidR="005C46DD" w:rsidRDefault="0034381F" w:rsidP="00ED75AC">
      <w:pPr>
        <w:pStyle w:val="a6"/>
        <w:numPr>
          <w:ilvl w:val="0"/>
          <w:numId w:val="46"/>
        </w:numPr>
        <w:autoSpaceDE w:val="0"/>
        <w:autoSpaceDN w:val="0"/>
        <w:adjustRightInd w:val="0"/>
        <w:ind w:left="0" w:firstLine="709"/>
        <w:jc w:val="both"/>
        <w:rPr>
          <w:rFonts w:cs="Times New Roman"/>
          <w:szCs w:val="28"/>
        </w:rPr>
      </w:pPr>
      <w:r w:rsidRPr="005C46DD">
        <w:rPr>
          <w:rFonts w:cs="Times New Roman"/>
          <w:szCs w:val="28"/>
        </w:rPr>
        <w:t xml:space="preserve">Решение согласительной комиссии принимается раздельным голосованием членов согласительной комиссии от </w:t>
      </w:r>
      <w:r w:rsidR="009A091C" w:rsidRPr="005C46DD">
        <w:rPr>
          <w:rFonts w:cs="Times New Roman"/>
          <w:szCs w:val="28"/>
        </w:rPr>
        <w:t>окружн</w:t>
      </w:r>
      <w:r w:rsidRPr="005C46DD">
        <w:rPr>
          <w:rFonts w:cs="Times New Roman"/>
          <w:szCs w:val="28"/>
        </w:rPr>
        <w:t xml:space="preserve">ого Совета депутатов и представителей, уполномоченных Главой </w:t>
      </w:r>
      <w:r w:rsidR="009A091C" w:rsidRPr="005C46DD">
        <w:rPr>
          <w:rFonts w:cs="Times New Roman"/>
          <w:szCs w:val="28"/>
        </w:rPr>
        <w:t>округ</w:t>
      </w:r>
      <w:r w:rsidRPr="005C46DD">
        <w:rPr>
          <w:rFonts w:cs="Times New Roman"/>
          <w:szCs w:val="28"/>
        </w:rPr>
        <w:t>а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Решение считается согласованным, если его поддержали обе стороны.</w:t>
      </w:r>
    </w:p>
    <w:p w:rsidR="0034381F" w:rsidRPr="005C46DD" w:rsidRDefault="0034381F" w:rsidP="00ED75AC">
      <w:pPr>
        <w:pStyle w:val="a6"/>
        <w:numPr>
          <w:ilvl w:val="0"/>
          <w:numId w:val="46"/>
        </w:numPr>
        <w:autoSpaceDE w:val="0"/>
        <w:autoSpaceDN w:val="0"/>
        <w:adjustRightInd w:val="0"/>
        <w:ind w:left="0" w:firstLine="709"/>
        <w:jc w:val="both"/>
        <w:rPr>
          <w:rFonts w:cs="Times New Roman"/>
          <w:szCs w:val="28"/>
        </w:rPr>
      </w:pPr>
      <w:r w:rsidRPr="005C46DD">
        <w:rPr>
          <w:rFonts w:cs="Times New Roman"/>
          <w:szCs w:val="28"/>
        </w:rPr>
        <w:t xml:space="preserve">На очередном заседании </w:t>
      </w:r>
      <w:r w:rsidR="005C46DD">
        <w:rPr>
          <w:rFonts w:cs="Times New Roman"/>
          <w:szCs w:val="28"/>
        </w:rPr>
        <w:t>окружн</w:t>
      </w:r>
      <w:r w:rsidRPr="005C46DD">
        <w:rPr>
          <w:rFonts w:cs="Times New Roman"/>
          <w:szCs w:val="28"/>
        </w:rPr>
        <w:t xml:space="preserve">ого Совета депутатов, которое проводится не позднее чем через 3 рабочих дня со дня отклонения в первом чтении проекта решения </w:t>
      </w:r>
      <w:r w:rsidR="005C46DD">
        <w:rPr>
          <w:rFonts w:cs="Times New Roman"/>
          <w:szCs w:val="28"/>
        </w:rPr>
        <w:t>окружн</w:t>
      </w:r>
      <w:r w:rsidRPr="005C46DD">
        <w:rPr>
          <w:rFonts w:cs="Times New Roman"/>
          <w:szCs w:val="28"/>
        </w:rPr>
        <w:t xml:space="preserve">ого Совета депутатов о бюджете </w:t>
      </w:r>
      <w:r w:rsidR="005C46DD">
        <w:rPr>
          <w:rFonts w:cs="Times New Roman"/>
          <w:szCs w:val="28"/>
        </w:rPr>
        <w:t>округ</w:t>
      </w:r>
      <w:r w:rsidRPr="005C46DD">
        <w:rPr>
          <w:rFonts w:cs="Times New Roman"/>
          <w:szCs w:val="28"/>
        </w:rPr>
        <w:t>а, производится обсуждение и:</w:t>
      </w:r>
    </w:p>
    <w:p w:rsidR="00691806" w:rsidRDefault="0034381F" w:rsidP="00ED75AC">
      <w:pPr>
        <w:pStyle w:val="a6"/>
        <w:numPr>
          <w:ilvl w:val="0"/>
          <w:numId w:val="47"/>
        </w:numPr>
        <w:autoSpaceDE w:val="0"/>
        <w:autoSpaceDN w:val="0"/>
        <w:adjustRightInd w:val="0"/>
        <w:ind w:left="0" w:firstLine="709"/>
        <w:jc w:val="both"/>
        <w:rPr>
          <w:rFonts w:cs="Times New Roman"/>
          <w:szCs w:val="28"/>
        </w:rPr>
      </w:pPr>
      <w:r w:rsidRPr="00691806">
        <w:rPr>
          <w:rFonts w:cs="Times New Roman"/>
          <w:szCs w:val="28"/>
        </w:rPr>
        <w:t xml:space="preserve">голосование по принятию проекта решения о бюджете </w:t>
      </w:r>
      <w:r w:rsidR="00691806">
        <w:rPr>
          <w:rFonts w:cs="Times New Roman"/>
          <w:szCs w:val="28"/>
        </w:rPr>
        <w:t>округ</w:t>
      </w:r>
      <w:r w:rsidRPr="00691806">
        <w:rPr>
          <w:rFonts w:cs="Times New Roman"/>
          <w:szCs w:val="28"/>
        </w:rPr>
        <w:t>а за основу;</w:t>
      </w:r>
    </w:p>
    <w:p w:rsidR="00691806" w:rsidRDefault="0034381F" w:rsidP="00ED75AC">
      <w:pPr>
        <w:pStyle w:val="a6"/>
        <w:numPr>
          <w:ilvl w:val="0"/>
          <w:numId w:val="47"/>
        </w:numPr>
        <w:autoSpaceDE w:val="0"/>
        <w:autoSpaceDN w:val="0"/>
        <w:adjustRightInd w:val="0"/>
        <w:ind w:left="0" w:firstLine="709"/>
        <w:jc w:val="both"/>
        <w:rPr>
          <w:rFonts w:cs="Times New Roman"/>
          <w:szCs w:val="28"/>
        </w:rPr>
      </w:pPr>
      <w:r w:rsidRPr="00691806">
        <w:rPr>
          <w:rFonts w:cs="Times New Roman"/>
          <w:szCs w:val="28"/>
        </w:rPr>
        <w:t>голосование по поправкам, рекомендованным к принятию согласительной комиссией;</w:t>
      </w:r>
    </w:p>
    <w:p w:rsidR="00691806" w:rsidRDefault="0034381F" w:rsidP="00ED75AC">
      <w:pPr>
        <w:pStyle w:val="a6"/>
        <w:numPr>
          <w:ilvl w:val="0"/>
          <w:numId w:val="47"/>
        </w:numPr>
        <w:autoSpaceDE w:val="0"/>
        <w:autoSpaceDN w:val="0"/>
        <w:adjustRightInd w:val="0"/>
        <w:ind w:left="0" w:firstLine="709"/>
        <w:jc w:val="both"/>
        <w:rPr>
          <w:rFonts w:cs="Times New Roman"/>
          <w:szCs w:val="28"/>
        </w:rPr>
      </w:pPr>
      <w:r w:rsidRPr="00691806">
        <w:rPr>
          <w:rFonts w:cs="Times New Roman"/>
          <w:szCs w:val="28"/>
        </w:rPr>
        <w:t>рассмотрение и принятие решений по вопросам, решение по которым согласительной комиссией не принято;</w:t>
      </w:r>
    </w:p>
    <w:p w:rsidR="0034381F" w:rsidRPr="00691806" w:rsidRDefault="0034381F" w:rsidP="00ED75AC">
      <w:pPr>
        <w:pStyle w:val="a6"/>
        <w:numPr>
          <w:ilvl w:val="0"/>
          <w:numId w:val="47"/>
        </w:numPr>
        <w:autoSpaceDE w:val="0"/>
        <w:autoSpaceDN w:val="0"/>
        <w:adjustRightInd w:val="0"/>
        <w:ind w:left="0" w:firstLine="709"/>
        <w:jc w:val="both"/>
        <w:rPr>
          <w:rFonts w:cs="Times New Roman"/>
          <w:szCs w:val="28"/>
        </w:rPr>
      </w:pPr>
      <w:r w:rsidRPr="00691806">
        <w:rPr>
          <w:rFonts w:cs="Times New Roman"/>
          <w:szCs w:val="28"/>
        </w:rPr>
        <w:t xml:space="preserve">голосование по утверждению основных характеристик бюджета </w:t>
      </w:r>
      <w:r w:rsidR="00691806">
        <w:rPr>
          <w:rFonts w:cs="Times New Roman"/>
          <w:szCs w:val="28"/>
        </w:rPr>
        <w:t>округа.</w:t>
      </w:r>
    </w:p>
    <w:p w:rsidR="0034381F" w:rsidRPr="0034381F" w:rsidRDefault="0034381F" w:rsidP="009A091C">
      <w:pPr>
        <w:autoSpaceDE w:val="0"/>
        <w:autoSpaceDN w:val="0"/>
        <w:adjustRightInd w:val="0"/>
        <w:ind w:firstLine="709"/>
        <w:jc w:val="both"/>
        <w:rPr>
          <w:rFonts w:cs="Times New Roman"/>
          <w:szCs w:val="28"/>
        </w:rPr>
      </w:pPr>
    </w:p>
    <w:p w:rsidR="0034381F" w:rsidRPr="0034381F" w:rsidRDefault="0034381F" w:rsidP="009A091C">
      <w:pPr>
        <w:autoSpaceDE w:val="0"/>
        <w:autoSpaceDN w:val="0"/>
        <w:adjustRightInd w:val="0"/>
        <w:ind w:firstLine="709"/>
        <w:jc w:val="both"/>
        <w:outlineLvl w:val="2"/>
        <w:rPr>
          <w:rFonts w:cs="Times New Roman"/>
          <w:b/>
          <w:bCs/>
          <w:szCs w:val="28"/>
        </w:rPr>
      </w:pPr>
      <w:r w:rsidRPr="0034381F">
        <w:rPr>
          <w:rFonts w:cs="Times New Roman"/>
          <w:b/>
          <w:bCs/>
          <w:szCs w:val="28"/>
        </w:rPr>
        <w:lastRenderedPageBreak/>
        <w:t xml:space="preserve">Статья </w:t>
      </w:r>
      <w:r w:rsidR="00691806">
        <w:rPr>
          <w:rFonts w:cs="Times New Roman"/>
          <w:b/>
          <w:bCs/>
          <w:szCs w:val="28"/>
        </w:rPr>
        <w:t>48</w:t>
      </w:r>
      <w:r w:rsidRPr="0034381F">
        <w:rPr>
          <w:rFonts w:cs="Times New Roman"/>
          <w:b/>
          <w:bCs/>
          <w:szCs w:val="28"/>
        </w:rPr>
        <w:t xml:space="preserve">. Порядок рассмотрения проекта решения </w:t>
      </w:r>
      <w:r w:rsidR="00691806">
        <w:rPr>
          <w:rFonts w:cs="Times New Roman"/>
          <w:b/>
          <w:bCs/>
          <w:szCs w:val="28"/>
        </w:rPr>
        <w:t>окружн</w:t>
      </w:r>
      <w:r w:rsidRPr="0034381F">
        <w:rPr>
          <w:rFonts w:cs="Times New Roman"/>
          <w:b/>
          <w:bCs/>
          <w:szCs w:val="28"/>
        </w:rPr>
        <w:t xml:space="preserve">ого Совета депутатов о бюджете </w:t>
      </w:r>
      <w:r w:rsidR="00691806">
        <w:rPr>
          <w:rFonts w:cs="Times New Roman"/>
          <w:b/>
          <w:bCs/>
          <w:szCs w:val="28"/>
        </w:rPr>
        <w:t>округ</w:t>
      </w:r>
      <w:r w:rsidRPr="0034381F">
        <w:rPr>
          <w:rFonts w:cs="Times New Roman"/>
          <w:b/>
          <w:bCs/>
          <w:szCs w:val="28"/>
        </w:rPr>
        <w:t>а во втором чтении</w:t>
      </w:r>
    </w:p>
    <w:p w:rsidR="0034381F" w:rsidRPr="0034381F" w:rsidRDefault="0034381F" w:rsidP="009A091C">
      <w:pPr>
        <w:autoSpaceDE w:val="0"/>
        <w:autoSpaceDN w:val="0"/>
        <w:adjustRightInd w:val="0"/>
        <w:ind w:firstLine="709"/>
        <w:jc w:val="both"/>
        <w:rPr>
          <w:rFonts w:cs="Times New Roman"/>
          <w:szCs w:val="28"/>
        </w:rPr>
      </w:pPr>
    </w:p>
    <w:p w:rsidR="00691806" w:rsidRDefault="0034381F" w:rsidP="00ED75AC">
      <w:pPr>
        <w:pStyle w:val="a6"/>
        <w:numPr>
          <w:ilvl w:val="0"/>
          <w:numId w:val="48"/>
        </w:numPr>
        <w:autoSpaceDE w:val="0"/>
        <w:autoSpaceDN w:val="0"/>
        <w:adjustRightInd w:val="0"/>
        <w:ind w:left="0" w:firstLine="709"/>
        <w:jc w:val="both"/>
        <w:rPr>
          <w:rFonts w:cs="Times New Roman"/>
          <w:szCs w:val="28"/>
        </w:rPr>
      </w:pPr>
      <w:r w:rsidRPr="00691806">
        <w:rPr>
          <w:rFonts w:cs="Times New Roman"/>
          <w:szCs w:val="28"/>
        </w:rPr>
        <w:t xml:space="preserve">В течение 7 рабочих дней после принятия решения о бюджете </w:t>
      </w:r>
      <w:r w:rsidR="00691806" w:rsidRPr="00691806">
        <w:rPr>
          <w:rFonts w:cs="Times New Roman"/>
          <w:szCs w:val="28"/>
        </w:rPr>
        <w:t>округ</w:t>
      </w:r>
      <w:r w:rsidRPr="00691806">
        <w:rPr>
          <w:rFonts w:cs="Times New Roman"/>
          <w:szCs w:val="28"/>
        </w:rPr>
        <w:t xml:space="preserve">а в первом чтении комиссия по </w:t>
      </w:r>
      <w:r w:rsidR="00691806" w:rsidRPr="00691806">
        <w:rPr>
          <w:rFonts w:cs="Times New Roman"/>
          <w:szCs w:val="28"/>
        </w:rPr>
        <w:t>бюджету</w:t>
      </w:r>
      <w:r w:rsidRPr="00691806">
        <w:rPr>
          <w:rFonts w:cs="Times New Roman"/>
          <w:szCs w:val="28"/>
        </w:rPr>
        <w:t xml:space="preserve"> рассматривает поправки субъектов правотворческой инициативы к проекту решения о бюджете </w:t>
      </w:r>
      <w:r w:rsidR="00691806" w:rsidRPr="00691806">
        <w:rPr>
          <w:rFonts w:cs="Times New Roman"/>
          <w:szCs w:val="28"/>
        </w:rPr>
        <w:t>округ</w:t>
      </w:r>
      <w:r w:rsidRPr="00691806">
        <w:rPr>
          <w:rFonts w:cs="Times New Roman"/>
          <w:szCs w:val="28"/>
        </w:rPr>
        <w:t xml:space="preserve">а по предмету второго чтения, готовит заключение, содержащее рекомендации по поступившим поправкам, и готовит проект решения </w:t>
      </w:r>
      <w:r w:rsidR="00691806" w:rsidRPr="00691806">
        <w:rPr>
          <w:rFonts w:cs="Times New Roman"/>
          <w:szCs w:val="28"/>
        </w:rPr>
        <w:t>окружн</w:t>
      </w:r>
      <w:r w:rsidRPr="00691806">
        <w:rPr>
          <w:rFonts w:cs="Times New Roman"/>
          <w:szCs w:val="28"/>
        </w:rPr>
        <w:t xml:space="preserve">ого Совета депутатов о бюджете </w:t>
      </w:r>
      <w:r w:rsidR="00691806" w:rsidRPr="00691806">
        <w:rPr>
          <w:rFonts w:cs="Times New Roman"/>
          <w:szCs w:val="28"/>
        </w:rPr>
        <w:t>округ</w:t>
      </w:r>
      <w:r w:rsidRPr="00691806">
        <w:rPr>
          <w:rFonts w:cs="Times New Roman"/>
          <w:szCs w:val="28"/>
        </w:rPr>
        <w:t>а для принятия во втором чтении.</w:t>
      </w:r>
      <w:bookmarkStart w:id="26" w:name="Par666"/>
      <w:bookmarkEnd w:id="26"/>
    </w:p>
    <w:p w:rsidR="0034381F" w:rsidRPr="00691806" w:rsidRDefault="0034381F" w:rsidP="00ED75AC">
      <w:pPr>
        <w:pStyle w:val="a6"/>
        <w:numPr>
          <w:ilvl w:val="0"/>
          <w:numId w:val="48"/>
        </w:numPr>
        <w:autoSpaceDE w:val="0"/>
        <w:autoSpaceDN w:val="0"/>
        <w:adjustRightInd w:val="0"/>
        <w:ind w:left="0" w:firstLine="709"/>
        <w:jc w:val="both"/>
        <w:rPr>
          <w:rFonts w:cs="Times New Roman"/>
          <w:szCs w:val="28"/>
        </w:rPr>
      </w:pPr>
      <w:r w:rsidRPr="00691806">
        <w:rPr>
          <w:rFonts w:cs="Times New Roman"/>
          <w:szCs w:val="28"/>
        </w:rPr>
        <w:t xml:space="preserve">На заседании </w:t>
      </w:r>
      <w:r w:rsidR="00691806">
        <w:rPr>
          <w:rFonts w:cs="Times New Roman"/>
          <w:szCs w:val="28"/>
        </w:rPr>
        <w:t>окружн</w:t>
      </w:r>
      <w:r w:rsidRPr="00691806">
        <w:rPr>
          <w:rFonts w:cs="Times New Roman"/>
          <w:szCs w:val="28"/>
        </w:rPr>
        <w:t>ого Совета депутатов, которое проводится</w:t>
      </w:r>
      <w:r w:rsidR="00691806">
        <w:rPr>
          <w:rFonts w:cs="Times New Roman"/>
          <w:szCs w:val="28"/>
        </w:rPr>
        <w:t xml:space="preserve">                 </w:t>
      </w:r>
      <w:r w:rsidRPr="00691806">
        <w:rPr>
          <w:rFonts w:cs="Times New Roman"/>
          <w:szCs w:val="28"/>
        </w:rPr>
        <w:t xml:space="preserve"> не позднее 10 рабочих дней после принятия решения о бюджете </w:t>
      </w:r>
      <w:r w:rsidR="00691806">
        <w:rPr>
          <w:rFonts w:cs="Times New Roman"/>
          <w:szCs w:val="28"/>
        </w:rPr>
        <w:t>округ</w:t>
      </w:r>
      <w:r w:rsidRPr="00691806">
        <w:rPr>
          <w:rFonts w:cs="Times New Roman"/>
          <w:szCs w:val="28"/>
        </w:rPr>
        <w:t xml:space="preserve">а в первом чтении, при рассмотрении проекта решения </w:t>
      </w:r>
      <w:r w:rsidR="00691806">
        <w:rPr>
          <w:rFonts w:cs="Times New Roman"/>
          <w:szCs w:val="28"/>
        </w:rPr>
        <w:t>окружно</w:t>
      </w:r>
      <w:r w:rsidRPr="00691806">
        <w:rPr>
          <w:rFonts w:cs="Times New Roman"/>
          <w:szCs w:val="28"/>
        </w:rPr>
        <w:t xml:space="preserve">го Совета депутатов о бюджете </w:t>
      </w:r>
      <w:r w:rsidR="00691806">
        <w:rPr>
          <w:rFonts w:cs="Times New Roman"/>
          <w:szCs w:val="28"/>
        </w:rPr>
        <w:t>округ</w:t>
      </w:r>
      <w:r w:rsidRPr="00691806">
        <w:rPr>
          <w:rFonts w:cs="Times New Roman"/>
          <w:szCs w:val="28"/>
        </w:rPr>
        <w:t>а во втором чтении производится обсуждение и:</w:t>
      </w:r>
    </w:p>
    <w:p w:rsidR="00691806" w:rsidRDefault="0034381F" w:rsidP="00ED75AC">
      <w:pPr>
        <w:pStyle w:val="a6"/>
        <w:numPr>
          <w:ilvl w:val="0"/>
          <w:numId w:val="49"/>
        </w:numPr>
        <w:autoSpaceDE w:val="0"/>
        <w:autoSpaceDN w:val="0"/>
        <w:adjustRightInd w:val="0"/>
        <w:ind w:left="0" w:firstLine="709"/>
        <w:jc w:val="both"/>
        <w:rPr>
          <w:rFonts w:cs="Times New Roman"/>
          <w:szCs w:val="28"/>
        </w:rPr>
      </w:pPr>
      <w:r w:rsidRPr="00691806">
        <w:rPr>
          <w:rFonts w:cs="Times New Roman"/>
          <w:szCs w:val="28"/>
        </w:rPr>
        <w:t xml:space="preserve">голосование по принятию проекта решения о бюджете </w:t>
      </w:r>
      <w:r w:rsidR="00691806">
        <w:rPr>
          <w:rFonts w:cs="Times New Roman"/>
          <w:szCs w:val="28"/>
        </w:rPr>
        <w:t>округа</w:t>
      </w:r>
      <w:r w:rsidRPr="00691806">
        <w:rPr>
          <w:rFonts w:cs="Times New Roman"/>
          <w:szCs w:val="28"/>
        </w:rPr>
        <w:t xml:space="preserve"> за основу;</w:t>
      </w:r>
    </w:p>
    <w:p w:rsidR="00691806" w:rsidRPr="00E86B68" w:rsidRDefault="0034381F" w:rsidP="00ED75AC">
      <w:pPr>
        <w:pStyle w:val="a6"/>
        <w:numPr>
          <w:ilvl w:val="0"/>
          <w:numId w:val="49"/>
        </w:numPr>
        <w:autoSpaceDE w:val="0"/>
        <w:autoSpaceDN w:val="0"/>
        <w:adjustRightInd w:val="0"/>
        <w:ind w:left="0" w:firstLine="709"/>
        <w:jc w:val="both"/>
        <w:rPr>
          <w:rFonts w:cs="Times New Roman"/>
          <w:szCs w:val="28"/>
        </w:rPr>
      </w:pPr>
      <w:r w:rsidRPr="00691806">
        <w:rPr>
          <w:rFonts w:cs="Times New Roman"/>
          <w:szCs w:val="28"/>
        </w:rPr>
        <w:t xml:space="preserve">голосование по поправкам, поданным с соблюдением требований настоящего Положения (при рассмотрении поправок во </w:t>
      </w:r>
      <w:r w:rsidRPr="00E86B68">
        <w:rPr>
          <w:rFonts w:cs="Times New Roman"/>
          <w:szCs w:val="28"/>
        </w:rPr>
        <w:t>втором чтении не могут быть изменены показатели, утвержденные в первом чтении);</w:t>
      </w:r>
    </w:p>
    <w:p w:rsidR="00691806" w:rsidRPr="00E86B68" w:rsidRDefault="0034381F" w:rsidP="00ED75AC">
      <w:pPr>
        <w:pStyle w:val="a6"/>
        <w:numPr>
          <w:ilvl w:val="0"/>
          <w:numId w:val="49"/>
        </w:numPr>
        <w:autoSpaceDE w:val="0"/>
        <w:autoSpaceDN w:val="0"/>
        <w:adjustRightInd w:val="0"/>
        <w:ind w:left="0" w:firstLine="709"/>
        <w:jc w:val="both"/>
        <w:rPr>
          <w:rFonts w:cs="Times New Roman"/>
          <w:szCs w:val="28"/>
        </w:rPr>
      </w:pPr>
      <w:r w:rsidRPr="00E86B68">
        <w:rPr>
          <w:rFonts w:cs="Times New Roman"/>
          <w:szCs w:val="28"/>
        </w:rPr>
        <w:t>голосование по показателям, указанным в</w:t>
      </w:r>
      <w:r w:rsidR="00E86B68" w:rsidRPr="00E86B68">
        <w:rPr>
          <w:rFonts w:cs="Times New Roman"/>
          <w:szCs w:val="28"/>
        </w:rPr>
        <w:t xml:space="preserve">о всех </w:t>
      </w:r>
      <w:hyperlink w:anchor="Par630" w:history="1">
        <w:r w:rsidR="00B3326E">
          <w:rPr>
            <w:rFonts w:cs="Times New Roman"/>
            <w:szCs w:val="28"/>
          </w:rPr>
          <w:t>пунктах</w:t>
        </w:r>
        <w:r w:rsidRPr="00E86B68">
          <w:rPr>
            <w:rFonts w:cs="Times New Roman"/>
            <w:szCs w:val="28"/>
          </w:rPr>
          <w:t xml:space="preserve"> статьи 4</w:t>
        </w:r>
        <w:r w:rsidR="00E86B68" w:rsidRPr="00E86B68">
          <w:rPr>
            <w:rFonts w:cs="Times New Roman"/>
            <w:szCs w:val="28"/>
          </w:rPr>
          <w:t>5</w:t>
        </w:r>
      </w:hyperlink>
      <w:r w:rsidRPr="00E86B68">
        <w:rPr>
          <w:rFonts w:cs="Times New Roman"/>
          <w:szCs w:val="28"/>
        </w:rPr>
        <w:t xml:space="preserve"> настоящего Положения;</w:t>
      </w:r>
    </w:p>
    <w:p w:rsidR="0034381F" w:rsidRPr="00691806" w:rsidRDefault="0034381F" w:rsidP="00ED75AC">
      <w:pPr>
        <w:pStyle w:val="a6"/>
        <w:numPr>
          <w:ilvl w:val="0"/>
          <w:numId w:val="49"/>
        </w:numPr>
        <w:autoSpaceDE w:val="0"/>
        <w:autoSpaceDN w:val="0"/>
        <w:adjustRightInd w:val="0"/>
        <w:ind w:left="0" w:firstLine="709"/>
        <w:jc w:val="both"/>
        <w:rPr>
          <w:rFonts w:cs="Times New Roman"/>
          <w:szCs w:val="28"/>
        </w:rPr>
      </w:pPr>
      <w:r w:rsidRPr="00E86B68">
        <w:rPr>
          <w:rFonts w:cs="Times New Roman"/>
          <w:szCs w:val="28"/>
        </w:rPr>
        <w:t xml:space="preserve">голосование по проекту решения о бюджете </w:t>
      </w:r>
      <w:r w:rsidR="00ED75AC">
        <w:rPr>
          <w:rFonts w:cs="Times New Roman"/>
          <w:szCs w:val="28"/>
        </w:rPr>
        <w:t>округ</w:t>
      </w:r>
      <w:r w:rsidRPr="00E86B68">
        <w:rPr>
          <w:rFonts w:cs="Times New Roman"/>
          <w:szCs w:val="28"/>
        </w:rPr>
        <w:t>а</w:t>
      </w:r>
      <w:r w:rsidRPr="00691806">
        <w:rPr>
          <w:rFonts w:cs="Times New Roman"/>
          <w:szCs w:val="28"/>
        </w:rPr>
        <w:t xml:space="preserve"> в целом.</w:t>
      </w:r>
    </w:p>
    <w:p w:rsidR="0034381F" w:rsidRPr="00695D4E" w:rsidRDefault="0034381F" w:rsidP="00695D4E">
      <w:pPr>
        <w:pStyle w:val="a6"/>
        <w:numPr>
          <w:ilvl w:val="0"/>
          <w:numId w:val="48"/>
        </w:numPr>
        <w:autoSpaceDE w:val="0"/>
        <w:autoSpaceDN w:val="0"/>
        <w:adjustRightInd w:val="0"/>
        <w:ind w:left="0" w:firstLine="709"/>
        <w:jc w:val="both"/>
        <w:rPr>
          <w:rFonts w:cs="Times New Roman"/>
          <w:szCs w:val="28"/>
        </w:rPr>
      </w:pPr>
      <w:r w:rsidRPr="00695D4E">
        <w:rPr>
          <w:rFonts w:cs="Times New Roman"/>
          <w:szCs w:val="28"/>
        </w:rPr>
        <w:t xml:space="preserve">В случае если голосование о принятии проекта решения </w:t>
      </w:r>
      <w:r w:rsidR="00ED75AC" w:rsidRPr="00695D4E">
        <w:rPr>
          <w:rFonts w:cs="Times New Roman"/>
          <w:szCs w:val="28"/>
        </w:rPr>
        <w:t>окружн</w:t>
      </w:r>
      <w:r w:rsidRPr="00695D4E">
        <w:rPr>
          <w:rFonts w:cs="Times New Roman"/>
          <w:szCs w:val="28"/>
        </w:rPr>
        <w:t xml:space="preserve">ого Совета депутатов о бюджете </w:t>
      </w:r>
      <w:r w:rsidR="00ED75AC" w:rsidRPr="00695D4E">
        <w:rPr>
          <w:rFonts w:cs="Times New Roman"/>
          <w:szCs w:val="28"/>
        </w:rPr>
        <w:t>округ</w:t>
      </w:r>
      <w:r w:rsidRPr="00695D4E">
        <w:rPr>
          <w:rFonts w:cs="Times New Roman"/>
          <w:szCs w:val="28"/>
        </w:rPr>
        <w:t xml:space="preserve">а за основу или в целом не набрало необходимого числа голосов, создается согласительная комиссия из числа депутатов </w:t>
      </w:r>
      <w:r w:rsidR="00ED75AC" w:rsidRPr="00695D4E">
        <w:rPr>
          <w:rFonts w:cs="Times New Roman"/>
          <w:szCs w:val="28"/>
        </w:rPr>
        <w:t>окружн</w:t>
      </w:r>
      <w:r w:rsidRPr="00695D4E">
        <w:rPr>
          <w:rFonts w:cs="Times New Roman"/>
          <w:szCs w:val="28"/>
        </w:rPr>
        <w:t xml:space="preserve">ого Совета депутатов и представителей, уполномоченных Главой </w:t>
      </w:r>
      <w:r w:rsidR="00ED75AC" w:rsidRPr="00695D4E">
        <w:rPr>
          <w:rFonts w:cs="Times New Roman"/>
          <w:szCs w:val="28"/>
        </w:rPr>
        <w:t>округ</w:t>
      </w:r>
      <w:r w:rsidRPr="00695D4E">
        <w:rPr>
          <w:rFonts w:cs="Times New Roman"/>
          <w:szCs w:val="28"/>
        </w:rPr>
        <w:t>а, на паритетных началах.</w:t>
      </w:r>
    </w:p>
    <w:p w:rsidR="0034381F" w:rsidRPr="0034381F" w:rsidRDefault="0034381F" w:rsidP="00691806">
      <w:pPr>
        <w:autoSpaceDE w:val="0"/>
        <w:autoSpaceDN w:val="0"/>
        <w:adjustRightInd w:val="0"/>
        <w:ind w:firstLine="709"/>
        <w:jc w:val="both"/>
        <w:rPr>
          <w:rFonts w:cs="Times New Roman"/>
          <w:szCs w:val="28"/>
        </w:rPr>
      </w:pPr>
      <w:r w:rsidRPr="0034381F">
        <w:rPr>
          <w:rFonts w:cs="Times New Roman"/>
          <w:szCs w:val="28"/>
        </w:rPr>
        <w:t xml:space="preserve">Работа согласительной комиссии организуется на тех же принципах, что и при отклонении проекта решения о бюджете </w:t>
      </w:r>
      <w:r w:rsidR="00695D4E">
        <w:rPr>
          <w:rFonts w:cs="Times New Roman"/>
          <w:szCs w:val="28"/>
        </w:rPr>
        <w:t>округ</w:t>
      </w:r>
      <w:r w:rsidRPr="0034381F">
        <w:rPr>
          <w:rFonts w:cs="Times New Roman"/>
          <w:szCs w:val="28"/>
        </w:rPr>
        <w:t>а в первом чтении.</w:t>
      </w:r>
    </w:p>
    <w:p w:rsidR="00695D4E" w:rsidRDefault="0034381F" w:rsidP="00695D4E">
      <w:pPr>
        <w:pStyle w:val="a6"/>
        <w:numPr>
          <w:ilvl w:val="0"/>
          <w:numId w:val="48"/>
        </w:numPr>
        <w:autoSpaceDE w:val="0"/>
        <w:autoSpaceDN w:val="0"/>
        <w:adjustRightInd w:val="0"/>
        <w:ind w:left="0" w:firstLine="709"/>
        <w:jc w:val="both"/>
        <w:rPr>
          <w:rFonts w:cs="Times New Roman"/>
          <w:szCs w:val="28"/>
        </w:rPr>
      </w:pPr>
      <w:r w:rsidRPr="00695D4E">
        <w:rPr>
          <w:rFonts w:cs="Times New Roman"/>
          <w:szCs w:val="28"/>
        </w:rPr>
        <w:t xml:space="preserve">Решение согласительной комиссии выносится на очередное заседание </w:t>
      </w:r>
      <w:r w:rsidR="00695D4E" w:rsidRPr="00695D4E">
        <w:rPr>
          <w:rFonts w:cs="Times New Roman"/>
          <w:szCs w:val="28"/>
        </w:rPr>
        <w:t>окружн</w:t>
      </w:r>
      <w:r w:rsidRPr="00695D4E">
        <w:rPr>
          <w:rFonts w:cs="Times New Roman"/>
          <w:szCs w:val="28"/>
        </w:rPr>
        <w:t>ого Совета депутатов.</w:t>
      </w:r>
    </w:p>
    <w:p w:rsidR="0034381F" w:rsidRPr="00695D4E" w:rsidRDefault="0034381F" w:rsidP="00695D4E">
      <w:pPr>
        <w:pStyle w:val="a6"/>
        <w:numPr>
          <w:ilvl w:val="0"/>
          <w:numId w:val="48"/>
        </w:numPr>
        <w:autoSpaceDE w:val="0"/>
        <w:autoSpaceDN w:val="0"/>
        <w:adjustRightInd w:val="0"/>
        <w:ind w:left="0" w:firstLine="709"/>
        <w:jc w:val="both"/>
        <w:rPr>
          <w:rFonts w:cs="Times New Roman"/>
          <w:szCs w:val="28"/>
        </w:rPr>
      </w:pPr>
      <w:r w:rsidRPr="00695D4E">
        <w:rPr>
          <w:rFonts w:cs="Times New Roman"/>
          <w:szCs w:val="28"/>
        </w:rPr>
        <w:t xml:space="preserve">На очередном заседании </w:t>
      </w:r>
      <w:r w:rsidR="00695D4E" w:rsidRPr="00695D4E">
        <w:rPr>
          <w:rFonts w:cs="Times New Roman"/>
          <w:szCs w:val="28"/>
        </w:rPr>
        <w:t>окружно</w:t>
      </w:r>
      <w:r w:rsidRPr="00695D4E">
        <w:rPr>
          <w:rFonts w:cs="Times New Roman"/>
          <w:szCs w:val="28"/>
        </w:rPr>
        <w:t xml:space="preserve">го Совета депутатов, которое проводится не позднее чем через 3 рабочих дня после заседания, указанного в </w:t>
      </w:r>
      <w:hyperlink w:anchor="Par666" w:history="1">
        <w:r w:rsidRPr="00695D4E">
          <w:rPr>
            <w:rFonts w:cs="Times New Roman"/>
            <w:szCs w:val="28"/>
          </w:rPr>
          <w:t>пункте 2</w:t>
        </w:r>
      </w:hyperlink>
      <w:r w:rsidRPr="00695D4E">
        <w:rPr>
          <w:rFonts w:cs="Times New Roman"/>
          <w:szCs w:val="28"/>
        </w:rPr>
        <w:t xml:space="preserve"> настоящей статьи, производится обсуждение и:</w:t>
      </w:r>
    </w:p>
    <w:p w:rsidR="0034381F" w:rsidRPr="0034381F" w:rsidRDefault="0034381F" w:rsidP="00691806">
      <w:pPr>
        <w:autoSpaceDE w:val="0"/>
        <w:autoSpaceDN w:val="0"/>
        <w:adjustRightInd w:val="0"/>
        <w:ind w:firstLine="709"/>
        <w:jc w:val="both"/>
        <w:rPr>
          <w:rFonts w:cs="Times New Roman"/>
          <w:szCs w:val="28"/>
        </w:rPr>
      </w:pPr>
      <w:r w:rsidRPr="00695D4E">
        <w:rPr>
          <w:rFonts w:cs="Times New Roman"/>
          <w:szCs w:val="28"/>
        </w:rPr>
        <w:t>а) голосование по принятию</w:t>
      </w:r>
      <w:r w:rsidRPr="0034381F">
        <w:rPr>
          <w:rFonts w:cs="Times New Roman"/>
          <w:szCs w:val="28"/>
        </w:rPr>
        <w:t xml:space="preserve"> проекта решения о бюджете </w:t>
      </w:r>
      <w:r w:rsidR="00695D4E">
        <w:rPr>
          <w:rFonts w:cs="Times New Roman"/>
          <w:szCs w:val="28"/>
        </w:rPr>
        <w:t>округ</w:t>
      </w:r>
      <w:r w:rsidRPr="0034381F">
        <w:rPr>
          <w:rFonts w:cs="Times New Roman"/>
          <w:szCs w:val="28"/>
        </w:rPr>
        <w:t>а за основу;</w:t>
      </w:r>
    </w:p>
    <w:p w:rsidR="0034381F" w:rsidRPr="0034381F" w:rsidRDefault="0034381F" w:rsidP="00691806">
      <w:pPr>
        <w:autoSpaceDE w:val="0"/>
        <w:autoSpaceDN w:val="0"/>
        <w:adjustRightInd w:val="0"/>
        <w:ind w:firstLine="709"/>
        <w:jc w:val="both"/>
        <w:rPr>
          <w:rFonts w:cs="Times New Roman"/>
          <w:szCs w:val="28"/>
        </w:rPr>
      </w:pPr>
      <w:r w:rsidRPr="0034381F">
        <w:rPr>
          <w:rFonts w:cs="Times New Roman"/>
          <w:szCs w:val="28"/>
        </w:rPr>
        <w:t>б) голосование по поправкам, рекомендованным к принятию согласительной комиссией;</w:t>
      </w:r>
    </w:p>
    <w:p w:rsidR="0034381F" w:rsidRPr="0034381F" w:rsidRDefault="0034381F" w:rsidP="00691806">
      <w:pPr>
        <w:autoSpaceDE w:val="0"/>
        <w:autoSpaceDN w:val="0"/>
        <w:adjustRightInd w:val="0"/>
        <w:ind w:firstLine="709"/>
        <w:jc w:val="both"/>
        <w:rPr>
          <w:rFonts w:cs="Times New Roman"/>
          <w:szCs w:val="28"/>
        </w:rPr>
      </w:pPr>
      <w:r w:rsidRPr="0034381F">
        <w:rPr>
          <w:rFonts w:cs="Times New Roman"/>
          <w:szCs w:val="28"/>
        </w:rPr>
        <w:t>в) рассмотрение и принятие решений по вопросам, решений по которым согласительной комиссией не принято;</w:t>
      </w:r>
    </w:p>
    <w:p w:rsidR="00695D4E" w:rsidRDefault="0034381F" w:rsidP="00695D4E">
      <w:pPr>
        <w:autoSpaceDE w:val="0"/>
        <w:autoSpaceDN w:val="0"/>
        <w:adjustRightInd w:val="0"/>
        <w:ind w:firstLine="709"/>
        <w:jc w:val="both"/>
        <w:rPr>
          <w:rFonts w:cs="Times New Roman"/>
          <w:szCs w:val="28"/>
        </w:rPr>
      </w:pPr>
      <w:r w:rsidRPr="0034381F">
        <w:rPr>
          <w:rFonts w:cs="Times New Roman"/>
          <w:szCs w:val="28"/>
        </w:rPr>
        <w:t xml:space="preserve">г) голосование по проекту решения о бюджете </w:t>
      </w:r>
      <w:r w:rsidR="00695D4E">
        <w:rPr>
          <w:rFonts w:cs="Times New Roman"/>
          <w:szCs w:val="28"/>
        </w:rPr>
        <w:t>округ</w:t>
      </w:r>
      <w:r w:rsidRPr="0034381F">
        <w:rPr>
          <w:rFonts w:cs="Times New Roman"/>
          <w:szCs w:val="28"/>
        </w:rPr>
        <w:t>а в целом.</w:t>
      </w:r>
    </w:p>
    <w:p w:rsidR="00695D4E" w:rsidRPr="00695D4E" w:rsidRDefault="00695D4E" w:rsidP="00695D4E">
      <w:pPr>
        <w:pStyle w:val="a6"/>
        <w:numPr>
          <w:ilvl w:val="0"/>
          <w:numId w:val="48"/>
        </w:numPr>
        <w:autoSpaceDE w:val="0"/>
        <w:autoSpaceDN w:val="0"/>
        <w:adjustRightInd w:val="0"/>
        <w:ind w:left="0" w:firstLine="709"/>
        <w:jc w:val="both"/>
        <w:rPr>
          <w:rFonts w:cs="Times New Roman"/>
          <w:szCs w:val="28"/>
        </w:rPr>
      </w:pPr>
      <w:r w:rsidRPr="00695D4E">
        <w:rPr>
          <w:rFonts w:cs="Times New Roman"/>
          <w:szCs w:val="28"/>
        </w:rPr>
        <w:t xml:space="preserve">Принятое </w:t>
      </w:r>
      <w:r>
        <w:rPr>
          <w:rFonts w:cs="Times New Roman"/>
          <w:szCs w:val="28"/>
        </w:rPr>
        <w:t>окружным</w:t>
      </w:r>
      <w:r w:rsidRPr="00695D4E">
        <w:rPr>
          <w:rFonts w:cs="Times New Roman"/>
          <w:szCs w:val="28"/>
        </w:rPr>
        <w:t xml:space="preserve"> Советом депутатов решение об исполнении бюджета </w:t>
      </w:r>
      <w:r>
        <w:rPr>
          <w:rFonts w:cs="Times New Roman"/>
          <w:szCs w:val="28"/>
        </w:rPr>
        <w:t>округ</w:t>
      </w:r>
      <w:r w:rsidRPr="00695D4E">
        <w:rPr>
          <w:rFonts w:cs="Times New Roman"/>
          <w:szCs w:val="28"/>
        </w:rPr>
        <w:t xml:space="preserve">а подписывается Главой </w:t>
      </w:r>
      <w:r>
        <w:rPr>
          <w:rFonts w:cs="Times New Roman"/>
          <w:szCs w:val="28"/>
        </w:rPr>
        <w:t>округ</w:t>
      </w:r>
      <w:r w:rsidRPr="00695D4E">
        <w:rPr>
          <w:rFonts w:cs="Times New Roman"/>
          <w:szCs w:val="28"/>
        </w:rPr>
        <w:t>а и подлежит официальному опубликованию.</w:t>
      </w:r>
    </w:p>
    <w:p w:rsidR="0034381F" w:rsidRPr="0034381F" w:rsidRDefault="0034381F" w:rsidP="00691806">
      <w:pPr>
        <w:autoSpaceDE w:val="0"/>
        <w:autoSpaceDN w:val="0"/>
        <w:adjustRightInd w:val="0"/>
        <w:ind w:firstLine="709"/>
        <w:jc w:val="both"/>
        <w:outlineLvl w:val="2"/>
        <w:rPr>
          <w:rFonts w:cs="Times New Roman"/>
          <w:b/>
          <w:bCs/>
          <w:szCs w:val="28"/>
        </w:rPr>
      </w:pPr>
      <w:r w:rsidRPr="0034381F">
        <w:rPr>
          <w:rFonts w:cs="Times New Roman"/>
          <w:b/>
          <w:bCs/>
          <w:szCs w:val="28"/>
        </w:rPr>
        <w:t xml:space="preserve">Статья </w:t>
      </w:r>
      <w:r w:rsidR="00695D4E">
        <w:rPr>
          <w:rFonts w:cs="Times New Roman"/>
          <w:b/>
          <w:bCs/>
          <w:szCs w:val="28"/>
        </w:rPr>
        <w:t>49</w:t>
      </w:r>
      <w:r w:rsidRPr="0034381F">
        <w:rPr>
          <w:rFonts w:cs="Times New Roman"/>
          <w:b/>
          <w:bCs/>
          <w:szCs w:val="28"/>
        </w:rPr>
        <w:t xml:space="preserve">. Внесение изменений в решение </w:t>
      </w:r>
      <w:r w:rsidR="00695D4E">
        <w:rPr>
          <w:rFonts w:cs="Times New Roman"/>
          <w:b/>
          <w:bCs/>
          <w:szCs w:val="28"/>
        </w:rPr>
        <w:t>окружн</w:t>
      </w:r>
      <w:r w:rsidRPr="0034381F">
        <w:rPr>
          <w:rFonts w:cs="Times New Roman"/>
          <w:b/>
          <w:bCs/>
          <w:szCs w:val="28"/>
        </w:rPr>
        <w:t xml:space="preserve">ого Совета депутатов о бюджете </w:t>
      </w:r>
      <w:r w:rsidR="00695D4E">
        <w:rPr>
          <w:rFonts w:cs="Times New Roman"/>
          <w:b/>
          <w:bCs/>
          <w:szCs w:val="28"/>
        </w:rPr>
        <w:t>округ</w:t>
      </w:r>
      <w:r w:rsidRPr="0034381F">
        <w:rPr>
          <w:rFonts w:cs="Times New Roman"/>
          <w:b/>
          <w:bCs/>
          <w:szCs w:val="28"/>
        </w:rPr>
        <w:t>а</w:t>
      </w:r>
    </w:p>
    <w:p w:rsidR="0034381F" w:rsidRPr="0034381F" w:rsidRDefault="0034381F" w:rsidP="00691806">
      <w:pPr>
        <w:autoSpaceDE w:val="0"/>
        <w:autoSpaceDN w:val="0"/>
        <w:adjustRightInd w:val="0"/>
        <w:ind w:firstLine="709"/>
        <w:jc w:val="both"/>
        <w:rPr>
          <w:rFonts w:cs="Times New Roman"/>
          <w:szCs w:val="28"/>
        </w:rPr>
      </w:pPr>
    </w:p>
    <w:p w:rsidR="00695D4E" w:rsidRDefault="0034381F" w:rsidP="00151EEA">
      <w:pPr>
        <w:pStyle w:val="a6"/>
        <w:numPr>
          <w:ilvl w:val="0"/>
          <w:numId w:val="50"/>
        </w:numPr>
        <w:autoSpaceDE w:val="0"/>
        <w:autoSpaceDN w:val="0"/>
        <w:adjustRightInd w:val="0"/>
        <w:ind w:left="0" w:firstLine="709"/>
        <w:jc w:val="both"/>
        <w:rPr>
          <w:rFonts w:cs="Times New Roman"/>
          <w:szCs w:val="28"/>
        </w:rPr>
      </w:pPr>
      <w:r w:rsidRPr="00695D4E">
        <w:rPr>
          <w:rFonts w:cs="Times New Roman"/>
          <w:szCs w:val="28"/>
        </w:rPr>
        <w:lastRenderedPageBreak/>
        <w:t xml:space="preserve">Глава </w:t>
      </w:r>
      <w:r w:rsidR="00695D4E">
        <w:rPr>
          <w:rFonts w:cs="Times New Roman"/>
          <w:szCs w:val="28"/>
        </w:rPr>
        <w:t>округ</w:t>
      </w:r>
      <w:r w:rsidRPr="00695D4E">
        <w:rPr>
          <w:rFonts w:cs="Times New Roman"/>
          <w:szCs w:val="28"/>
        </w:rPr>
        <w:t xml:space="preserve">а вносит в </w:t>
      </w:r>
      <w:r w:rsidR="00695D4E">
        <w:rPr>
          <w:rFonts w:cs="Times New Roman"/>
          <w:szCs w:val="28"/>
        </w:rPr>
        <w:t>окружн</w:t>
      </w:r>
      <w:r w:rsidRPr="00695D4E">
        <w:rPr>
          <w:rFonts w:cs="Times New Roman"/>
          <w:szCs w:val="28"/>
        </w:rPr>
        <w:t xml:space="preserve">ой Совет депутатов проекты решений о внесении изменений в решение о бюджете </w:t>
      </w:r>
      <w:r w:rsidR="00695D4E">
        <w:rPr>
          <w:rFonts w:cs="Times New Roman"/>
          <w:szCs w:val="28"/>
        </w:rPr>
        <w:t>округ</w:t>
      </w:r>
      <w:r w:rsidRPr="00695D4E">
        <w:rPr>
          <w:rFonts w:cs="Times New Roman"/>
          <w:szCs w:val="28"/>
        </w:rPr>
        <w:t>а по всем вопросам, являющимся предметом правового регулирования указанного решения, в том числе в случаях:</w:t>
      </w:r>
      <w:bookmarkStart w:id="27" w:name="Par685"/>
      <w:bookmarkEnd w:id="27"/>
    </w:p>
    <w:p w:rsidR="00695D4E" w:rsidRDefault="0034381F" w:rsidP="00151EEA">
      <w:pPr>
        <w:pStyle w:val="a6"/>
        <w:numPr>
          <w:ilvl w:val="0"/>
          <w:numId w:val="51"/>
        </w:numPr>
        <w:autoSpaceDE w:val="0"/>
        <w:autoSpaceDN w:val="0"/>
        <w:adjustRightInd w:val="0"/>
        <w:ind w:left="0" w:firstLine="709"/>
        <w:jc w:val="both"/>
        <w:rPr>
          <w:rFonts w:cs="Times New Roman"/>
          <w:szCs w:val="28"/>
        </w:rPr>
      </w:pPr>
      <w:r w:rsidRPr="00695D4E">
        <w:rPr>
          <w:rFonts w:cs="Times New Roman"/>
          <w:szCs w:val="28"/>
        </w:rPr>
        <w:t>превышения ожидаемых фактических доходов над утвержденными годовыми назначениями более чем на 10 процентов;</w:t>
      </w:r>
      <w:bookmarkStart w:id="28" w:name="Par686"/>
      <w:bookmarkEnd w:id="28"/>
    </w:p>
    <w:p w:rsidR="0034381F" w:rsidRPr="00695D4E" w:rsidRDefault="0034381F" w:rsidP="00151EEA">
      <w:pPr>
        <w:pStyle w:val="a6"/>
        <w:numPr>
          <w:ilvl w:val="0"/>
          <w:numId w:val="51"/>
        </w:numPr>
        <w:autoSpaceDE w:val="0"/>
        <w:autoSpaceDN w:val="0"/>
        <w:adjustRightInd w:val="0"/>
        <w:ind w:left="0" w:firstLine="709"/>
        <w:jc w:val="both"/>
        <w:rPr>
          <w:rFonts w:cs="Times New Roman"/>
          <w:szCs w:val="28"/>
        </w:rPr>
      </w:pPr>
      <w:r w:rsidRPr="00695D4E">
        <w:rPr>
          <w:rFonts w:cs="Times New Roman"/>
          <w:szCs w:val="28"/>
        </w:rPr>
        <w:t xml:space="preserve">снижения объема поступлений доходов бюджета </w:t>
      </w:r>
      <w:r w:rsidR="00695D4E">
        <w:rPr>
          <w:rFonts w:cs="Times New Roman"/>
          <w:szCs w:val="28"/>
        </w:rPr>
        <w:t>округ</w:t>
      </w:r>
      <w:r w:rsidRPr="00695D4E">
        <w:rPr>
          <w:rFonts w:cs="Times New Roman"/>
          <w:szCs w:val="28"/>
        </w:rPr>
        <w:t xml:space="preserve">а или поступлений из источников финансирования дефицита бюджета </w:t>
      </w:r>
      <w:r w:rsidR="00695D4E">
        <w:rPr>
          <w:rFonts w:cs="Times New Roman"/>
          <w:szCs w:val="28"/>
        </w:rPr>
        <w:t>округ</w:t>
      </w:r>
      <w:r w:rsidRPr="00695D4E">
        <w:rPr>
          <w:rFonts w:cs="Times New Roman"/>
          <w:szCs w:val="28"/>
        </w:rPr>
        <w:t xml:space="preserve">а, что приводит к неполному по сравнению с утвержденным бюджетом </w:t>
      </w:r>
      <w:r w:rsidR="00695D4E">
        <w:rPr>
          <w:rFonts w:cs="Times New Roman"/>
          <w:szCs w:val="28"/>
        </w:rPr>
        <w:t>округ</w:t>
      </w:r>
      <w:r w:rsidRPr="00695D4E">
        <w:rPr>
          <w:rFonts w:cs="Times New Roman"/>
          <w:szCs w:val="28"/>
        </w:rPr>
        <w:t>а финансированию расходов более чем на 10 процентов годовых назначений.</w:t>
      </w:r>
    </w:p>
    <w:p w:rsidR="0034381F" w:rsidRPr="0034381F" w:rsidRDefault="0034381F" w:rsidP="00695D4E">
      <w:pPr>
        <w:autoSpaceDE w:val="0"/>
        <w:autoSpaceDN w:val="0"/>
        <w:adjustRightInd w:val="0"/>
        <w:ind w:firstLine="709"/>
        <w:jc w:val="both"/>
        <w:rPr>
          <w:rFonts w:cs="Times New Roman"/>
          <w:szCs w:val="28"/>
        </w:rPr>
      </w:pPr>
      <w:r w:rsidRPr="0034381F">
        <w:rPr>
          <w:rFonts w:cs="Times New Roman"/>
          <w:szCs w:val="28"/>
        </w:rPr>
        <w:t xml:space="preserve">Перечень документов и материалов, необходимых для составления проекта решения о внесении изменений в решение о бюджете </w:t>
      </w:r>
      <w:r w:rsidR="00695D4E">
        <w:rPr>
          <w:rFonts w:cs="Times New Roman"/>
          <w:szCs w:val="28"/>
        </w:rPr>
        <w:t>округ</w:t>
      </w:r>
      <w:r w:rsidRPr="0034381F">
        <w:rPr>
          <w:rFonts w:cs="Times New Roman"/>
          <w:szCs w:val="28"/>
        </w:rPr>
        <w:t xml:space="preserve">а, определяется </w:t>
      </w:r>
      <w:r w:rsidR="00695D4E">
        <w:rPr>
          <w:rFonts w:cs="Times New Roman"/>
          <w:szCs w:val="28"/>
        </w:rPr>
        <w:t>А</w:t>
      </w:r>
      <w:r w:rsidRPr="0034381F">
        <w:rPr>
          <w:rFonts w:cs="Times New Roman"/>
          <w:szCs w:val="28"/>
        </w:rPr>
        <w:t xml:space="preserve">дминистрацией </w:t>
      </w:r>
      <w:r w:rsidR="00695D4E">
        <w:rPr>
          <w:rFonts w:cs="Times New Roman"/>
          <w:szCs w:val="28"/>
        </w:rPr>
        <w:t>округ</w:t>
      </w:r>
      <w:r w:rsidRPr="0034381F">
        <w:rPr>
          <w:rFonts w:cs="Times New Roman"/>
          <w:szCs w:val="28"/>
        </w:rPr>
        <w:t>а.</w:t>
      </w:r>
    </w:p>
    <w:p w:rsidR="0034381F" w:rsidRPr="00892233" w:rsidRDefault="0034381F" w:rsidP="00151EEA">
      <w:pPr>
        <w:pStyle w:val="a6"/>
        <w:numPr>
          <w:ilvl w:val="0"/>
          <w:numId w:val="50"/>
        </w:numPr>
        <w:autoSpaceDE w:val="0"/>
        <w:autoSpaceDN w:val="0"/>
        <w:adjustRightInd w:val="0"/>
        <w:ind w:left="0" w:firstLine="709"/>
        <w:jc w:val="both"/>
        <w:rPr>
          <w:rFonts w:cs="Times New Roman"/>
          <w:szCs w:val="28"/>
        </w:rPr>
      </w:pPr>
      <w:r w:rsidRPr="00695D4E">
        <w:rPr>
          <w:rFonts w:cs="Times New Roman"/>
          <w:szCs w:val="28"/>
        </w:rPr>
        <w:t xml:space="preserve">Глава </w:t>
      </w:r>
      <w:r w:rsidR="00695D4E">
        <w:rPr>
          <w:rFonts w:cs="Times New Roman"/>
          <w:szCs w:val="28"/>
        </w:rPr>
        <w:t>округ</w:t>
      </w:r>
      <w:r w:rsidRPr="00695D4E">
        <w:rPr>
          <w:rFonts w:cs="Times New Roman"/>
          <w:szCs w:val="28"/>
        </w:rPr>
        <w:t xml:space="preserve">а вносит в </w:t>
      </w:r>
      <w:r w:rsidR="00695D4E">
        <w:rPr>
          <w:rFonts w:cs="Times New Roman"/>
          <w:szCs w:val="28"/>
        </w:rPr>
        <w:t>окружно</w:t>
      </w:r>
      <w:r w:rsidRPr="00695D4E">
        <w:rPr>
          <w:rFonts w:cs="Times New Roman"/>
          <w:szCs w:val="28"/>
        </w:rPr>
        <w:t xml:space="preserve">й Совет депутатов </w:t>
      </w:r>
      <w:r w:rsidRPr="00892233">
        <w:rPr>
          <w:rFonts w:cs="Times New Roman"/>
          <w:szCs w:val="28"/>
        </w:rPr>
        <w:t xml:space="preserve">проект решения о внесении изменений в решение о бюджете </w:t>
      </w:r>
      <w:r w:rsidR="00892233">
        <w:rPr>
          <w:rFonts w:cs="Times New Roman"/>
          <w:szCs w:val="28"/>
        </w:rPr>
        <w:t>округ</w:t>
      </w:r>
      <w:r w:rsidRPr="00892233">
        <w:rPr>
          <w:rFonts w:cs="Times New Roman"/>
          <w:szCs w:val="28"/>
        </w:rPr>
        <w:t xml:space="preserve">а согласно </w:t>
      </w:r>
      <w:hyperlink w:anchor="Par685" w:history="1">
        <w:r w:rsidR="00695D4E" w:rsidRPr="00892233">
          <w:rPr>
            <w:rFonts w:cs="Times New Roman"/>
            <w:szCs w:val="28"/>
          </w:rPr>
          <w:t xml:space="preserve">подпунктам </w:t>
        </w:r>
      </w:hyperlink>
      <w:r w:rsidR="00695D4E" w:rsidRPr="00892233">
        <w:t>1)</w:t>
      </w:r>
      <w:r w:rsidRPr="00892233">
        <w:rPr>
          <w:rFonts w:cs="Times New Roman"/>
          <w:szCs w:val="28"/>
        </w:rPr>
        <w:t xml:space="preserve">, </w:t>
      </w:r>
      <w:r w:rsidR="00695D4E" w:rsidRPr="00892233">
        <w:rPr>
          <w:rFonts w:cs="Times New Roman"/>
          <w:szCs w:val="28"/>
        </w:rPr>
        <w:t xml:space="preserve">2) </w:t>
      </w:r>
      <w:r w:rsidR="00892233" w:rsidRPr="00892233">
        <w:rPr>
          <w:rFonts w:cs="Times New Roman"/>
          <w:szCs w:val="28"/>
        </w:rPr>
        <w:t xml:space="preserve">пункта 1 </w:t>
      </w:r>
      <w:r w:rsidR="00695D4E" w:rsidRPr="00892233">
        <w:rPr>
          <w:rFonts w:cs="Times New Roman"/>
          <w:szCs w:val="28"/>
        </w:rPr>
        <w:t>н</w:t>
      </w:r>
      <w:r w:rsidRPr="00892233">
        <w:rPr>
          <w:rFonts w:cs="Times New Roman"/>
          <w:szCs w:val="28"/>
        </w:rPr>
        <w:t>астоящей статьи:</w:t>
      </w:r>
    </w:p>
    <w:p w:rsidR="0034381F" w:rsidRPr="00892233" w:rsidRDefault="0034381F" w:rsidP="00695D4E">
      <w:pPr>
        <w:autoSpaceDE w:val="0"/>
        <w:autoSpaceDN w:val="0"/>
        <w:adjustRightInd w:val="0"/>
        <w:ind w:firstLine="709"/>
        <w:jc w:val="both"/>
        <w:rPr>
          <w:rFonts w:cs="Times New Roman"/>
          <w:szCs w:val="28"/>
        </w:rPr>
      </w:pPr>
      <w:r w:rsidRPr="0034381F">
        <w:rPr>
          <w:rFonts w:cs="Times New Roman"/>
          <w:szCs w:val="28"/>
        </w:rPr>
        <w:t xml:space="preserve">- по итогам исполнения бюджета </w:t>
      </w:r>
      <w:r w:rsidR="00892233" w:rsidRPr="00892233">
        <w:rPr>
          <w:rFonts w:cs="Times New Roman"/>
          <w:szCs w:val="28"/>
        </w:rPr>
        <w:t>округ</w:t>
      </w:r>
      <w:r w:rsidRPr="00892233">
        <w:rPr>
          <w:rFonts w:cs="Times New Roman"/>
          <w:szCs w:val="28"/>
        </w:rPr>
        <w:t xml:space="preserve">а за квартал (полугодие), в котором было получено превышение доходов, согласно </w:t>
      </w:r>
      <w:hyperlink w:anchor="Par685" w:history="1">
        <w:r w:rsidR="00892233" w:rsidRPr="00892233">
          <w:rPr>
            <w:rFonts w:cs="Times New Roman"/>
            <w:szCs w:val="28"/>
          </w:rPr>
          <w:t>подпункту 1)</w:t>
        </w:r>
        <w:r w:rsidRPr="00892233">
          <w:rPr>
            <w:rFonts w:cs="Times New Roman"/>
            <w:szCs w:val="28"/>
          </w:rPr>
          <w:t xml:space="preserve"> пункта 1</w:t>
        </w:r>
      </w:hyperlink>
      <w:r w:rsidRPr="00892233">
        <w:rPr>
          <w:rFonts w:cs="Times New Roman"/>
          <w:szCs w:val="28"/>
        </w:rPr>
        <w:t xml:space="preserve"> настоящей статьи;</w:t>
      </w:r>
    </w:p>
    <w:p w:rsidR="0034381F" w:rsidRPr="00892233" w:rsidRDefault="0034381F" w:rsidP="00695D4E">
      <w:pPr>
        <w:autoSpaceDE w:val="0"/>
        <w:autoSpaceDN w:val="0"/>
        <w:adjustRightInd w:val="0"/>
        <w:ind w:firstLine="709"/>
        <w:jc w:val="both"/>
        <w:rPr>
          <w:rFonts w:cs="Times New Roman"/>
          <w:szCs w:val="28"/>
        </w:rPr>
      </w:pPr>
      <w:r w:rsidRPr="00892233">
        <w:rPr>
          <w:rFonts w:cs="Times New Roman"/>
          <w:szCs w:val="28"/>
        </w:rPr>
        <w:t xml:space="preserve">- по итогам исполнения бюджета </w:t>
      </w:r>
      <w:r w:rsidR="00892233" w:rsidRPr="00892233">
        <w:rPr>
          <w:rFonts w:cs="Times New Roman"/>
          <w:szCs w:val="28"/>
        </w:rPr>
        <w:t>округ</w:t>
      </w:r>
      <w:r w:rsidRPr="00892233">
        <w:rPr>
          <w:rFonts w:cs="Times New Roman"/>
          <w:szCs w:val="28"/>
        </w:rPr>
        <w:t xml:space="preserve">а за квартал, в котором произошло снижение объема поступлений доходов бюджета </w:t>
      </w:r>
      <w:r w:rsidR="00892233" w:rsidRPr="00892233">
        <w:rPr>
          <w:rFonts w:cs="Times New Roman"/>
          <w:szCs w:val="28"/>
        </w:rPr>
        <w:t>округ</w:t>
      </w:r>
      <w:r w:rsidRPr="00892233">
        <w:rPr>
          <w:rFonts w:cs="Times New Roman"/>
          <w:szCs w:val="28"/>
        </w:rPr>
        <w:t xml:space="preserve">а или поступлений из источников финансирования дефицита бюджета </w:t>
      </w:r>
      <w:r w:rsidR="00892233" w:rsidRPr="00892233">
        <w:rPr>
          <w:rFonts w:cs="Times New Roman"/>
          <w:szCs w:val="28"/>
        </w:rPr>
        <w:t>округ</w:t>
      </w:r>
      <w:r w:rsidRPr="00892233">
        <w:rPr>
          <w:rFonts w:cs="Times New Roman"/>
          <w:szCs w:val="28"/>
        </w:rPr>
        <w:t xml:space="preserve">а согласно </w:t>
      </w:r>
      <w:hyperlink w:anchor="Par686" w:history="1">
        <w:r w:rsidRPr="00892233">
          <w:rPr>
            <w:rFonts w:cs="Times New Roman"/>
            <w:szCs w:val="28"/>
          </w:rPr>
          <w:t xml:space="preserve">подпункту </w:t>
        </w:r>
        <w:r w:rsidR="00892233" w:rsidRPr="00892233">
          <w:rPr>
            <w:rFonts w:cs="Times New Roman"/>
            <w:szCs w:val="28"/>
          </w:rPr>
          <w:t>2)</w:t>
        </w:r>
        <w:r w:rsidRPr="00892233">
          <w:rPr>
            <w:rFonts w:cs="Times New Roman"/>
            <w:szCs w:val="28"/>
          </w:rPr>
          <w:t xml:space="preserve"> пункта 1</w:t>
        </w:r>
      </w:hyperlink>
      <w:r w:rsidRPr="00892233">
        <w:rPr>
          <w:rFonts w:cs="Times New Roman"/>
          <w:szCs w:val="28"/>
        </w:rPr>
        <w:t xml:space="preserve"> настоящей статьи.</w:t>
      </w:r>
    </w:p>
    <w:p w:rsidR="0034381F" w:rsidRPr="0034381F" w:rsidRDefault="0034381F" w:rsidP="00695D4E">
      <w:pPr>
        <w:autoSpaceDE w:val="0"/>
        <w:autoSpaceDN w:val="0"/>
        <w:adjustRightInd w:val="0"/>
        <w:ind w:firstLine="709"/>
        <w:jc w:val="both"/>
        <w:rPr>
          <w:rFonts w:cs="Times New Roman"/>
          <w:szCs w:val="28"/>
        </w:rPr>
      </w:pPr>
      <w:r w:rsidRPr="00892233">
        <w:rPr>
          <w:rFonts w:cs="Times New Roman"/>
          <w:szCs w:val="28"/>
        </w:rPr>
        <w:t>Внесенный проект решения о внесении изменений в</w:t>
      </w:r>
      <w:r w:rsidRPr="0034381F">
        <w:rPr>
          <w:rFonts w:cs="Times New Roman"/>
          <w:szCs w:val="28"/>
        </w:rPr>
        <w:t xml:space="preserve"> решение о бюджете </w:t>
      </w:r>
      <w:r w:rsidR="00892233">
        <w:rPr>
          <w:rFonts w:cs="Times New Roman"/>
          <w:szCs w:val="28"/>
        </w:rPr>
        <w:t>округ</w:t>
      </w:r>
      <w:r w:rsidRPr="0034381F">
        <w:rPr>
          <w:rFonts w:cs="Times New Roman"/>
          <w:szCs w:val="28"/>
        </w:rPr>
        <w:t xml:space="preserve">а направляется председателем </w:t>
      </w:r>
      <w:r w:rsidR="00892233">
        <w:rPr>
          <w:rFonts w:cs="Times New Roman"/>
          <w:szCs w:val="28"/>
        </w:rPr>
        <w:t>окружн</w:t>
      </w:r>
      <w:r w:rsidRPr="0034381F">
        <w:rPr>
          <w:rFonts w:cs="Times New Roman"/>
          <w:szCs w:val="28"/>
        </w:rPr>
        <w:t>ого Совета депутатов в течение</w:t>
      </w:r>
      <w:r w:rsidR="00892233">
        <w:rPr>
          <w:rFonts w:cs="Times New Roman"/>
          <w:szCs w:val="28"/>
        </w:rPr>
        <w:t xml:space="preserve">                </w:t>
      </w:r>
      <w:r w:rsidRPr="0034381F">
        <w:rPr>
          <w:rFonts w:cs="Times New Roman"/>
          <w:szCs w:val="28"/>
        </w:rPr>
        <w:t xml:space="preserve"> 1 рабочего д</w:t>
      </w:r>
      <w:r w:rsidR="00892233">
        <w:rPr>
          <w:rFonts w:cs="Times New Roman"/>
          <w:szCs w:val="28"/>
        </w:rPr>
        <w:t>ня в Контрольно-счетную палату округ</w:t>
      </w:r>
      <w:r w:rsidRPr="0034381F">
        <w:rPr>
          <w:rFonts w:cs="Times New Roman"/>
          <w:szCs w:val="28"/>
        </w:rPr>
        <w:t>а для подготовки заключения.</w:t>
      </w:r>
    </w:p>
    <w:p w:rsidR="0034381F" w:rsidRPr="0034381F" w:rsidRDefault="0034381F" w:rsidP="00695D4E">
      <w:pPr>
        <w:autoSpaceDE w:val="0"/>
        <w:autoSpaceDN w:val="0"/>
        <w:adjustRightInd w:val="0"/>
        <w:ind w:firstLine="709"/>
        <w:jc w:val="both"/>
        <w:rPr>
          <w:rFonts w:cs="Times New Roman"/>
          <w:szCs w:val="28"/>
        </w:rPr>
      </w:pPr>
      <w:r w:rsidRPr="0034381F">
        <w:rPr>
          <w:rFonts w:cs="Times New Roman"/>
          <w:szCs w:val="28"/>
        </w:rPr>
        <w:t xml:space="preserve">Контрольно-счетная палата </w:t>
      </w:r>
      <w:r w:rsidR="00892233">
        <w:rPr>
          <w:rFonts w:cs="Times New Roman"/>
          <w:szCs w:val="28"/>
        </w:rPr>
        <w:t>округ</w:t>
      </w:r>
      <w:r w:rsidRPr="0034381F">
        <w:rPr>
          <w:rFonts w:cs="Times New Roman"/>
          <w:szCs w:val="28"/>
        </w:rPr>
        <w:t xml:space="preserve">а рассматривает проект решения о внесении изменений в решение о бюджете </w:t>
      </w:r>
      <w:r w:rsidR="00EA1416">
        <w:rPr>
          <w:rFonts w:cs="Times New Roman"/>
          <w:szCs w:val="28"/>
        </w:rPr>
        <w:t>округ</w:t>
      </w:r>
      <w:r w:rsidRPr="0034381F">
        <w:rPr>
          <w:rFonts w:cs="Times New Roman"/>
          <w:szCs w:val="28"/>
        </w:rPr>
        <w:t xml:space="preserve">а в течение 5 рабочих дней после его поступления в Контрольно-счетную палату </w:t>
      </w:r>
      <w:r w:rsidR="00EA1416">
        <w:rPr>
          <w:rFonts w:cs="Times New Roman"/>
          <w:szCs w:val="28"/>
        </w:rPr>
        <w:t>округ</w:t>
      </w:r>
      <w:r w:rsidRPr="0034381F">
        <w:rPr>
          <w:rFonts w:cs="Times New Roman"/>
          <w:szCs w:val="28"/>
        </w:rPr>
        <w:t xml:space="preserve">а и направляет в </w:t>
      </w:r>
      <w:r w:rsidR="00EA1416">
        <w:rPr>
          <w:rFonts w:cs="Times New Roman"/>
          <w:szCs w:val="28"/>
        </w:rPr>
        <w:t>окружн</w:t>
      </w:r>
      <w:r w:rsidRPr="0034381F">
        <w:rPr>
          <w:rFonts w:cs="Times New Roman"/>
          <w:szCs w:val="28"/>
        </w:rPr>
        <w:t>ой Совет депутатов заключение по итогам его рассмотрения.</w:t>
      </w:r>
    </w:p>
    <w:p w:rsidR="00892233" w:rsidRDefault="0034381F" w:rsidP="00151EEA">
      <w:pPr>
        <w:pStyle w:val="a6"/>
        <w:numPr>
          <w:ilvl w:val="0"/>
          <w:numId w:val="50"/>
        </w:numPr>
        <w:autoSpaceDE w:val="0"/>
        <w:autoSpaceDN w:val="0"/>
        <w:adjustRightInd w:val="0"/>
        <w:ind w:left="0" w:firstLine="709"/>
        <w:jc w:val="both"/>
        <w:rPr>
          <w:rFonts w:cs="Times New Roman"/>
          <w:szCs w:val="28"/>
        </w:rPr>
      </w:pPr>
      <w:r w:rsidRPr="00892233">
        <w:rPr>
          <w:rFonts w:cs="Times New Roman"/>
          <w:szCs w:val="28"/>
        </w:rPr>
        <w:t xml:space="preserve">Комиссия по </w:t>
      </w:r>
      <w:r w:rsidR="00892233">
        <w:rPr>
          <w:rFonts w:cs="Times New Roman"/>
          <w:szCs w:val="28"/>
        </w:rPr>
        <w:t>бюджету</w:t>
      </w:r>
      <w:r w:rsidRPr="00892233">
        <w:rPr>
          <w:rFonts w:cs="Times New Roman"/>
          <w:szCs w:val="28"/>
        </w:rPr>
        <w:t xml:space="preserve"> рассматривает проект решения о внесении изменений в решение о бюджете </w:t>
      </w:r>
      <w:r w:rsidR="00892233">
        <w:rPr>
          <w:rFonts w:cs="Times New Roman"/>
          <w:szCs w:val="28"/>
        </w:rPr>
        <w:t>округ</w:t>
      </w:r>
      <w:r w:rsidRPr="00892233">
        <w:rPr>
          <w:rFonts w:cs="Times New Roman"/>
          <w:szCs w:val="28"/>
        </w:rPr>
        <w:t xml:space="preserve">а, заключение Контрольно-счетной палаты </w:t>
      </w:r>
      <w:r w:rsidR="00892233">
        <w:rPr>
          <w:rFonts w:cs="Times New Roman"/>
          <w:szCs w:val="28"/>
        </w:rPr>
        <w:t>округ</w:t>
      </w:r>
      <w:r w:rsidRPr="00892233">
        <w:rPr>
          <w:rFonts w:cs="Times New Roman"/>
          <w:szCs w:val="28"/>
        </w:rPr>
        <w:t xml:space="preserve">а и принимает решение о возможности рассмотрения проекта решения о внесении изменений в решение о бюджете </w:t>
      </w:r>
      <w:r w:rsidR="00892233">
        <w:rPr>
          <w:rFonts w:cs="Times New Roman"/>
          <w:szCs w:val="28"/>
        </w:rPr>
        <w:t>округ</w:t>
      </w:r>
      <w:r w:rsidRPr="00892233">
        <w:rPr>
          <w:rFonts w:cs="Times New Roman"/>
          <w:szCs w:val="28"/>
        </w:rPr>
        <w:t xml:space="preserve">а </w:t>
      </w:r>
      <w:r w:rsidR="00892233">
        <w:rPr>
          <w:rFonts w:cs="Times New Roman"/>
          <w:szCs w:val="28"/>
        </w:rPr>
        <w:t>окружны</w:t>
      </w:r>
      <w:r w:rsidRPr="00892233">
        <w:rPr>
          <w:rFonts w:cs="Times New Roman"/>
          <w:szCs w:val="28"/>
        </w:rPr>
        <w:t>м Советом депутатов.</w:t>
      </w:r>
    </w:p>
    <w:p w:rsidR="00D9452E" w:rsidRDefault="0034381F" w:rsidP="00151EEA">
      <w:pPr>
        <w:pStyle w:val="a6"/>
        <w:numPr>
          <w:ilvl w:val="0"/>
          <w:numId w:val="50"/>
        </w:numPr>
        <w:autoSpaceDE w:val="0"/>
        <w:autoSpaceDN w:val="0"/>
        <w:adjustRightInd w:val="0"/>
        <w:ind w:left="0" w:firstLine="709"/>
        <w:jc w:val="both"/>
        <w:rPr>
          <w:rFonts w:cs="Times New Roman"/>
          <w:szCs w:val="28"/>
        </w:rPr>
      </w:pPr>
      <w:r w:rsidRPr="00892233">
        <w:rPr>
          <w:rFonts w:cs="Times New Roman"/>
          <w:szCs w:val="28"/>
        </w:rPr>
        <w:t xml:space="preserve">Проекты решений о внесении изменений в решение о бюджете </w:t>
      </w:r>
      <w:r w:rsidR="00892233">
        <w:rPr>
          <w:rFonts w:cs="Times New Roman"/>
          <w:szCs w:val="28"/>
        </w:rPr>
        <w:t xml:space="preserve">округа </w:t>
      </w:r>
      <w:r w:rsidRPr="00892233">
        <w:rPr>
          <w:rFonts w:cs="Times New Roman"/>
          <w:szCs w:val="28"/>
        </w:rPr>
        <w:t xml:space="preserve">рассматриваются в общем порядке, определенном Регламентом </w:t>
      </w:r>
      <w:r w:rsidR="00D9452E">
        <w:rPr>
          <w:rFonts w:cs="Times New Roman"/>
          <w:szCs w:val="28"/>
        </w:rPr>
        <w:t>окружн</w:t>
      </w:r>
      <w:r w:rsidRPr="00892233">
        <w:rPr>
          <w:rFonts w:cs="Times New Roman"/>
          <w:szCs w:val="28"/>
        </w:rPr>
        <w:t>ого Совета депутатов.</w:t>
      </w:r>
    </w:p>
    <w:p w:rsidR="0034381F" w:rsidRPr="00D9452E" w:rsidRDefault="0034381F" w:rsidP="00151EEA">
      <w:pPr>
        <w:pStyle w:val="a6"/>
        <w:numPr>
          <w:ilvl w:val="0"/>
          <w:numId w:val="50"/>
        </w:numPr>
        <w:autoSpaceDE w:val="0"/>
        <w:autoSpaceDN w:val="0"/>
        <w:adjustRightInd w:val="0"/>
        <w:ind w:left="0" w:firstLine="709"/>
        <w:jc w:val="both"/>
        <w:rPr>
          <w:rFonts w:cs="Times New Roman"/>
          <w:szCs w:val="28"/>
        </w:rPr>
      </w:pPr>
      <w:r w:rsidRPr="00D9452E">
        <w:rPr>
          <w:rFonts w:cs="Times New Roman"/>
          <w:szCs w:val="28"/>
        </w:rPr>
        <w:t xml:space="preserve">Положения решения о бюджете </w:t>
      </w:r>
      <w:r w:rsidR="00D9452E">
        <w:rPr>
          <w:rFonts w:cs="Times New Roman"/>
          <w:szCs w:val="28"/>
        </w:rPr>
        <w:t>округ</w:t>
      </w:r>
      <w:r w:rsidRPr="00D9452E">
        <w:rPr>
          <w:rFonts w:cs="Times New Roman"/>
          <w:szCs w:val="28"/>
        </w:rPr>
        <w:t>а в части, относящейся к плановому периоду, могут быть признаны утратившими силу в случае признания утратившими силу положений закона Красноярского края о краевом бюджете на очередной финансовый год и плановый период в части, относящейся к плановому периоду.</w:t>
      </w:r>
    </w:p>
    <w:p w:rsidR="0034381F" w:rsidRDefault="0034381F" w:rsidP="0034381F">
      <w:pPr>
        <w:autoSpaceDE w:val="0"/>
        <w:autoSpaceDN w:val="0"/>
        <w:adjustRightInd w:val="0"/>
        <w:jc w:val="both"/>
        <w:rPr>
          <w:rFonts w:cs="Times New Roman"/>
          <w:szCs w:val="28"/>
        </w:rPr>
      </w:pPr>
    </w:p>
    <w:p w:rsidR="0034381F" w:rsidRPr="0034381F" w:rsidRDefault="0034381F" w:rsidP="0034381F">
      <w:pPr>
        <w:autoSpaceDE w:val="0"/>
        <w:autoSpaceDN w:val="0"/>
        <w:adjustRightInd w:val="0"/>
        <w:jc w:val="center"/>
        <w:outlineLvl w:val="1"/>
        <w:rPr>
          <w:rFonts w:cs="Times New Roman"/>
          <w:b/>
          <w:bCs/>
          <w:szCs w:val="28"/>
        </w:rPr>
      </w:pPr>
      <w:r w:rsidRPr="0034381F">
        <w:rPr>
          <w:rFonts w:cs="Times New Roman"/>
          <w:b/>
          <w:bCs/>
          <w:szCs w:val="28"/>
        </w:rPr>
        <w:t xml:space="preserve">Глава 7. ИСПОЛНЕНИЕ БЮДЖЕТА </w:t>
      </w:r>
      <w:r w:rsidR="00D9452E">
        <w:rPr>
          <w:rFonts w:cs="Times New Roman"/>
          <w:b/>
          <w:bCs/>
          <w:szCs w:val="28"/>
        </w:rPr>
        <w:t>ОКРУГ</w:t>
      </w:r>
      <w:r w:rsidRPr="0034381F">
        <w:rPr>
          <w:rFonts w:cs="Times New Roman"/>
          <w:b/>
          <w:bCs/>
          <w:szCs w:val="28"/>
        </w:rPr>
        <w:t>А</w:t>
      </w:r>
    </w:p>
    <w:p w:rsidR="0034381F" w:rsidRPr="0034381F" w:rsidRDefault="0034381F" w:rsidP="0034381F">
      <w:pPr>
        <w:autoSpaceDE w:val="0"/>
        <w:autoSpaceDN w:val="0"/>
        <w:adjustRightInd w:val="0"/>
        <w:jc w:val="both"/>
        <w:rPr>
          <w:rFonts w:cs="Times New Roman"/>
          <w:szCs w:val="28"/>
        </w:rPr>
      </w:pPr>
    </w:p>
    <w:p w:rsidR="0034381F" w:rsidRPr="0034381F" w:rsidRDefault="0034381F" w:rsidP="00D9452E">
      <w:pPr>
        <w:autoSpaceDE w:val="0"/>
        <w:autoSpaceDN w:val="0"/>
        <w:adjustRightInd w:val="0"/>
        <w:ind w:firstLine="709"/>
        <w:jc w:val="both"/>
        <w:outlineLvl w:val="2"/>
        <w:rPr>
          <w:rFonts w:cs="Times New Roman"/>
          <w:b/>
          <w:bCs/>
          <w:szCs w:val="28"/>
        </w:rPr>
      </w:pPr>
      <w:r w:rsidRPr="0034381F">
        <w:rPr>
          <w:rFonts w:cs="Times New Roman"/>
          <w:b/>
          <w:bCs/>
          <w:szCs w:val="28"/>
        </w:rPr>
        <w:t>Статья 5</w:t>
      </w:r>
      <w:r w:rsidR="00D9452E">
        <w:rPr>
          <w:rFonts w:cs="Times New Roman"/>
          <w:b/>
          <w:bCs/>
          <w:szCs w:val="28"/>
        </w:rPr>
        <w:t>0</w:t>
      </w:r>
      <w:r w:rsidRPr="0034381F">
        <w:rPr>
          <w:rFonts w:cs="Times New Roman"/>
          <w:b/>
          <w:bCs/>
          <w:szCs w:val="28"/>
        </w:rPr>
        <w:t xml:space="preserve">. Исполнение бюджета </w:t>
      </w:r>
      <w:r w:rsidR="00D9452E">
        <w:rPr>
          <w:rFonts w:cs="Times New Roman"/>
          <w:b/>
          <w:bCs/>
          <w:szCs w:val="28"/>
        </w:rPr>
        <w:t>округ</w:t>
      </w:r>
      <w:r w:rsidRPr="0034381F">
        <w:rPr>
          <w:rFonts w:cs="Times New Roman"/>
          <w:b/>
          <w:bCs/>
          <w:szCs w:val="28"/>
        </w:rPr>
        <w:t>а</w:t>
      </w:r>
    </w:p>
    <w:p w:rsidR="0034381F" w:rsidRPr="0034381F" w:rsidRDefault="0034381F" w:rsidP="00D9452E">
      <w:pPr>
        <w:autoSpaceDE w:val="0"/>
        <w:autoSpaceDN w:val="0"/>
        <w:adjustRightInd w:val="0"/>
        <w:ind w:firstLine="709"/>
        <w:jc w:val="both"/>
        <w:rPr>
          <w:rFonts w:cs="Times New Roman"/>
          <w:szCs w:val="28"/>
        </w:rPr>
      </w:pPr>
    </w:p>
    <w:p w:rsidR="00D9452E" w:rsidRDefault="0034381F" w:rsidP="00151EEA">
      <w:pPr>
        <w:pStyle w:val="a6"/>
        <w:numPr>
          <w:ilvl w:val="0"/>
          <w:numId w:val="52"/>
        </w:numPr>
        <w:autoSpaceDE w:val="0"/>
        <w:autoSpaceDN w:val="0"/>
        <w:adjustRightInd w:val="0"/>
        <w:ind w:left="0" w:firstLine="709"/>
        <w:jc w:val="both"/>
        <w:rPr>
          <w:rFonts w:cs="Times New Roman"/>
          <w:szCs w:val="28"/>
        </w:rPr>
      </w:pPr>
      <w:r w:rsidRPr="00D9452E">
        <w:rPr>
          <w:rFonts w:cs="Times New Roman"/>
          <w:szCs w:val="28"/>
        </w:rPr>
        <w:t xml:space="preserve">Исполнение бюджета </w:t>
      </w:r>
      <w:r w:rsidR="00D9452E" w:rsidRPr="00D9452E">
        <w:rPr>
          <w:rFonts w:cs="Times New Roman"/>
          <w:szCs w:val="28"/>
        </w:rPr>
        <w:t>округ</w:t>
      </w:r>
      <w:r w:rsidRPr="00D9452E">
        <w:rPr>
          <w:rFonts w:cs="Times New Roman"/>
          <w:szCs w:val="28"/>
        </w:rPr>
        <w:t xml:space="preserve">а обеспечивается </w:t>
      </w:r>
      <w:r w:rsidR="00D9452E" w:rsidRPr="00D9452E">
        <w:rPr>
          <w:rFonts w:cs="Times New Roman"/>
          <w:szCs w:val="28"/>
        </w:rPr>
        <w:t>А</w:t>
      </w:r>
      <w:r w:rsidRPr="00D9452E">
        <w:rPr>
          <w:rFonts w:cs="Times New Roman"/>
          <w:szCs w:val="28"/>
        </w:rPr>
        <w:t xml:space="preserve">дминистрацией </w:t>
      </w:r>
      <w:r w:rsidR="00D9452E" w:rsidRPr="00D9452E">
        <w:rPr>
          <w:rFonts w:cs="Times New Roman"/>
          <w:szCs w:val="28"/>
        </w:rPr>
        <w:t>округ</w:t>
      </w:r>
      <w:r w:rsidRPr="00D9452E">
        <w:rPr>
          <w:rFonts w:cs="Times New Roman"/>
          <w:szCs w:val="28"/>
        </w:rPr>
        <w:t>а.</w:t>
      </w:r>
    </w:p>
    <w:p w:rsidR="00D9452E" w:rsidRDefault="0034381F" w:rsidP="00151EEA">
      <w:pPr>
        <w:pStyle w:val="a6"/>
        <w:numPr>
          <w:ilvl w:val="0"/>
          <w:numId w:val="52"/>
        </w:numPr>
        <w:autoSpaceDE w:val="0"/>
        <w:autoSpaceDN w:val="0"/>
        <w:adjustRightInd w:val="0"/>
        <w:ind w:left="0" w:firstLine="709"/>
        <w:jc w:val="both"/>
        <w:rPr>
          <w:rFonts w:cs="Times New Roman"/>
          <w:szCs w:val="28"/>
        </w:rPr>
      </w:pPr>
      <w:r w:rsidRPr="00D9452E">
        <w:rPr>
          <w:rFonts w:cs="Times New Roman"/>
          <w:szCs w:val="28"/>
        </w:rPr>
        <w:t xml:space="preserve">Организация исполнения бюджета </w:t>
      </w:r>
      <w:r w:rsidR="00D9452E">
        <w:rPr>
          <w:rFonts w:cs="Times New Roman"/>
          <w:szCs w:val="28"/>
        </w:rPr>
        <w:t xml:space="preserve">округа </w:t>
      </w:r>
      <w:r w:rsidRPr="00D9452E">
        <w:rPr>
          <w:rFonts w:cs="Times New Roman"/>
          <w:szCs w:val="28"/>
        </w:rPr>
        <w:t>возлагается на финансовое управление</w:t>
      </w:r>
      <w:r w:rsidR="00D9452E">
        <w:rPr>
          <w:rFonts w:cs="Times New Roman"/>
          <w:szCs w:val="28"/>
        </w:rPr>
        <w:t xml:space="preserve"> округа</w:t>
      </w:r>
      <w:r w:rsidRPr="00D9452E">
        <w:rPr>
          <w:rFonts w:cs="Times New Roman"/>
          <w:szCs w:val="28"/>
        </w:rPr>
        <w:t xml:space="preserve">. Исполнение бюджета </w:t>
      </w:r>
      <w:r w:rsidR="00D9452E">
        <w:rPr>
          <w:rFonts w:cs="Times New Roman"/>
          <w:szCs w:val="28"/>
        </w:rPr>
        <w:t>округ</w:t>
      </w:r>
      <w:r w:rsidRPr="00D9452E">
        <w:rPr>
          <w:rFonts w:cs="Times New Roman"/>
          <w:szCs w:val="28"/>
        </w:rPr>
        <w:t>а организуется на основе сводной бюджетной росписи и кассового плана.</w:t>
      </w:r>
    </w:p>
    <w:p w:rsidR="00D9452E" w:rsidRDefault="0034381F" w:rsidP="00151EEA">
      <w:pPr>
        <w:pStyle w:val="a6"/>
        <w:numPr>
          <w:ilvl w:val="0"/>
          <w:numId w:val="52"/>
        </w:numPr>
        <w:autoSpaceDE w:val="0"/>
        <w:autoSpaceDN w:val="0"/>
        <w:adjustRightInd w:val="0"/>
        <w:ind w:left="0" w:firstLine="709"/>
        <w:jc w:val="both"/>
        <w:rPr>
          <w:rFonts w:cs="Times New Roman"/>
          <w:szCs w:val="28"/>
        </w:rPr>
      </w:pPr>
      <w:r w:rsidRPr="00D9452E">
        <w:rPr>
          <w:rFonts w:cs="Times New Roman"/>
          <w:szCs w:val="28"/>
        </w:rPr>
        <w:t xml:space="preserve">Бюджет </w:t>
      </w:r>
      <w:r w:rsidR="00D9452E">
        <w:rPr>
          <w:rFonts w:cs="Times New Roman"/>
          <w:szCs w:val="28"/>
        </w:rPr>
        <w:t xml:space="preserve">округа </w:t>
      </w:r>
      <w:r w:rsidRPr="00D9452E">
        <w:rPr>
          <w:rFonts w:cs="Times New Roman"/>
          <w:szCs w:val="28"/>
        </w:rPr>
        <w:t>исполняется на основе единства кассы и подведомственности расходов.</w:t>
      </w:r>
    </w:p>
    <w:p w:rsidR="00D9452E" w:rsidRPr="00D5780F" w:rsidRDefault="0034381F" w:rsidP="00151EEA">
      <w:pPr>
        <w:pStyle w:val="a6"/>
        <w:numPr>
          <w:ilvl w:val="0"/>
          <w:numId w:val="52"/>
        </w:numPr>
        <w:autoSpaceDE w:val="0"/>
        <w:autoSpaceDN w:val="0"/>
        <w:adjustRightInd w:val="0"/>
        <w:ind w:left="0" w:firstLine="709"/>
        <w:jc w:val="both"/>
        <w:rPr>
          <w:rFonts w:cs="Times New Roman"/>
          <w:szCs w:val="28"/>
        </w:rPr>
      </w:pPr>
      <w:r w:rsidRPr="00D9452E">
        <w:rPr>
          <w:rFonts w:cs="Times New Roman"/>
          <w:szCs w:val="28"/>
        </w:rPr>
        <w:t xml:space="preserve">Казначейское обслуживание исполнения бюджетов бюджетной системы Российской </w:t>
      </w:r>
      <w:r w:rsidRPr="00D5780F">
        <w:rPr>
          <w:rFonts w:cs="Times New Roman"/>
          <w:szCs w:val="28"/>
        </w:rPr>
        <w:t>Федерации осуществляется Федеральным казначейством.</w:t>
      </w:r>
    </w:p>
    <w:p w:rsidR="0034381F" w:rsidRPr="00D9452E" w:rsidRDefault="0034381F" w:rsidP="00151EEA">
      <w:pPr>
        <w:pStyle w:val="a6"/>
        <w:numPr>
          <w:ilvl w:val="0"/>
          <w:numId w:val="52"/>
        </w:numPr>
        <w:autoSpaceDE w:val="0"/>
        <w:autoSpaceDN w:val="0"/>
        <w:adjustRightInd w:val="0"/>
        <w:ind w:left="0" w:firstLine="709"/>
        <w:jc w:val="both"/>
        <w:rPr>
          <w:rFonts w:cs="Times New Roman"/>
          <w:szCs w:val="28"/>
        </w:rPr>
      </w:pPr>
      <w:r w:rsidRPr="00D5780F">
        <w:rPr>
          <w:rFonts w:cs="Times New Roman"/>
          <w:szCs w:val="28"/>
        </w:rPr>
        <w:t xml:space="preserve">Для казначейского обслуживания исполнения бюджетов бюджетной системы Российской Федерации в Федеральном казначействе с учетом положений </w:t>
      </w:r>
      <w:hyperlink r:id="rId74" w:history="1">
        <w:r w:rsidRPr="00D5780F">
          <w:rPr>
            <w:rFonts w:cs="Times New Roman"/>
            <w:szCs w:val="28"/>
          </w:rPr>
          <w:t>статьи 38.2</w:t>
        </w:r>
      </w:hyperlink>
      <w:r w:rsidRPr="00D5780F">
        <w:rPr>
          <w:rFonts w:cs="Times New Roman"/>
          <w:szCs w:val="28"/>
        </w:rPr>
        <w:t xml:space="preserve"> Бюджетного</w:t>
      </w:r>
      <w:r w:rsidRPr="00D9452E">
        <w:rPr>
          <w:rFonts w:cs="Times New Roman"/>
          <w:szCs w:val="28"/>
        </w:rPr>
        <w:t xml:space="preserve"> кодекса открываются единые счета бюджетов, через которые осуществляются все операции по исполнению бюджет</w:t>
      </w:r>
      <w:r w:rsidR="00D5780F">
        <w:rPr>
          <w:rFonts w:cs="Times New Roman"/>
          <w:szCs w:val="28"/>
        </w:rPr>
        <w:t>а</w:t>
      </w:r>
      <w:r w:rsidRPr="00D9452E">
        <w:rPr>
          <w:rFonts w:cs="Times New Roman"/>
          <w:szCs w:val="28"/>
        </w:rPr>
        <w:t>.</w:t>
      </w:r>
    </w:p>
    <w:p w:rsidR="0034381F" w:rsidRPr="0034381F" w:rsidRDefault="0034381F" w:rsidP="00D9452E">
      <w:pPr>
        <w:autoSpaceDE w:val="0"/>
        <w:autoSpaceDN w:val="0"/>
        <w:adjustRightInd w:val="0"/>
        <w:ind w:firstLine="709"/>
        <w:jc w:val="both"/>
        <w:rPr>
          <w:rFonts w:cs="Times New Roman"/>
          <w:szCs w:val="28"/>
        </w:rPr>
      </w:pPr>
    </w:p>
    <w:p w:rsidR="0034381F" w:rsidRPr="0034381F" w:rsidRDefault="0034381F" w:rsidP="00D9452E">
      <w:pPr>
        <w:autoSpaceDE w:val="0"/>
        <w:autoSpaceDN w:val="0"/>
        <w:adjustRightInd w:val="0"/>
        <w:ind w:firstLine="709"/>
        <w:jc w:val="both"/>
        <w:outlineLvl w:val="2"/>
        <w:rPr>
          <w:rFonts w:cs="Times New Roman"/>
          <w:b/>
          <w:bCs/>
          <w:szCs w:val="28"/>
        </w:rPr>
      </w:pPr>
      <w:r w:rsidRPr="0034381F">
        <w:rPr>
          <w:rFonts w:cs="Times New Roman"/>
          <w:b/>
          <w:bCs/>
          <w:szCs w:val="28"/>
        </w:rPr>
        <w:t>Статья 5</w:t>
      </w:r>
      <w:r w:rsidR="00CE67AC">
        <w:rPr>
          <w:rFonts w:cs="Times New Roman"/>
          <w:b/>
          <w:bCs/>
          <w:szCs w:val="28"/>
        </w:rPr>
        <w:t>1</w:t>
      </w:r>
      <w:r w:rsidRPr="0034381F">
        <w:rPr>
          <w:rFonts w:cs="Times New Roman"/>
          <w:b/>
          <w:bCs/>
          <w:szCs w:val="28"/>
        </w:rPr>
        <w:t xml:space="preserve">. Исполнение бюджета </w:t>
      </w:r>
      <w:r w:rsidR="008E16A6">
        <w:rPr>
          <w:rFonts w:cs="Times New Roman"/>
          <w:b/>
          <w:bCs/>
          <w:szCs w:val="28"/>
        </w:rPr>
        <w:t>округ</w:t>
      </w:r>
      <w:r w:rsidRPr="0034381F">
        <w:rPr>
          <w:rFonts w:cs="Times New Roman"/>
          <w:b/>
          <w:bCs/>
          <w:szCs w:val="28"/>
        </w:rPr>
        <w:t xml:space="preserve">а по доходам, расходам и источникам финансирования дефицита бюджета </w:t>
      </w:r>
      <w:r w:rsidR="008E16A6">
        <w:rPr>
          <w:rFonts w:cs="Times New Roman"/>
          <w:b/>
          <w:bCs/>
          <w:szCs w:val="28"/>
        </w:rPr>
        <w:t>округ</w:t>
      </w:r>
      <w:r w:rsidRPr="0034381F">
        <w:rPr>
          <w:rFonts w:cs="Times New Roman"/>
          <w:b/>
          <w:bCs/>
          <w:szCs w:val="28"/>
        </w:rPr>
        <w:t>а</w:t>
      </w:r>
    </w:p>
    <w:p w:rsidR="0034381F" w:rsidRPr="0034381F" w:rsidRDefault="0034381F" w:rsidP="00D9452E">
      <w:pPr>
        <w:autoSpaceDE w:val="0"/>
        <w:autoSpaceDN w:val="0"/>
        <w:adjustRightInd w:val="0"/>
        <w:ind w:firstLine="709"/>
        <w:jc w:val="both"/>
        <w:rPr>
          <w:rFonts w:cs="Times New Roman"/>
          <w:szCs w:val="28"/>
        </w:rPr>
      </w:pPr>
    </w:p>
    <w:p w:rsidR="0034381F" w:rsidRPr="008E16A6" w:rsidRDefault="0034381F" w:rsidP="00151EEA">
      <w:pPr>
        <w:pStyle w:val="a6"/>
        <w:numPr>
          <w:ilvl w:val="0"/>
          <w:numId w:val="54"/>
        </w:numPr>
        <w:autoSpaceDE w:val="0"/>
        <w:autoSpaceDN w:val="0"/>
        <w:adjustRightInd w:val="0"/>
        <w:ind w:left="0" w:firstLine="709"/>
        <w:jc w:val="both"/>
        <w:rPr>
          <w:rFonts w:cs="Times New Roman"/>
          <w:szCs w:val="28"/>
        </w:rPr>
      </w:pPr>
      <w:r w:rsidRPr="008E16A6">
        <w:rPr>
          <w:rFonts w:cs="Times New Roman"/>
          <w:szCs w:val="28"/>
        </w:rPr>
        <w:t xml:space="preserve">Исполнение бюджета </w:t>
      </w:r>
      <w:r w:rsidR="008E16A6" w:rsidRPr="008E16A6">
        <w:rPr>
          <w:rFonts w:cs="Times New Roman"/>
          <w:szCs w:val="28"/>
        </w:rPr>
        <w:t>округ</w:t>
      </w:r>
      <w:r w:rsidRPr="008E16A6">
        <w:rPr>
          <w:rFonts w:cs="Times New Roman"/>
          <w:szCs w:val="28"/>
        </w:rPr>
        <w:t>а по доходам предусматривает:</w:t>
      </w:r>
    </w:p>
    <w:p w:rsidR="0034381F" w:rsidRPr="008E16A6" w:rsidRDefault="0034381F" w:rsidP="00151EEA">
      <w:pPr>
        <w:pStyle w:val="a6"/>
        <w:numPr>
          <w:ilvl w:val="0"/>
          <w:numId w:val="53"/>
        </w:numPr>
        <w:autoSpaceDE w:val="0"/>
        <w:autoSpaceDN w:val="0"/>
        <w:adjustRightInd w:val="0"/>
        <w:ind w:left="0" w:firstLine="709"/>
        <w:jc w:val="both"/>
        <w:rPr>
          <w:rFonts w:cs="Times New Roman"/>
          <w:szCs w:val="28"/>
        </w:rPr>
      </w:pPr>
      <w:r w:rsidRPr="008E16A6">
        <w:rPr>
          <w:rFonts w:cs="Times New Roman"/>
          <w:szCs w:val="28"/>
        </w:rPr>
        <w:t xml:space="preserve">зачисление на единый счет бюджета </w:t>
      </w:r>
      <w:r w:rsidR="008E16A6">
        <w:rPr>
          <w:rFonts w:cs="Times New Roman"/>
          <w:szCs w:val="28"/>
        </w:rPr>
        <w:t>округ</w:t>
      </w:r>
      <w:r w:rsidRPr="008E16A6">
        <w:rPr>
          <w:rFonts w:cs="Times New Roman"/>
          <w:szCs w:val="28"/>
        </w:rPr>
        <w:t xml:space="preserve">а доходов от распределения налогов, сборов и иных </w:t>
      </w:r>
      <w:r w:rsidRPr="00EA1416">
        <w:rPr>
          <w:rFonts w:cs="Times New Roman"/>
          <w:szCs w:val="28"/>
        </w:rPr>
        <w:t xml:space="preserve">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75" w:history="1">
        <w:r w:rsidRPr="00EA1416">
          <w:rPr>
            <w:rFonts w:cs="Times New Roman"/>
            <w:szCs w:val="28"/>
          </w:rPr>
          <w:t>кодексом</w:t>
        </w:r>
      </w:hyperlink>
      <w:r w:rsidRPr="00EA1416">
        <w:rPr>
          <w:rFonts w:cs="Times New Roman"/>
          <w:szCs w:val="28"/>
        </w:rPr>
        <w:t>, законами Красноярского края, с казначейских счетов для осуществления и отражения операций по учету и распределению поступлений и иных</w:t>
      </w:r>
      <w:r w:rsidRPr="008E16A6">
        <w:rPr>
          <w:rFonts w:cs="Times New Roman"/>
          <w:szCs w:val="28"/>
        </w:rPr>
        <w:t xml:space="preserve"> поступлений в бюджет </w:t>
      </w:r>
      <w:r w:rsidR="00EA1416">
        <w:rPr>
          <w:rFonts w:cs="Times New Roman"/>
          <w:szCs w:val="28"/>
        </w:rPr>
        <w:t>округ</w:t>
      </w:r>
      <w:r w:rsidRPr="008E16A6">
        <w:rPr>
          <w:rFonts w:cs="Times New Roman"/>
          <w:szCs w:val="28"/>
        </w:rPr>
        <w:t>а;</w:t>
      </w:r>
    </w:p>
    <w:p w:rsidR="0034381F" w:rsidRPr="008E16A6" w:rsidRDefault="0034381F" w:rsidP="00151EEA">
      <w:pPr>
        <w:pStyle w:val="a6"/>
        <w:numPr>
          <w:ilvl w:val="0"/>
          <w:numId w:val="53"/>
        </w:numPr>
        <w:autoSpaceDE w:val="0"/>
        <w:autoSpaceDN w:val="0"/>
        <w:adjustRightInd w:val="0"/>
        <w:ind w:left="0" w:firstLine="709"/>
        <w:jc w:val="both"/>
        <w:rPr>
          <w:rFonts w:cs="Times New Roman"/>
          <w:szCs w:val="28"/>
        </w:rPr>
      </w:pPr>
      <w:r w:rsidRPr="008E16A6">
        <w:rPr>
          <w:rFonts w:cs="Times New Roman"/>
          <w:szCs w:val="28"/>
        </w:rP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34381F" w:rsidRPr="008E16A6" w:rsidRDefault="0034381F" w:rsidP="00151EEA">
      <w:pPr>
        <w:pStyle w:val="a6"/>
        <w:numPr>
          <w:ilvl w:val="0"/>
          <w:numId w:val="53"/>
        </w:numPr>
        <w:autoSpaceDE w:val="0"/>
        <w:autoSpaceDN w:val="0"/>
        <w:adjustRightInd w:val="0"/>
        <w:ind w:left="0" w:firstLine="709"/>
        <w:jc w:val="both"/>
        <w:rPr>
          <w:rFonts w:cs="Times New Roman"/>
          <w:szCs w:val="28"/>
        </w:rPr>
      </w:pPr>
      <w:r w:rsidRPr="008E16A6">
        <w:rPr>
          <w:rFonts w:cs="Times New Roman"/>
          <w:szCs w:val="28"/>
        </w:rPr>
        <w:t>зачет излишне уплаченных или излишне взысканных сумм в соответствии с законодательством Российской Федерации;</w:t>
      </w:r>
    </w:p>
    <w:p w:rsidR="0034381F" w:rsidRPr="008E16A6" w:rsidRDefault="0034381F" w:rsidP="00151EEA">
      <w:pPr>
        <w:pStyle w:val="a6"/>
        <w:numPr>
          <w:ilvl w:val="0"/>
          <w:numId w:val="53"/>
        </w:numPr>
        <w:autoSpaceDE w:val="0"/>
        <w:autoSpaceDN w:val="0"/>
        <w:adjustRightInd w:val="0"/>
        <w:ind w:left="0" w:firstLine="709"/>
        <w:jc w:val="both"/>
        <w:rPr>
          <w:rFonts w:cs="Times New Roman"/>
          <w:szCs w:val="28"/>
        </w:rPr>
      </w:pPr>
      <w:r w:rsidRPr="008E16A6">
        <w:rPr>
          <w:rFonts w:cs="Times New Roman"/>
          <w:szCs w:val="28"/>
        </w:rPr>
        <w:t xml:space="preserve">уточнение администратором доходов бюджета </w:t>
      </w:r>
      <w:r w:rsidR="008E16A6">
        <w:rPr>
          <w:rFonts w:cs="Times New Roman"/>
          <w:szCs w:val="28"/>
        </w:rPr>
        <w:t xml:space="preserve">округа </w:t>
      </w:r>
      <w:r w:rsidRPr="008E16A6">
        <w:rPr>
          <w:rFonts w:cs="Times New Roman"/>
          <w:szCs w:val="28"/>
        </w:rPr>
        <w:t>платежей в бюджеты бюджетной системы Российской Федерации;</w:t>
      </w:r>
    </w:p>
    <w:p w:rsidR="0034381F" w:rsidRPr="008E16A6" w:rsidRDefault="0034381F" w:rsidP="00151EEA">
      <w:pPr>
        <w:pStyle w:val="a6"/>
        <w:numPr>
          <w:ilvl w:val="0"/>
          <w:numId w:val="53"/>
        </w:numPr>
        <w:autoSpaceDE w:val="0"/>
        <w:autoSpaceDN w:val="0"/>
        <w:adjustRightInd w:val="0"/>
        <w:ind w:left="0" w:firstLine="709"/>
        <w:jc w:val="both"/>
        <w:rPr>
          <w:rFonts w:cs="Times New Roman"/>
          <w:szCs w:val="28"/>
        </w:rPr>
      </w:pPr>
      <w:r w:rsidRPr="008E16A6">
        <w:rPr>
          <w:rFonts w:cs="Times New Roman"/>
          <w:szCs w:val="28"/>
        </w:rPr>
        <w:t xml:space="preserve">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w:t>
      </w:r>
      <w:r w:rsidR="00D02D5B">
        <w:rPr>
          <w:rFonts w:cs="Times New Roman"/>
          <w:szCs w:val="28"/>
        </w:rPr>
        <w:t>округ</w:t>
      </w:r>
      <w:r w:rsidRPr="008E16A6">
        <w:rPr>
          <w:rFonts w:cs="Times New Roman"/>
          <w:szCs w:val="28"/>
        </w:rPr>
        <w:t>а на соответствующие казначейские счета для осуществления и отражения операций по учету и распределению поступлений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34381F" w:rsidRPr="008E16A6" w:rsidRDefault="0034381F" w:rsidP="00151EEA">
      <w:pPr>
        <w:pStyle w:val="a6"/>
        <w:numPr>
          <w:ilvl w:val="0"/>
          <w:numId w:val="54"/>
        </w:numPr>
        <w:autoSpaceDE w:val="0"/>
        <w:autoSpaceDN w:val="0"/>
        <w:adjustRightInd w:val="0"/>
        <w:ind w:left="0" w:firstLine="709"/>
        <w:jc w:val="both"/>
        <w:rPr>
          <w:rFonts w:cs="Times New Roman"/>
          <w:szCs w:val="28"/>
        </w:rPr>
      </w:pPr>
      <w:bookmarkStart w:id="29" w:name="Par719"/>
      <w:bookmarkEnd w:id="29"/>
      <w:r w:rsidRPr="008E16A6">
        <w:rPr>
          <w:rFonts w:cs="Times New Roman"/>
          <w:szCs w:val="28"/>
        </w:rPr>
        <w:lastRenderedPageBreak/>
        <w:t xml:space="preserve">Исполнение бюджета </w:t>
      </w:r>
      <w:r w:rsidR="008E16A6">
        <w:rPr>
          <w:rFonts w:cs="Times New Roman"/>
          <w:szCs w:val="28"/>
        </w:rPr>
        <w:t>округ</w:t>
      </w:r>
      <w:r w:rsidRPr="008E16A6">
        <w:rPr>
          <w:rFonts w:cs="Times New Roman"/>
          <w:szCs w:val="28"/>
        </w:rPr>
        <w:t>а по расходам осуществляется в порядке, установленном финансовым управлением</w:t>
      </w:r>
      <w:r w:rsidR="008E16A6" w:rsidRPr="008E16A6">
        <w:rPr>
          <w:rFonts w:cs="Times New Roman"/>
          <w:szCs w:val="28"/>
        </w:rPr>
        <w:t xml:space="preserve"> округа</w:t>
      </w:r>
      <w:r w:rsidRPr="008E16A6">
        <w:rPr>
          <w:rFonts w:cs="Times New Roman"/>
          <w:szCs w:val="28"/>
        </w:rPr>
        <w:t xml:space="preserve">, с соблюдением требований Бюджетного </w:t>
      </w:r>
      <w:hyperlink r:id="rId76" w:history="1">
        <w:r w:rsidRPr="008E16A6">
          <w:rPr>
            <w:rFonts w:cs="Times New Roman"/>
            <w:szCs w:val="28"/>
          </w:rPr>
          <w:t>кодекса</w:t>
        </w:r>
      </w:hyperlink>
      <w:r w:rsidRPr="008E16A6">
        <w:rPr>
          <w:rFonts w:cs="Times New Roman"/>
          <w:szCs w:val="28"/>
        </w:rPr>
        <w:t>.</w:t>
      </w:r>
    </w:p>
    <w:p w:rsidR="0034381F" w:rsidRPr="0034381F" w:rsidRDefault="0034381F" w:rsidP="00D9452E">
      <w:pPr>
        <w:autoSpaceDE w:val="0"/>
        <w:autoSpaceDN w:val="0"/>
        <w:adjustRightInd w:val="0"/>
        <w:ind w:firstLine="709"/>
        <w:jc w:val="both"/>
        <w:rPr>
          <w:rFonts w:cs="Times New Roman"/>
          <w:szCs w:val="28"/>
        </w:rPr>
      </w:pPr>
      <w:r w:rsidRPr="008E16A6">
        <w:rPr>
          <w:rFonts w:cs="Times New Roman"/>
          <w:szCs w:val="28"/>
        </w:rPr>
        <w:t xml:space="preserve">Исполнение бюджета </w:t>
      </w:r>
      <w:r w:rsidR="008E16A6" w:rsidRPr="008E16A6">
        <w:rPr>
          <w:rFonts w:cs="Times New Roman"/>
          <w:szCs w:val="28"/>
        </w:rPr>
        <w:t>округа</w:t>
      </w:r>
      <w:r w:rsidRPr="008E16A6">
        <w:rPr>
          <w:rFonts w:cs="Times New Roman"/>
          <w:szCs w:val="28"/>
        </w:rPr>
        <w:t xml:space="preserve"> по расходам предусматривает</w:t>
      </w:r>
      <w:r w:rsidRPr="0034381F">
        <w:rPr>
          <w:rFonts w:cs="Times New Roman"/>
          <w:szCs w:val="28"/>
        </w:rPr>
        <w:t>:</w:t>
      </w:r>
    </w:p>
    <w:p w:rsidR="0034381F" w:rsidRPr="008E16A6" w:rsidRDefault="00122839" w:rsidP="00151EEA">
      <w:pPr>
        <w:pStyle w:val="a6"/>
        <w:numPr>
          <w:ilvl w:val="0"/>
          <w:numId w:val="55"/>
        </w:numPr>
        <w:autoSpaceDE w:val="0"/>
        <w:autoSpaceDN w:val="0"/>
        <w:adjustRightInd w:val="0"/>
        <w:ind w:left="0" w:firstLine="709"/>
        <w:jc w:val="both"/>
        <w:rPr>
          <w:rFonts w:cs="Times New Roman"/>
          <w:szCs w:val="28"/>
        </w:rPr>
      </w:pPr>
      <w:r>
        <w:rPr>
          <w:rFonts w:cs="Times New Roman"/>
          <w:szCs w:val="28"/>
        </w:rPr>
        <w:t>1</w:t>
      </w:r>
      <w:r w:rsidR="0034381F" w:rsidRPr="008E16A6">
        <w:rPr>
          <w:rFonts w:cs="Times New Roman"/>
          <w:szCs w:val="28"/>
        </w:rPr>
        <w:t>принятие и учет бюджетных и денежных обязательств;</w:t>
      </w:r>
    </w:p>
    <w:p w:rsidR="0034381F" w:rsidRPr="008E16A6" w:rsidRDefault="0034381F" w:rsidP="00151EEA">
      <w:pPr>
        <w:pStyle w:val="a6"/>
        <w:numPr>
          <w:ilvl w:val="0"/>
          <w:numId w:val="55"/>
        </w:numPr>
        <w:autoSpaceDE w:val="0"/>
        <w:autoSpaceDN w:val="0"/>
        <w:adjustRightInd w:val="0"/>
        <w:ind w:left="0" w:firstLine="709"/>
        <w:jc w:val="both"/>
        <w:rPr>
          <w:rFonts w:cs="Times New Roman"/>
          <w:szCs w:val="28"/>
        </w:rPr>
      </w:pPr>
      <w:r w:rsidRPr="008E16A6">
        <w:rPr>
          <w:rFonts w:cs="Times New Roman"/>
          <w:szCs w:val="28"/>
        </w:rPr>
        <w:t>подтверждение денежных обязательств;</w:t>
      </w:r>
    </w:p>
    <w:p w:rsidR="0034381F" w:rsidRPr="008E16A6" w:rsidRDefault="0034381F" w:rsidP="00151EEA">
      <w:pPr>
        <w:pStyle w:val="a6"/>
        <w:numPr>
          <w:ilvl w:val="0"/>
          <w:numId w:val="55"/>
        </w:numPr>
        <w:autoSpaceDE w:val="0"/>
        <w:autoSpaceDN w:val="0"/>
        <w:adjustRightInd w:val="0"/>
        <w:ind w:left="0" w:firstLine="709"/>
        <w:jc w:val="both"/>
        <w:rPr>
          <w:rFonts w:cs="Times New Roman"/>
          <w:szCs w:val="28"/>
        </w:rPr>
      </w:pPr>
      <w:r w:rsidRPr="008E16A6">
        <w:rPr>
          <w:rFonts w:cs="Times New Roman"/>
          <w:szCs w:val="28"/>
        </w:rPr>
        <w:t>санкционирование оплаты денежных обязательств;</w:t>
      </w:r>
    </w:p>
    <w:p w:rsidR="0034381F" w:rsidRPr="008E16A6" w:rsidRDefault="0034381F" w:rsidP="00151EEA">
      <w:pPr>
        <w:pStyle w:val="a6"/>
        <w:numPr>
          <w:ilvl w:val="0"/>
          <w:numId w:val="55"/>
        </w:numPr>
        <w:autoSpaceDE w:val="0"/>
        <w:autoSpaceDN w:val="0"/>
        <w:adjustRightInd w:val="0"/>
        <w:ind w:left="0" w:firstLine="709"/>
        <w:jc w:val="both"/>
        <w:rPr>
          <w:rFonts w:cs="Times New Roman"/>
          <w:szCs w:val="28"/>
        </w:rPr>
      </w:pPr>
      <w:r w:rsidRPr="008E16A6">
        <w:rPr>
          <w:rFonts w:cs="Times New Roman"/>
          <w:szCs w:val="28"/>
        </w:rPr>
        <w:t>подтверждение исполнения денежных обязательств.</w:t>
      </w:r>
    </w:p>
    <w:p w:rsidR="0034381F" w:rsidRPr="008E16A6" w:rsidRDefault="0034381F" w:rsidP="00151EEA">
      <w:pPr>
        <w:pStyle w:val="a6"/>
        <w:numPr>
          <w:ilvl w:val="0"/>
          <w:numId w:val="54"/>
        </w:numPr>
        <w:autoSpaceDE w:val="0"/>
        <w:autoSpaceDN w:val="0"/>
        <w:adjustRightInd w:val="0"/>
        <w:ind w:left="0" w:firstLine="709"/>
        <w:jc w:val="both"/>
        <w:rPr>
          <w:rFonts w:cs="Times New Roman"/>
          <w:szCs w:val="28"/>
        </w:rPr>
      </w:pPr>
      <w:r w:rsidRPr="008E16A6">
        <w:rPr>
          <w:rFonts w:cs="Times New Roman"/>
          <w:szCs w:val="28"/>
        </w:rPr>
        <w:t>Получатель бюджетных средств принимает бюджетные обязательства в пределах доведенных до него лимитов бюджетных обязательств.</w:t>
      </w:r>
    </w:p>
    <w:p w:rsidR="0034381F" w:rsidRPr="0034381F" w:rsidRDefault="0034381F" w:rsidP="008E16A6">
      <w:pPr>
        <w:autoSpaceDE w:val="0"/>
        <w:autoSpaceDN w:val="0"/>
        <w:adjustRightInd w:val="0"/>
        <w:ind w:firstLine="709"/>
        <w:jc w:val="both"/>
        <w:rPr>
          <w:rFonts w:cs="Times New Roman"/>
          <w:szCs w:val="28"/>
        </w:rPr>
      </w:pPr>
      <w:r w:rsidRPr="0034381F">
        <w:rPr>
          <w:rFonts w:cs="Times New Roman"/>
          <w:szCs w:val="28"/>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34381F" w:rsidRDefault="0034381F" w:rsidP="008E16A6">
      <w:pPr>
        <w:autoSpaceDE w:val="0"/>
        <w:autoSpaceDN w:val="0"/>
        <w:adjustRightInd w:val="0"/>
        <w:ind w:firstLine="709"/>
        <w:jc w:val="both"/>
        <w:rPr>
          <w:rFonts w:cs="Times New Roman"/>
          <w:szCs w:val="28"/>
        </w:rPr>
      </w:pPr>
      <w:r w:rsidRPr="0034381F">
        <w:rPr>
          <w:rFonts w:cs="Times New Roman"/>
          <w:szCs w:val="28"/>
        </w:rPr>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8E16A6" w:rsidRDefault="008E16A6" w:rsidP="008E16A6">
      <w:pPr>
        <w:autoSpaceDE w:val="0"/>
        <w:autoSpaceDN w:val="0"/>
        <w:adjustRightInd w:val="0"/>
        <w:ind w:firstLine="709"/>
        <w:jc w:val="both"/>
        <w:rPr>
          <w:rFonts w:cs="Times New Roman"/>
          <w:szCs w:val="28"/>
        </w:rPr>
      </w:pPr>
      <w:r>
        <w:rPr>
          <w:rFonts w:cs="Times New Roman"/>
          <w:szCs w:val="28"/>
        </w:rPr>
        <w:t xml:space="preserve">Получатель бюджетных средств заключает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Бюджетного Кодекса и иных 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w:t>
      </w:r>
      <w:r w:rsidR="00151EEA">
        <w:rPr>
          <w:rFonts w:cs="Times New Roman"/>
          <w:szCs w:val="28"/>
        </w:rPr>
        <w:t>муниципальные</w:t>
      </w:r>
      <w:r>
        <w:rPr>
          <w:rFonts w:cs="Times New Roman"/>
          <w:szCs w:val="28"/>
        </w:rPr>
        <w:t xml:space="preserve"> контракты, иные договоры.</w:t>
      </w:r>
    </w:p>
    <w:p w:rsidR="0034381F" w:rsidRPr="00151EEA" w:rsidRDefault="0034381F" w:rsidP="00151EEA">
      <w:pPr>
        <w:pStyle w:val="a6"/>
        <w:numPr>
          <w:ilvl w:val="0"/>
          <w:numId w:val="54"/>
        </w:numPr>
        <w:autoSpaceDE w:val="0"/>
        <w:autoSpaceDN w:val="0"/>
        <w:adjustRightInd w:val="0"/>
        <w:ind w:left="0" w:firstLine="709"/>
        <w:jc w:val="both"/>
        <w:rPr>
          <w:rFonts w:cs="Times New Roman"/>
          <w:szCs w:val="28"/>
        </w:rPr>
      </w:pPr>
      <w:r w:rsidRPr="00151EEA">
        <w:rPr>
          <w:rFonts w:cs="Times New Roman"/>
          <w:szCs w:val="28"/>
        </w:rPr>
        <w:t>Получатель бюджетных средств подтверждает обязанность оплатить за счет средств бюджета</w:t>
      </w:r>
      <w:r w:rsidR="00151EEA">
        <w:rPr>
          <w:rFonts w:cs="Times New Roman"/>
          <w:szCs w:val="28"/>
        </w:rPr>
        <w:t xml:space="preserve"> округа</w:t>
      </w:r>
      <w:r w:rsidRPr="00151EEA">
        <w:rPr>
          <w:rFonts w:cs="Times New Roman"/>
          <w:szCs w:val="28"/>
        </w:rPr>
        <w:t xml:space="preserve"> денежные обязательства в соответствии с распоряжениями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распоряжениями.</w:t>
      </w:r>
    </w:p>
    <w:p w:rsidR="0034381F" w:rsidRPr="00151EEA" w:rsidRDefault="0034381F" w:rsidP="00151EEA">
      <w:pPr>
        <w:pStyle w:val="a6"/>
        <w:numPr>
          <w:ilvl w:val="0"/>
          <w:numId w:val="54"/>
        </w:numPr>
        <w:autoSpaceDE w:val="0"/>
        <w:autoSpaceDN w:val="0"/>
        <w:adjustRightInd w:val="0"/>
        <w:ind w:left="0" w:firstLine="709"/>
        <w:jc w:val="both"/>
        <w:rPr>
          <w:rFonts w:cs="Times New Roman"/>
          <w:szCs w:val="28"/>
        </w:rPr>
      </w:pPr>
      <w:r w:rsidRPr="00151EEA">
        <w:rPr>
          <w:rFonts w:cs="Times New Roman"/>
          <w:szCs w:val="28"/>
        </w:rPr>
        <w:t xml:space="preserve">Федеральное казначейство, финансовое управление </w:t>
      </w:r>
      <w:r w:rsidR="00151EEA">
        <w:rPr>
          <w:rFonts w:cs="Times New Roman"/>
          <w:szCs w:val="28"/>
        </w:rPr>
        <w:t xml:space="preserve">округа </w:t>
      </w:r>
      <w:r w:rsidRPr="00151EEA">
        <w:rPr>
          <w:rFonts w:cs="Times New Roman"/>
          <w:szCs w:val="28"/>
        </w:rPr>
        <w:t>при постановке на учет бюджетных и денежных обязательств, санкционировании оплаты денежных обязательств осуществляют в соответствии с установленным финансовым управлением</w:t>
      </w:r>
      <w:r w:rsidR="00151EEA" w:rsidRPr="00151EEA">
        <w:rPr>
          <w:rFonts w:cs="Times New Roman"/>
          <w:szCs w:val="28"/>
        </w:rPr>
        <w:t xml:space="preserve"> округа</w:t>
      </w:r>
      <w:r w:rsidRPr="00151EEA">
        <w:rPr>
          <w:rFonts w:cs="Times New Roman"/>
          <w:szCs w:val="28"/>
        </w:rPr>
        <w:t xml:space="preserve"> порядком, предусмотренным </w:t>
      </w:r>
      <w:hyperlink w:anchor="Par719" w:history="1">
        <w:r w:rsidRPr="00151EEA">
          <w:rPr>
            <w:rFonts w:cs="Times New Roman"/>
            <w:szCs w:val="28"/>
          </w:rPr>
          <w:t>пунктом 2</w:t>
        </w:r>
      </w:hyperlink>
      <w:r w:rsidRPr="00151EEA">
        <w:rPr>
          <w:rFonts w:cs="Times New Roman"/>
          <w:szCs w:val="28"/>
        </w:rPr>
        <w:t xml:space="preserve"> настоящей статьи, контроль за:</w:t>
      </w:r>
    </w:p>
    <w:p w:rsidR="0034381F" w:rsidRPr="00151EEA" w:rsidRDefault="0034381F" w:rsidP="00151EEA">
      <w:pPr>
        <w:pStyle w:val="a6"/>
        <w:numPr>
          <w:ilvl w:val="0"/>
          <w:numId w:val="56"/>
        </w:numPr>
        <w:autoSpaceDE w:val="0"/>
        <w:autoSpaceDN w:val="0"/>
        <w:adjustRightInd w:val="0"/>
        <w:ind w:left="0" w:firstLine="709"/>
        <w:jc w:val="both"/>
        <w:rPr>
          <w:rFonts w:cs="Times New Roman"/>
          <w:szCs w:val="28"/>
        </w:rPr>
      </w:pPr>
      <w:proofErr w:type="spellStart"/>
      <w:r w:rsidRPr="00151EEA">
        <w:rPr>
          <w:rFonts w:cs="Times New Roman"/>
          <w:szCs w:val="28"/>
        </w:rPr>
        <w:t>непревышением</w:t>
      </w:r>
      <w:proofErr w:type="spellEnd"/>
      <w:r w:rsidRPr="00151EEA">
        <w:rPr>
          <w:rFonts w:cs="Times New Roman"/>
          <w:szCs w:val="28"/>
        </w:rPr>
        <w:t xml:space="preserve">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бюджета;</w:t>
      </w:r>
    </w:p>
    <w:p w:rsidR="0034381F" w:rsidRPr="00151EEA" w:rsidRDefault="0034381F" w:rsidP="00151EEA">
      <w:pPr>
        <w:pStyle w:val="a6"/>
        <w:numPr>
          <w:ilvl w:val="0"/>
          <w:numId w:val="56"/>
        </w:numPr>
        <w:autoSpaceDE w:val="0"/>
        <w:autoSpaceDN w:val="0"/>
        <w:adjustRightInd w:val="0"/>
        <w:ind w:left="0" w:firstLine="709"/>
        <w:jc w:val="both"/>
        <w:rPr>
          <w:rFonts w:cs="Times New Roman"/>
          <w:szCs w:val="28"/>
        </w:rPr>
      </w:pPr>
      <w:r w:rsidRPr="00151EEA">
        <w:rPr>
          <w:rFonts w:cs="Times New Roman"/>
          <w:szCs w:val="28"/>
        </w:rPr>
        <w:lastRenderedPageBreak/>
        <w:t>соответствием информации о денежном обязательстве информации о поставленном на учет соответствующем бюджетном обязательстве;</w:t>
      </w:r>
    </w:p>
    <w:p w:rsidR="0034381F" w:rsidRPr="00151EEA" w:rsidRDefault="0034381F" w:rsidP="00E130A7">
      <w:pPr>
        <w:pStyle w:val="a6"/>
        <w:numPr>
          <w:ilvl w:val="0"/>
          <w:numId w:val="56"/>
        </w:numPr>
        <w:autoSpaceDE w:val="0"/>
        <w:autoSpaceDN w:val="0"/>
        <w:adjustRightInd w:val="0"/>
        <w:ind w:left="0" w:firstLine="709"/>
        <w:jc w:val="both"/>
        <w:rPr>
          <w:rFonts w:cs="Times New Roman"/>
          <w:szCs w:val="28"/>
        </w:rPr>
      </w:pPr>
      <w:r w:rsidRPr="00151EEA">
        <w:rPr>
          <w:rFonts w:cs="Times New Roman"/>
          <w:szCs w:val="28"/>
        </w:rPr>
        <w:t>соответствием информации, указанной в распоряжении для оплаты денежного обязательства, информации о денежном обязательстве;</w:t>
      </w:r>
    </w:p>
    <w:p w:rsidR="0034381F" w:rsidRPr="00151EEA" w:rsidRDefault="0034381F" w:rsidP="00E130A7">
      <w:pPr>
        <w:pStyle w:val="a6"/>
        <w:numPr>
          <w:ilvl w:val="0"/>
          <w:numId w:val="56"/>
        </w:numPr>
        <w:autoSpaceDE w:val="0"/>
        <w:autoSpaceDN w:val="0"/>
        <w:adjustRightInd w:val="0"/>
        <w:ind w:left="0" w:firstLine="709"/>
        <w:jc w:val="both"/>
        <w:rPr>
          <w:rFonts w:cs="Times New Roman"/>
          <w:szCs w:val="28"/>
        </w:rPr>
      </w:pPr>
      <w:r w:rsidRPr="00151EEA">
        <w:rPr>
          <w:rFonts w:cs="Times New Roman"/>
          <w:szCs w:val="28"/>
        </w:rPr>
        <w:t>наличием документов, подтверждающих возникновение денежного обязательства.</w:t>
      </w:r>
    </w:p>
    <w:p w:rsidR="0034381F" w:rsidRPr="0034381F" w:rsidRDefault="0034381F" w:rsidP="00E130A7">
      <w:pPr>
        <w:autoSpaceDE w:val="0"/>
        <w:autoSpaceDN w:val="0"/>
        <w:adjustRightInd w:val="0"/>
        <w:ind w:firstLine="709"/>
        <w:jc w:val="both"/>
        <w:rPr>
          <w:rFonts w:cs="Times New Roman"/>
          <w:szCs w:val="28"/>
        </w:rPr>
      </w:pPr>
      <w:r w:rsidRPr="0034381F">
        <w:rPr>
          <w:rFonts w:cs="Times New Roman"/>
          <w:szCs w:val="28"/>
        </w:rPr>
        <w:t xml:space="preserve">В порядке, </w:t>
      </w:r>
      <w:r w:rsidRPr="007A2D51">
        <w:rPr>
          <w:rFonts w:cs="Times New Roman"/>
          <w:szCs w:val="28"/>
        </w:rPr>
        <w:t xml:space="preserve">установленном финансовым управлением </w:t>
      </w:r>
      <w:r w:rsidR="00CE67AC" w:rsidRPr="007A2D51">
        <w:rPr>
          <w:rFonts w:cs="Times New Roman"/>
          <w:szCs w:val="28"/>
        </w:rPr>
        <w:t xml:space="preserve">округа </w:t>
      </w:r>
      <w:r w:rsidRPr="007A2D51">
        <w:rPr>
          <w:rFonts w:cs="Times New Roman"/>
          <w:szCs w:val="28"/>
        </w:rPr>
        <w:t xml:space="preserve">и предусмотренном </w:t>
      </w:r>
      <w:hyperlink w:anchor="Par719" w:history="1">
        <w:r w:rsidRPr="007A2D51">
          <w:rPr>
            <w:rFonts w:cs="Times New Roman"/>
            <w:szCs w:val="28"/>
          </w:rPr>
          <w:t>пунктом 2</w:t>
        </w:r>
      </w:hyperlink>
      <w:r w:rsidRPr="007A2D51">
        <w:rPr>
          <w:rFonts w:cs="Times New Roman"/>
          <w:szCs w:val="28"/>
        </w:rPr>
        <w:t xml:space="preserve"> настоящей статьи, в дополнение к указанной в настоящем пункте информации</w:t>
      </w:r>
      <w:r w:rsidRPr="0034381F">
        <w:rPr>
          <w:rFonts w:cs="Times New Roman"/>
          <w:szCs w:val="28"/>
        </w:rPr>
        <w:t xml:space="preserve"> может определяться иная информация, подлежащая контролю.</w:t>
      </w:r>
    </w:p>
    <w:p w:rsidR="0034381F" w:rsidRPr="0034381F" w:rsidRDefault="0034381F" w:rsidP="00E130A7">
      <w:pPr>
        <w:autoSpaceDE w:val="0"/>
        <w:autoSpaceDN w:val="0"/>
        <w:adjustRightInd w:val="0"/>
        <w:ind w:firstLine="709"/>
        <w:jc w:val="both"/>
        <w:rPr>
          <w:rFonts w:cs="Times New Roman"/>
          <w:szCs w:val="28"/>
        </w:rPr>
      </w:pPr>
      <w:r w:rsidRPr="0034381F">
        <w:rPr>
          <w:rFonts w:cs="Times New Roman"/>
          <w:szCs w:val="28"/>
        </w:rPr>
        <w:t>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34381F" w:rsidRPr="0034381F" w:rsidRDefault="0034381F" w:rsidP="00E130A7">
      <w:pPr>
        <w:autoSpaceDE w:val="0"/>
        <w:autoSpaceDN w:val="0"/>
        <w:adjustRightInd w:val="0"/>
        <w:ind w:firstLine="709"/>
        <w:jc w:val="both"/>
        <w:rPr>
          <w:rFonts w:cs="Times New Roman"/>
          <w:szCs w:val="28"/>
        </w:rPr>
      </w:pPr>
      <w:r w:rsidRPr="0034381F">
        <w:rPr>
          <w:rFonts w:cs="Times New Roman"/>
          <w:szCs w:val="28"/>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34381F" w:rsidRPr="0034381F" w:rsidRDefault="0034381F" w:rsidP="00E130A7">
      <w:pPr>
        <w:autoSpaceDE w:val="0"/>
        <w:autoSpaceDN w:val="0"/>
        <w:adjustRightInd w:val="0"/>
        <w:ind w:firstLine="709"/>
        <w:jc w:val="both"/>
        <w:rPr>
          <w:rFonts w:cs="Times New Roman"/>
          <w:szCs w:val="28"/>
        </w:rPr>
      </w:pPr>
      <w:r w:rsidRPr="0034381F">
        <w:rPr>
          <w:rFonts w:cs="Times New Roman"/>
          <w:szCs w:val="28"/>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34381F" w:rsidRPr="007A2D51" w:rsidRDefault="0034381F" w:rsidP="007A2D51">
      <w:pPr>
        <w:pStyle w:val="a6"/>
        <w:numPr>
          <w:ilvl w:val="0"/>
          <w:numId w:val="54"/>
        </w:numPr>
        <w:autoSpaceDE w:val="0"/>
        <w:autoSpaceDN w:val="0"/>
        <w:adjustRightInd w:val="0"/>
        <w:ind w:left="0" w:firstLine="709"/>
        <w:jc w:val="both"/>
        <w:rPr>
          <w:rFonts w:cs="Times New Roman"/>
          <w:szCs w:val="28"/>
        </w:rPr>
      </w:pPr>
      <w:r w:rsidRPr="007A2D51">
        <w:rPr>
          <w:rFonts w:cs="Times New Roman"/>
          <w:szCs w:val="28"/>
        </w:rPr>
        <w:t xml:space="preserve">Подтверждение исполнения денежных обязательств осуществляется на основании распоряжений,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w:t>
      </w:r>
      <w:proofErr w:type="spellStart"/>
      <w:r w:rsidRPr="007A2D51">
        <w:rPr>
          <w:rFonts w:cs="Times New Roman"/>
          <w:szCs w:val="28"/>
        </w:rPr>
        <w:t>неденежных</w:t>
      </w:r>
      <w:proofErr w:type="spellEnd"/>
      <w:r w:rsidRPr="007A2D51">
        <w:rPr>
          <w:rFonts w:cs="Times New Roman"/>
          <w:szCs w:val="28"/>
        </w:rPr>
        <w:t xml:space="preserve"> операций по исполнению денежных обязательств получателей бюджетных средств.</w:t>
      </w:r>
    </w:p>
    <w:p w:rsidR="0034381F" w:rsidRPr="0034381F" w:rsidRDefault="0034381F" w:rsidP="00E130A7">
      <w:pPr>
        <w:autoSpaceDE w:val="0"/>
        <w:autoSpaceDN w:val="0"/>
        <w:adjustRightInd w:val="0"/>
        <w:ind w:firstLine="709"/>
        <w:jc w:val="both"/>
        <w:rPr>
          <w:rFonts w:cs="Times New Roman"/>
          <w:szCs w:val="28"/>
        </w:rPr>
      </w:pPr>
    </w:p>
    <w:p w:rsidR="0034381F" w:rsidRPr="0034381F" w:rsidRDefault="0034381F" w:rsidP="00E130A7">
      <w:pPr>
        <w:autoSpaceDE w:val="0"/>
        <w:autoSpaceDN w:val="0"/>
        <w:adjustRightInd w:val="0"/>
        <w:ind w:firstLine="709"/>
        <w:jc w:val="both"/>
        <w:outlineLvl w:val="2"/>
        <w:rPr>
          <w:rFonts w:cs="Times New Roman"/>
          <w:b/>
          <w:bCs/>
          <w:szCs w:val="28"/>
        </w:rPr>
      </w:pPr>
      <w:r w:rsidRPr="0034381F">
        <w:rPr>
          <w:rFonts w:cs="Times New Roman"/>
          <w:b/>
          <w:bCs/>
          <w:szCs w:val="28"/>
        </w:rPr>
        <w:t>Статья 5</w:t>
      </w:r>
      <w:r w:rsidR="007A2D51">
        <w:rPr>
          <w:rFonts w:cs="Times New Roman"/>
          <w:b/>
          <w:bCs/>
          <w:szCs w:val="28"/>
        </w:rPr>
        <w:t>2</w:t>
      </w:r>
      <w:r w:rsidRPr="0034381F">
        <w:rPr>
          <w:rFonts w:cs="Times New Roman"/>
          <w:b/>
          <w:bCs/>
          <w:szCs w:val="28"/>
        </w:rPr>
        <w:t>. Сводная бюджетная роспись</w:t>
      </w:r>
    </w:p>
    <w:p w:rsidR="0034381F" w:rsidRPr="0034381F" w:rsidRDefault="0034381F" w:rsidP="00E130A7">
      <w:pPr>
        <w:autoSpaceDE w:val="0"/>
        <w:autoSpaceDN w:val="0"/>
        <w:adjustRightInd w:val="0"/>
        <w:ind w:firstLine="709"/>
        <w:jc w:val="both"/>
        <w:rPr>
          <w:rFonts w:cs="Times New Roman"/>
          <w:szCs w:val="28"/>
        </w:rPr>
      </w:pPr>
    </w:p>
    <w:p w:rsidR="0034381F" w:rsidRPr="00044595" w:rsidRDefault="0034381F" w:rsidP="00A4755B">
      <w:pPr>
        <w:pStyle w:val="a6"/>
        <w:numPr>
          <w:ilvl w:val="0"/>
          <w:numId w:val="57"/>
        </w:numPr>
        <w:autoSpaceDE w:val="0"/>
        <w:autoSpaceDN w:val="0"/>
        <w:adjustRightInd w:val="0"/>
        <w:ind w:left="0" w:firstLine="709"/>
        <w:jc w:val="both"/>
        <w:rPr>
          <w:rFonts w:cs="Times New Roman"/>
          <w:szCs w:val="28"/>
        </w:rPr>
      </w:pPr>
      <w:r w:rsidRPr="00044595">
        <w:rPr>
          <w:rFonts w:cs="Times New Roman"/>
          <w:szCs w:val="28"/>
        </w:rPr>
        <w:t>Порядок составления и ведения сводной бюджетной росписи устанавливается финансовым управлением</w:t>
      </w:r>
      <w:r w:rsidR="007A2D51" w:rsidRPr="00044595">
        <w:rPr>
          <w:rFonts w:cs="Times New Roman"/>
          <w:szCs w:val="28"/>
        </w:rPr>
        <w:t xml:space="preserve"> округа</w:t>
      </w:r>
      <w:r w:rsidRPr="00044595">
        <w:rPr>
          <w:rFonts w:cs="Times New Roman"/>
          <w:szCs w:val="28"/>
        </w:rPr>
        <w:t>.</w:t>
      </w:r>
    </w:p>
    <w:p w:rsidR="0034381F" w:rsidRPr="0034381F" w:rsidRDefault="0034381F" w:rsidP="00E130A7">
      <w:pPr>
        <w:autoSpaceDE w:val="0"/>
        <w:autoSpaceDN w:val="0"/>
        <w:adjustRightInd w:val="0"/>
        <w:ind w:firstLine="709"/>
        <w:jc w:val="both"/>
        <w:rPr>
          <w:rFonts w:cs="Times New Roman"/>
          <w:szCs w:val="28"/>
        </w:rPr>
      </w:pPr>
      <w:r w:rsidRPr="0034381F">
        <w:rPr>
          <w:rFonts w:cs="Times New Roman"/>
          <w:szCs w:val="28"/>
        </w:rPr>
        <w:t>Утверждение сводной бюджетной росписи и внесение изменений в нее осуществляется руководителем финансового управления</w:t>
      </w:r>
      <w:r w:rsidR="00044595">
        <w:rPr>
          <w:rFonts w:cs="Times New Roman"/>
          <w:szCs w:val="28"/>
        </w:rPr>
        <w:t xml:space="preserve"> округа</w:t>
      </w:r>
      <w:r w:rsidRPr="0034381F">
        <w:rPr>
          <w:rFonts w:cs="Times New Roman"/>
          <w:szCs w:val="28"/>
        </w:rPr>
        <w:t>.</w:t>
      </w:r>
    </w:p>
    <w:p w:rsidR="0034381F" w:rsidRPr="00044595" w:rsidRDefault="0034381F" w:rsidP="00A4755B">
      <w:pPr>
        <w:pStyle w:val="a6"/>
        <w:numPr>
          <w:ilvl w:val="0"/>
          <w:numId w:val="57"/>
        </w:numPr>
        <w:autoSpaceDE w:val="0"/>
        <w:autoSpaceDN w:val="0"/>
        <w:adjustRightInd w:val="0"/>
        <w:ind w:left="0" w:firstLine="709"/>
        <w:jc w:val="both"/>
        <w:rPr>
          <w:rFonts w:cs="Times New Roman"/>
          <w:szCs w:val="28"/>
        </w:rPr>
      </w:pPr>
      <w:r w:rsidRPr="00044595">
        <w:rPr>
          <w:rFonts w:cs="Times New Roman"/>
          <w:szCs w:val="28"/>
        </w:rPr>
        <w:t xml:space="preserve">Утвержденные показатели сводной бюджетной росписи должны соответствовать решению о бюджете </w:t>
      </w:r>
      <w:r w:rsidR="00044595" w:rsidRPr="00044595">
        <w:rPr>
          <w:rFonts w:cs="Times New Roman"/>
          <w:szCs w:val="28"/>
        </w:rPr>
        <w:t>округа</w:t>
      </w:r>
      <w:r w:rsidRPr="00044595">
        <w:rPr>
          <w:rFonts w:cs="Times New Roman"/>
          <w:szCs w:val="28"/>
        </w:rPr>
        <w:t>.</w:t>
      </w:r>
    </w:p>
    <w:p w:rsidR="0034381F" w:rsidRPr="0034381F" w:rsidRDefault="0034381F" w:rsidP="00E130A7">
      <w:pPr>
        <w:autoSpaceDE w:val="0"/>
        <w:autoSpaceDN w:val="0"/>
        <w:adjustRightInd w:val="0"/>
        <w:ind w:firstLine="709"/>
        <w:jc w:val="both"/>
        <w:rPr>
          <w:rFonts w:cs="Times New Roman"/>
          <w:szCs w:val="28"/>
        </w:rPr>
      </w:pPr>
      <w:r w:rsidRPr="0034381F">
        <w:rPr>
          <w:rFonts w:cs="Times New Roman"/>
          <w:szCs w:val="28"/>
        </w:rPr>
        <w:t xml:space="preserve">В случае принятия решения о внесении изменений в решение о бюджете </w:t>
      </w:r>
      <w:r w:rsidR="00044595">
        <w:rPr>
          <w:rFonts w:cs="Times New Roman"/>
          <w:szCs w:val="28"/>
        </w:rPr>
        <w:t>округа</w:t>
      </w:r>
      <w:r w:rsidRPr="0034381F">
        <w:rPr>
          <w:rFonts w:cs="Times New Roman"/>
          <w:szCs w:val="28"/>
        </w:rPr>
        <w:t xml:space="preserve"> руководитель финансового управления</w:t>
      </w:r>
      <w:r w:rsidR="00044595">
        <w:rPr>
          <w:rFonts w:cs="Times New Roman"/>
          <w:szCs w:val="28"/>
        </w:rPr>
        <w:t xml:space="preserve"> округа</w:t>
      </w:r>
      <w:r w:rsidRPr="0034381F">
        <w:rPr>
          <w:rFonts w:cs="Times New Roman"/>
          <w:szCs w:val="28"/>
        </w:rPr>
        <w:t xml:space="preserve"> утверждает соответствующие изменения в сводную бюджетную роспись.</w:t>
      </w:r>
    </w:p>
    <w:p w:rsidR="0034381F" w:rsidRPr="0034381F" w:rsidRDefault="0034381F" w:rsidP="00E130A7">
      <w:pPr>
        <w:autoSpaceDE w:val="0"/>
        <w:autoSpaceDN w:val="0"/>
        <w:adjustRightInd w:val="0"/>
        <w:ind w:firstLine="709"/>
        <w:jc w:val="both"/>
        <w:rPr>
          <w:rFonts w:cs="Times New Roman"/>
          <w:szCs w:val="28"/>
        </w:rPr>
      </w:pPr>
    </w:p>
    <w:p w:rsidR="0034381F" w:rsidRPr="0034381F" w:rsidRDefault="0034381F" w:rsidP="00E130A7">
      <w:pPr>
        <w:autoSpaceDE w:val="0"/>
        <w:autoSpaceDN w:val="0"/>
        <w:adjustRightInd w:val="0"/>
        <w:ind w:firstLine="709"/>
        <w:jc w:val="both"/>
        <w:outlineLvl w:val="2"/>
        <w:rPr>
          <w:rFonts w:cs="Times New Roman"/>
          <w:b/>
          <w:bCs/>
          <w:szCs w:val="28"/>
        </w:rPr>
      </w:pPr>
      <w:r w:rsidRPr="0034381F">
        <w:rPr>
          <w:rFonts w:cs="Times New Roman"/>
          <w:b/>
          <w:bCs/>
          <w:szCs w:val="28"/>
        </w:rPr>
        <w:t>Статья 5</w:t>
      </w:r>
      <w:r w:rsidR="00044595">
        <w:rPr>
          <w:rFonts w:cs="Times New Roman"/>
          <w:b/>
          <w:bCs/>
          <w:szCs w:val="28"/>
        </w:rPr>
        <w:t>3</w:t>
      </w:r>
      <w:r w:rsidRPr="0034381F">
        <w:rPr>
          <w:rFonts w:cs="Times New Roman"/>
          <w:b/>
          <w:bCs/>
          <w:szCs w:val="28"/>
        </w:rPr>
        <w:t>. Бюджетная смета</w:t>
      </w:r>
    </w:p>
    <w:p w:rsidR="0034381F" w:rsidRPr="0034381F" w:rsidRDefault="0034381F" w:rsidP="00E130A7">
      <w:pPr>
        <w:autoSpaceDE w:val="0"/>
        <w:autoSpaceDN w:val="0"/>
        <w:adjustRightInd w:val="0"/>
        <w:ind w:firstLine="709"/>
        <w:jc w:val="both"/>
        <w:rPr>
          <w:rFonts w:cs="Times New Roman"/>
          <w:szCs w:val="28"/>
        </w:rPr>
      </w:pPr>
    </w:p>
    <w:p w:rsidR="0034381F" w:rsidRPr="00044595" w:rsidRDefault="0034381F" w:rsidP="00A4755B">
      <w:pPr>
        <w:pStyle w:val="a6"/>
        <w:numPr>
          <w:ilvl w:val="0"/>
          <w:numId w:val="58"/>
        </w:numPr>
        <w:autoSpaceDE w:val="0"/>
        <w:autoSpaceDN w:val="0"/>
        <w:adjustRightInd w:val="0"/>
        <w:ind w:left="0" w:firstLine="709"/>
        <w:jc w:val="both"/>
        <w:rPr>
          <w:rFonts w:cs="Times New Roman"/>
          <w:szCs w:val="28"/>
        </w:rPr>
      </w:pPr>
      <w:r w:rsidRPr="00044595">
        <w:rPr>
          <w:rFonts w:cs="Times New Roman"/>
          <w:szCs w:val="28"/>
        </w:rPr>
        <w:t>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w:t>
      </w:r>
    </w:p>
    <w:p w:rsidR="0034381F" w:rsidRPr="0034381F" w:rsidRDefault="0034381F" w:rsidP="00E130A7">
      <w:pPr>
        <w:autoSpaceDE w:val="0"/>
        <w:autoSpaceDN w:val="0"/>
        <w:adjustRightInd w:val="0"/>
        <w:ind w:firstLine="709"/>
        <w:jc w:val="both"/>
        <w:rPr>
          <w:rFonts w:cs="Times New Roman"/>
          <w:szCs w:val="28"/>
        </w:rPr>
      </w:pPr>
      <w:r w:rsidRPr="0034381F">
        <w:rPr>
          <w:rFonts w:cs="Times New Roman"/>
          <w:szCs w:val="28"/>
        </w:rPr>
        <w:t xml:space="preserve">Бюджетная смета казенного учреждения, являющегося органом местного самоуправления, </w:t>
      </w:r>
      <w:r w:rsidR="00712744">
        <w:rPr>
          <w:rFonts w:cs="Times New Roman"/>
          <w:szCs w:val="28"/>
        </w:rPr>
        <w:t>отраслевым (функциональным) органом Администрации округа,</w:t>
      </w:r>
      <w:r w:rsidR="00712744" w:rsidRPr="0034381F">
        <w:rPr>
          <w:rFonts w:cs="Times New Roman"/>
          <w:szCs w:val="28"/>
        </w:rPr>
        <w:t xml:space="preserve"> </w:t>
      </w:r>
      <w:r w:rsidRPr="0034381F">
        <w:rPr>
          <w:rFonts w:cs="Times New Roman"/>
          <w:szCs w:val="28"/>
        </w:rPr>
        <w:t>осуществляющим 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p>
    <w:p w:rsidR="0034381F" w:rsidRPr="0034381F" w:rsidRDefault="0034381F" w:rsidP="00E130A7">
      <w:pPr>
        <w:autoSpaceDE w:val="0"/>
        <w:autoSpaceDN w:val="0"/>
        <w:adjustRightInd w:val="0"/>
        <w:ind w:firstLine="709"/>
        <w:jc w:val="both"/>
        <w:rPr>
          <w:rFonts w:cs="Times New Roman"/>
          <w:szCs w:val="28"/>
        </w:rPr>
      </w:pPr>
      <w:r w:rsidRPr="0034381F">
        <w:rPr>
          <w:rFonts w:cs="Times New Roman"/>
          <w:szCs w:val="28"/>
        </w:rP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34381F" w:rsidRPr="0034381F" w:rsidRDefault="0034381F" w:rsidP="00E130A7">
      <w:pPr>
        <w:autoSpaceDE w:val="0"/>
        <w:autoSpaceDN w:val="0"/>
        <w:adjustRightInd w:val="0"/>
        <w:ind w:firstLine="709"/>
        <w:jc w:val="both"/>
        <w:rPr>
          <w:rFonts w:cs="Times New Roman"/>
          <w:szCs w:val="28"/>
        </w:rPr>
      </w:pPr>
      <w:r w:rsidRPr="0034381F">
        <w:rPr>
          <w:rFonts w:cs="Times New Roman"/>
          <w:szCs w:val="28"/>
        </w:rPr>
        <w:t>Бюджетная смета казенного учреждения составляется с учетом объемов финансового обеспечения для осуществления закупок товаров, работ, услуг для обеспечения муниципальных нужд, предусмотренных при формировании планов-графиков закупок товаров, работ, услуг для обеспечения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муниципальных нужд.</w:t>
      </w:r>
    </w:p>
    <w:p w:rsidR="0034381F" w:rsidRPr="0034381F" w:rsidRDefault="0034381F" w:rsidP="00E130A7">
      <w:pPr>
        <w:autoSpaceDE w:val="0"/>
        <w:autoSpaceDN w:val="0"/>
        <w:adjustRightInd w:val="0"/>
        <w:ind w:firstLine="709"/>
        <w:jc w:val="both"/>
        <w:rPr>
          <w:rFonts w:cs="Times New Roman"/>
          <w:szCs w:val="28"/>
        </w:rPr>
      </w:pPr>
      <w:r w:rsidRPr="0034381F">
        <w:rPr>
          <w:rFonts w:cs="Times New Roman"/>
          <w:szCs w:val="28"/>
        </w:rP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34381F" w:rsidRPr="0034381F" w:rsidRDefault="0034381F" w:rsidP="00E130A7">
      <w:pPr>
        <w:autoSpaceDE w:val="0"/>
        <w:autoSpaceDN w:val="0"/>
        <w:adjustRightInd w:val="0"/>
        <w:ind w:firstLine="709"/>
        <w:jc w:val="both"/>
        <w:rPr>
          <w:rFonts w:cs="Times New Roman"/>
          <w:szCs w:val="28"/>
        </w:rPr>
      </w:pPr>
      <w:r w:rsidRPr="0034381F">
        <w:rPr>
          <w:rFonts w:cs="Times New Roman"/>
          <w:szCs w:val="28"/>
        </w:rPr>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7106A9" w:rsidRDefault="007106A9" w:rsidP="00E130A7">
      <w:pPr>
        <w:autoSpaceDE w:val="0"/>
        <w:autoSpaceDN w:val="0"/>
        <w:adjustRightInd w:val="0"/>
        <w:ind w:firstLine="709"/>
        <w:jc w:val="both"/>
        <w:rPr>
          <w:rFonts w:cs="Times New Roman"/>
          <w:szCs w:val="28"/>
        </w:rPr>
      </w:pPr>
    </w:p>
    <w:p w:rsidR="0034381F" w:rsidRPr="0034381F" w:rsidRDefault="0034381F" w:rsidP="00E130A7">
      <w:pPr>
        <w:autoSpaceDE w:val="0"/>
        <w:autoSpaceDN w:val="0"/>
        <w:adjustRightInd w:val="0"/>
        <w:ind w:firstLine="709"/>
        <w:jc w:val="both"/>
        <w:outlineLvl w:val="2"/>
        <w:rPr>
          <w:rFonts w:cs="Times New Roman"/>
          <w:b/>
          <w:bCs/>
          <w:szCs w:val="28"/>
        </w:rPr>
      </w:pPr>
      <w:r w:rsidRPr="0034381F">
        <w:rPr>
          <w:rFonts w:cs="Times New Roman"/>
          <w:b/>
          <w:bCs/>
          <w:szCs w:val="28"/>
        </w:rPr>
        <w:t>Статья 5</w:t>
      </w:r>
      <w:r w:rsidR="007106A9">
        <w:rPr>
          <w:rFonts w:cs="Times New Roman"/>
          <w:b/>
          <w:bCs/>
          <w:szCs w:val="28"/>
        </w:rPr>
        <w:t>4</w:t>
      </w:r>
      <w:r w:rsidRPr="0034381F">
        <w:rPr>
          <w:rFonts w:cs="Times New Roman"/>
          <w:b/>
          <w:bCs/>
          <w:szCs w:val="28"/>
        </w:rPr>
        <w:t xml:space="preserve">. Использование доходов, фактически полученных при исполнении бюджета </w:t>
      </w:r>
      <w:r w:rsidR="007106A9">
        <w:rPr>
          <w:rFonts w:cs="Times New Roman"/>
          <w:b/>
          <w:bCs/>
          <w:szCs w:val="28"/>
        </w:rPr>
        <w:t xml:space="preserve">округа </w:t>
      </w:r>
      <w:r w:rsidRPr="0034381F">
        <w:rPr>
          <w:rFonts w:cs="Times New Roman"/>
          <w:b/>
          <w:bCs/>
          <w:szCs w:val="28"/>
        </w:rPr>
        <w:t xml:space="preserve">сверх утвержденных решением о бюджете </w:t>
      </w:r>
      <w:r w:rsidR="007106A9">
        <w:rPr>
          <w:rFonts w:cs="Times New Roman"/>
          <w:b/>
          <w:bCs/>
          <w:szCs w:val="28"/>
        </w:rPr>
        <w:t>округа</w:t>
      </w:r>
    </w:p>
    <w:p w:rsidR="0034381F" w:rsidRPr="007106A9" w:rsidRDefault="0034381F" w:rsidP="00E130A7">
      <w:pPr>
        <w:autoSpaceDE w:val="0"/>
        <w:autoSpaceDN w:val="0"/>
        <w:adjustRightInd w:val="0"/>
        <w:ind w:firstLine="709"/>
        <w:jc w:val="both"/>
        <w:rPr>
          <w:rFonts w:cs="Times New Roman"/>
          <w:szCs w:val="28"/>
        </w:rPr>
      </w:pPr>
    </w:p>
    <w:p w:rsidR="0034381F" w:rsidRPr="007106A9" w:rsidRDefault="0034381F" w:rsidP="00E130A7">
      <w:pPr>
        <w:autoSpaceDE w:val="0"/>
        <w:autoSpaceDN w:val="0"/>
        <w:adjustRightInd w:val="0"/>
        <w:ind w:firstLine="709"/>
        <w:jc w:val="both"/>
        <w:rPr>
          <w:rFonts w:cs="Times New Roman"/>
          <w:szCs w:val="28"/>
        </w:rPr>
      </w:pPr>
      <w:r w:rsidRPr="007106A9">
        <w:rPr>
          <w:rFonts w:cs="Times New Roman"/>
          <w:szCs w:val="28"/>
        </w:rPr>
        <w:t xml:space="preserve">Доходы, фактически полученные при исполнении бюджета </w:t>
      </w:r>
      <w:r w:rsidR="007106A9" w:rsidRPr="007106A9">
        <w:rPr>
          <w:rFonts w:cs="Times New Roman"/>
          <w:szCs w:val="28"/>
        </w:rPr>
        <w:t>округа</w:t>
      </w:r>
      <w:r w:rsidRPr="007106A9">
        <w:rPr>
          <w:rFonts w:cs="Times New Roman"/>
          <w:szCs w:val="28"/>
        </w:rPr>
        <w:t xml:space="preserve"> сверх утвержденных решением о бюджете </w:t>
      </w:r>
      <w:r w:rsidR="007106A9" w:rsidRPr="007106A9">
        <w:rPr>
          <w:rFonts w:cs="Times New Roman"/>
          <w:szCs w:val="28"/>
        </w:rPr>
        <w:t xml:space="preserve">округа </w:t>
      </w:r>
      <w:r w:rsidRPr="007106A9">
        <w:rPr>
          <w:rFonts w:cs="Times New Roman"/>
          <w:szCs w:val="28"/>
        </w:rPr>
        <w:t xml:space="preserve">общего объема доходов, могут направляться финансовым управлением </w:t>
      </w:r>
      <w:r w:rsidR="007106A9" w:rsidRPr="007106A9">
        <w:rPr>
          <w:rFonts w:cs="Times New Roman"/>
          <w:szCs w:val="28"/>
        </w:rPr>
        <w:t xml:space="preserve">округа </w:t>
      </w:r>
      <w:r w:rsidRPr="007106A9">
        <w:rPr>
          <w:rFonts w:cs="Times New Roman"/>
          <w:szCs w:val="28"/>
        </w:rPr>
        <w:t xml:space="preserve">без внесения изменений в решение о бюджете </w:t>
      </w:r>
      <w:r w:rsidR="007106A9" w:rsidRPr="007106A9">
        <w:rPr>
          <w:rFonts w:cs="Times New Roman"/>
          <w:szCs w:val="28"/>
        </w:rPr>
        <w:t>округа</w:t>
      </w:r>
      <w:r w:rsidRPr="007106A9">
        <w:rPr>
          <w:rFonts w:cs="Times New Roman"/>
          <w:szCs w:val="28"/>
        </w:rPr>
        <w:t xml:space="preserve"> на замещение муниципальных заимствований, погашение муниципального долга, а также на исполнение публичных нормативных обязательств </w:t>
      </w:r>
      <w:r w:rsidR="007106A9" w:rsidRPr="007106A9">
        <w:rPr>
          <w:rFonts w:cs="Times New Roman"/>
          <w:szCs w:val="28"/>
        </w:rPr>
        <w:t>Ачинского муниципального округа</w:t>
      </w:r>
      <w:r w:rsidRPr="007106A9">
        <w:rPr>
          <w:rFonts w:cs="Times New Roman"/>
          <w:szCs w:val="28"/>
        </w:rPr>
        <w:t xml:space="preserve"> в случае </w:t>
      </w:r>
      <w:r w:rsidRPr="007106A9">
        <w:rPr>
          <w:rFonts w:cs="Times New Roman"/>
          <w:szCs w:val="28"/>
        </w:rPr>
        <w:lastRenderedPageBreak/>
        <w:t xml:space="preserve">недостаточности предусмотренных на их исполнение бюджетных ассигнований в размере, предусмотренном Бюджетным </w:t>
      </w:r>
      <w:hyperlink r:id="rId77" w:history="1">
        <w:r w:rsidRPr="007106A9">
          <w:rPr>
            <w:rFonts w:cs="Times New Roman"/>
            <w:szCs w:val="28"/>
          </w:rPr>
          <w:t>кодексом</w:t>
        </w:r>
      </w:hyperlink>
      <w:r w:rsidRPr="007106A9">
        <w:rPr>
          <w:rFonts w:cs="Times New Roman"/>
          <w:szCs w:val="28"/>
        </w:rPr>
        <w:t>.</w:t>
      </w:r>
    </w:p>
    <w:p w:rsidR="0034381F" w:rsidRPr="0034381F" w:rsidRDefault="0034381F" w:rsidP="00E130A7">
      <w:pPr>
        <w:autoSpaceDE w:val="0"/>
        <w:autoSpaceDN w:val="0"/>
        <w:adjustRightInd w:val="0"/>
        <w:ind w:firstLine="709"/>
        <w:jc w:val="both"/>
        <w:rPr>
          <w:rFonts w:cs="Times New Roman"/>
          <w:szCs w:val="28"/>
        </w:rPr>
      </w:pPr>
      <w:r w:rsidRPr="007106A9">
        <w:rPr>
          <w:rFonts w:cs="Times New Roman"/>
          <w:szCs w:val="28"/>
        </w:rPr>
        <w:t xml:space="preserve">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бюджет </w:t>
      </w:r>
      <w:r w:rsidR="007106A9" w:rsidRPr="007106A9">
        <w:rPr>
          <w:rFonts w:cs="Times New Roman"/>
          <w:szCs w:val="28"/>
        </w:rPr>
        <w:t xml:space="preserve">округа </w:t>
      </w:r>
      <w:r w:rsidRPr="007106A9">
        <w:rPr>
          <w:rFonts w:cs="Times New Roman"/>
          <w:szCs w:val="28"/>
        </w:rPr>
        <w:t xml:space="preserve">в порядке, установленном </w:t>
      </w:r>
      <w:hyperlink r:id="rId78" w:history="1">
        <w:r w:rsidRPr="007106A9">
          <w:rPr>
            <w:rFonts w:cs="Times New Roman"/>
            <w:szCs w:val="28"/>
          </w:rPr>
          <w:t>пунктом 5 статьи 242</w:t>
        </w:r>
      </w:hyperlink>
      <w:r w:rsidRPr="007106A9">
        <w:rPr>
          <w:rFonts w:cs="Times New Roman"/>
          <w:szCs w:val="28"/>
        </w:rPr>
        <w:t xml:space="preserve"> Бюджетного кодекса, а также безвозмездные поступления от физических и юридических лиц, фактически полученные при исполнении бюджета </w:t>
      </w:r>
      <w:r w:rsidR="006D018A">
        <w:rPr>
          <w:rFonts w:cs="Times New Roman"/>
          <w:szCs w:val="28"/>
        </w:rPr>
        <w:t>округ</w:t>
      </w:r>
      <w:r w:rsidRPr="007106A9">
        <w:rPr>
          <w:rFonts w:cs="Times New Roman"/>
          <w:szCs w:val="28"/>
        </w:rPr>
        <w:t>а сверх у</w:t>
      </w:r>
      <w:r w:rsidR="007106A9" w:rsidRPr="007106A9">
        <w:rPr>
          <w:rFonts w:cs="Times New Roman"/>
          <w:szCs w:val="28"/>
        </w:rPr>
        <w:t>твержденных решением о бюджете</w:t>
      </w:r>
      <w:r w:rsidR="007106A9">
        <w:rPr>
          <w:rFonts w:cs="Times New Roman"/>
          <w:szCs w:val="28"/>
        </w:rPr>
        <w:t xml:space="preserve"> округ</w:t>
      </w:r>
      <w:r w:rsidRPr="0034381F">
        <w:rPr>
          <w:rFonts w:cs="Times New Roman"/>
          <w:szCs w:val="28"/>
        </w:rPr>
        <w:t xml:space="preserve">а доходов, направляются на увеличение расходов бюджета </w:t>
      </w:r>
      <w:r w:rsidR="007106A9">
        <w:rPr>
          <w:rFonts w:cs="Times New Roman"/>
          <w:szCs w:val="28"/>
        </w:rPr>
        <w:t>округ</w:t>
      </w:r>
      <w:r w:rsidRPr="0034381F">
        <w:rPr>
          <w:rFonts w:cs="Times New Roman"/>
          <w:szCs w:val="28"/>
        </w:rPr>
        <w:t xml:space="preserve">а соответствующих целям предоставления указанных средств, с внесением изменений в сводную бюджетную роспись без внесения изменений в решение о бюджете </w:t>
      </w:r>
      <w:r w:rsidR="007106A9">
        <w:rPr>
          <w:rFonts w:cs="Times New Roman"/>
          <w:szCs w:val="28"/>
        </w:rPr>
        <w:t>округ</w:t>
      </w:r>
      <w:r w:rsidRPr="0034381F">
        <w:rPr>
          <w:rFonts w:cs="Times New Roman"/>
          <w:szCs w:val="28"/>
        </w:rPr>
        <w:t>а.</w:t>
      </w:r>
    </w:p>
    <w:p w:rsidR="0034381F" w:rsidRPr="0034381F" w:rsidRDefault="0034381F" w:rsidP="00E130A7">
      <w:pPr>
        <w:autoSpaceDE w:val="0"/>
        <w:autoSpaceDN w:val="0"/>
        <w:adjustRightInd w:val="0"/>
        <w:ind w:firstLine="709"/>
        <w:jc w:val="both"/>
        <w:rPr>
          <w:rFonts w:cs="Times New Roman"/>
          <w:szCs w:val="28"/>
        </w:rPr>
      </w:pPr>
    </w:p>
    <w:p w:rsidR="0034381F" w:rsidRPr="0034381F" w:rsidRDefault="0034381F" w:rsidP="007A7923">
      <w:pPr>
        <w:autoSpaceDE w:val="0"/>
        <w:autoSpaceDN w:val="0"/>
        <w:adjustRightInd w:val="0"/>
        <w:ind w:firstLine="709"/>
        <w:jc w:val="both"/>
        <w:outlineLvl w:val="2"/>
        <w:rPr>
          <w:rFonts w:cs="Times New Roman"/>
          <w:b/>
          <w:bCs/>
          <w:szCs w:val="28"/>
        </w:rPr>
      </w:pPr>
      <w:r w:rsidRPr="0034381F">
        <w:rPr>
          <w:rFonts w:cs="Times New Roman"/>
          <w:b/>
          <w:bCs/>
          <w:szCs w:val="28"/>
        </w:rPr>
        <w:t>Статья 5</w:t>
      </w:r>
      <w:r w:rsidR="007A7923">
        <w:rPr>
          <w:rFonts w:cs="Times New Roman"/>
          <w:b/>
          <w:bCs/>
          <w:szCs w:val="28"/>
        </w:rPr>
        <w:t>5</w:t>
      </w:r>
      <w:r w:rsidRPr="0034381F">
        <w:rPr>
          <w:rFonts w:cs="Times New Roman"/>
          <w:b/>
          <w:bCs/>
          <w:szCs w:val="28"/>
        </w:rPr>
        <w:t xml:space="preserve">. Иммунитет бюджета </w:t>
      </w:r>
      <w:r w:rsidR="007A7923">
        <w:rPr>
          <w:rFonts w:cs="Times New Roman"/>
          <w:b/>
          <w:bCs/>
          <w:szCs w:val="28"/>
        </w:rPr>
        <w:t>округ</w:t>
      </w:r>
      <w:r w:rsidRPr="0034381F">
        <w:rPr>
          <w:rFonts w:cs="Times New Roman"/>
          <w:b/>
          <w:bCs/>
          <w:szCs w:val="28"/>
        </w:rPr>
        <w:t>а</w:t>
      </w:r>
    </w:p>
    <w:p w:rsidR="0034381F" w:rsidRPr="0034381F" w:rsidRDefault="0034381F" w:rsidP="007A7923">
      <w:pPr>
        <w:autoSpaceDE w:val="0"/>
        <w:autoSpaceDN w:val="0"/>
        <w:adjustRightInd w:val="0"/>
        <w:ind w:firstLine="709"/>
        <w:jc w:val="both"/>
        <w:rPr>
          <w:rFonts w:cs="Times New Roman"/>
          <w:szCs w:val="28"/>
        </w:rPr>
      </w:pPr>
    </w:p>
    <w:p w:rsidR="00D24F4E" w:rsidRDefault="0034381F" w:rsidP="00A4755B">
      <w:pPr>
        <w:pStyle w:val="a6"/>
        <w:numPr>
          <w:ilvl w:val="0"/>
          <w:numId w:val="59"/>
        </w:numPr>
        <w:autoSpaceDE w:val="0"/>
        <w:autoSpaceDN w:val="0"/>
        <w:adjustRightInd w:val="0"/>
        <w:ind w:left="0" w:firstLine="709"/>
        <w:jc w:val="both"/>
        <w:rPr>
          <w:rFonts w:cs="Times New Roman"/>
          <w:szCs w:val="28"/>
        </w:rPr>
      </w:pPr>
      <w:r w:rsidRPr="007A7923">
        <w:rPr>
          <w:rFonts w:cs="Times New Roman"/>
          <w:szCs w:val="28"/>
        </w:rPr>
        <w:t xml:space="preserve">Иммунитет бюджета </w:t>
      </w:r>
      <w:r w:rsidR="007A7923">
        <w:rPr>
          <w:rFonts w:cs="Times New Roman"/>
          <w:szCs w:val="28"/>
        </w:rPr>
        <w:t>округ</w:t>
      </w:r>
      <w:r w:rsidRPr="007A7923">
        <w:rPr>
          <w:rFonts w:cs="Times New Roman"/>
          <w:szCs w:val="28"/>
        </w:rPr>
        <w:t xml:space="preserve">а представляет собой правовой режим, при котором обращение взыскания на средства бюджета </w:t>
      </w:r>
      <w:r w:rsidR="007A7923">
        <w:rPr>
          <w:rFonts w:cs="Times New Roman"/>
          <w:szCs w:val="28"/>
        </w:rPr>
        <w:t>округ</w:t>
      </w:r>
      <w:r w:rsidRPr="007A7923">
        <w:rPr>
          <w:rFonts w:cs="Times New Roman"/>
          <w:szCs w:val="28"/>
        </w:rPr>
        <w:t xml:space="preserve">а, на подлежащие казначейскому сопровождению в соответствии с Бюджетным </w:t>
      </w:r>
      <w:hyperlink r:id="rId79" w:history="1">
        <w:r w:rsidRPr="007A7923">
          <w:rPr>
            <w:rFonts w:cs="Times New Roman"/>
            <w:szCs w:val="28"/>
          </w:rPr>
          <w:t>кодексом</w:t>
        </w:r>
      </w:hyperlink>
      <w:r w:rsidRPr="007A7923">
        <w:rPr>
          <w:rFonts w:cs="Times New Roman"/>
          <w:szCs w:val="28"/>
        </w:rPr>
        <w:t xml:space="preserve"> средства участников казначейского сопровождения осуществляется только на основании судебного акта, за исключением случаев, установленных </w:t>
      </w:r>
      <w:hyperlink r:id="rId80" w:history="1">
        <w:r w:rsidRPr="007A7923">
          <w:rPr>
            <w:rFonts w:cs="Times New Roman"/>
            <w:szCs w:val="28"/>
          </w:rPr>
          <w:t>статьями 93.3</w:t>
        </w:r>
      </w:hyperlink>
      <w:r w:rsidRPr="007A7923">
        <w:rPr>
          <w:rFonts w:cs="Times New Roman"/>
          <w:szCs w:val="28"/>
        </w:rPr>
        <w:t xml:space="preserve">, </w:t>
      </w:r>
      <w:hyperlink r:id="rId81" w:history="1">
        <w:r w:rsidRPr="007A7923">
          <w:rPr>
            <w:rFonts w:cs="Times New Roman"/>
            <w:szCs w:val="28"/>
          </w:rPr>
          <w:t>93.4</w:t>
        </w:r>
      </w:hyperlink>
      <w:r w:rsidRPr="007A7923">
        <w:rPr>
          <w:rFonts w:cs="Times New Roman"/>
          <w:szCs w:val="28"/>
        </w:rPr>
        <w:t xml:space="preserve">, </w:t>
      </w:r>
      <w:hyperlink r:id="rId82" w:history="1">
        <w:r w:rsidRPr="007A7923">
          <w:rPr>
            <w:rFonts w:cs="Times New Roman"/>
            <w:szCs w:val="28"/>
          </w:rPr>
          <w:t>93.6</w:t>
        </w:r>
      </w:hyperlink>
      <w:r w:rsidRPr="007A7923">
        <w:rPr>
          <w:rFonts w:cs="Times New Roman"/>
          <w:szCs w:val="28"/>
        </w:rPr>
        <w:t xml:space="preserve">, </w:t>
      </w:r>
      <w:hyperlink r:id="rId83" w:history="1">
        <w:r w:rsidRPr="007A7923">
          <w:rPr>
            <w:rFonts w:cs="Times New Roman"/>
            <w:szCs w:val="28"/>
          </w:rPr>
          <w:t>142.2</w:t>
        </w:r>
      </w:hyperlink>
      <w:r w:rsidRPr="007A7923">
        <w:rPr>
          <w:rFonts w:cs="Times New Roman"/>
          <w:szCs w:val="28"/>
        </w:rPr>
        <w:t xml:space="preserve">, </w:t>
      </w:r>
      <w:hyperlink r:id="rId84" w:history="1">
        <w:r w:rsidRPr="007A7923">
          <w:rPr>
            <w:rFonts w:cs="Times New Roman"/>
            <w:szCs w:val="28"/>
          </w:rPr>
          <w:t>142.3</w:t>
        </w:r>
      </w:hyperlink>
      <w:r w:rsidRPr="007A7923">
        <w:rPr>
          <w:rFonts w:cs="Times New Roman"/>
          <w:szCs w:val="28"/>
        </w:rPr>
        <w:t xml:space="preserve">, </w:t>
      </w:r>
      <w:hyperlink r:id="rId85" w:history="1">
        <w:r w:rsidRPr="007A7923">
          <w:rPr>
            <w:rFonts w:cs="Times New Roman"/>
            <w:szCs w:val="28"/>
          </w:rPr>
          <w:t>166.1</w:t>
        </w:r>
      </w:hyperlink>
      <w:r w:rsidRPr="007A7923">
        <w:rPr>
          <w:rFonts w:cs="Times New Roman"/>
          <w:szCs w:val="28"/>
        </w:rPr>
        <w:t xml:space="preserve">, </w:t>
      </w:r>
      <w:hyperlink r:id="rId86" w:history="1">
        <w:r w:rsidRPr="007A7923">
          <w:rPr>
            <w:rFonts w:cs="Times New Roman"/>
            <w:szCs w:val="28"/>
          </w:rPr>
          <w:t>218</w:t>
        </w:r>
      </w:hyperlink>
      <w:r w:rsidRPr="007A7923">
        <w:rPr>
          <w:rFonts w:cs="Times New Roman"/>
          <w:szCs w:val="28"/>
        </w:rPr>
        <w:t xml:space="preserve">, </w:t>
      </w:r>
      <w:hyperlink r:id="rId87" w:history="1">
        <w:r w:rsidRPr="007A7923">
          <w:rPr>
            <w:rFonts w:cs="Times New Roman"/>
            <w:szCs w:val="28"/>
          </w:rPr>
          <w:t>242</w:t>
        </w:r>
      </w:hyperlink>
      <w:r w:rsidRPr="007A7923">
        <w:rPr>
          <w:rFonts w:cs="Times New Roman"/>
          <w:szCs w:val="28"/>
        </w:rPr>
        <w:t xml:space="preserve"> и </w:t>
      </w:r>
      <w:hyperlink r:id="rId88" w:history="1">
        <w:r w:rsidRPr="007A7923">
          <w:rPr>
            <w:rFonts w:cs="Times New Roman"/>
            <w:szCs w:val="28"/>
          </w:rPr>
          <w:t>242.6</w:t>
        </w:r>
      </w:hyperlink>
      <w:r w:rsidRPr="007A7923">
        <w:rPr>
          <w:rFonts w:cs="Times New Roman"/>
          <w:szCs w:val="28"/>
        </w:rPr>
        <w:t xml:space="preserve"> Бюджетного кодекса.</w:t>
      </w:r>
    </w:p>
    <w:p w:rsidR="00D24F4E" w:rsidRDefault="0034381F" w:rsidP="00A4755B">
      <w:pPr>
        <w:pStyle w:val="a6"/>
        <w:numPr>
          <w:ilvl w:val="0"/>
          <w:numId w:val="59"/>
        </w:numPr>
        <w:autoSpaceDE w:val="0"/>
        <w:autoSpaceDN w:val="0"/>
        <w:adjustRightInd w:val="0"/>
        <w:ind w:left="0" w:firstLine="709"/>
        <w:jc w:val="both"/>
        <w:rPr>
          <w:rFonts w:cs="Times New Roman"/>
          <w:szCs w:val="28"/>
        </w:rPr>
      </w:pPr>
      <w:r w:rsidRPr="00D24F4E">
        <w:rPr>
          <w:rFonts w:cs="Times New Roman"/>
          <w:szCs w:val="28"/>
        </w:rPr>
        <w:t xml:space="preserve">Обращение взыскания на средства бюджета </w:t>
      </w:r>
      <w:r w:rsidR="007A7923" w:rsidRPr="00D24F4E">
        <w:rPr>
          <w:rFonts w:cs="Times New Roman"/>
          <w:szCs w:val="28"/>
        </w:rPr>
        <w:t>округ</w:t>
      </w:r>
      <w:r w:rsidRPr="00D24F4E">
        <w:rPr>
          <w:rFonts w:cs="Times New Roman"/>
          <w:szCs w:val="28"/>
        </w:rPr>
        <w:t xml:space="preserve">а, на подлежащие казначейскому сопровождению в соответствии с Бюджетным </w:t>
      </w:r>
      <w:hyperlink r:id="rId89" w:history="1">
        <w:r w:rsidRPr="00D24F4E">
          <w:rPr>
            <w:rFonts w:cs="Times New Roman"/>
            <w:szCs w:val="28"/>
          </w:rPr>
          <w:t>кодексом</w:t>
        </w:r>
      </w:hyperlink>
      <w:r w:rsidRPr="00D24F4E">
        <w:rPr>
          <w:rFonts w:cs="Times New Roman"/>
          <w:szCs w:val="28"/>
        </w:rPr>
        <w:t xml:space="preserve"> средства участников казначейского сопровождения службой судебных приставов не производится, за исключением случаев, установленных Бюджетным </w:t>
      </w:r>
      <w:hyperlink r:id="rId90" w:history="1">
        <w:r w:rsidRPr="00D24F4E">
          <w:rPr>
            <w:rFonts w:cs="Times New Roman"/>
            <w:szCs w:val="28"/>
          </w:rPr>
          <w:t>кодексом</w:t>
        </w:r>
      </w:hyperlink>
      <w:r w:rsidRPr="00D24F4E">
        <w:rPr>
          <w:rFonts w:cs="Times New Roman"/>
          <w:szCs w:val="28"/>
        </w:rPr>
        <w:t>.</w:t>
      </w:r>
    </w:p>
    <w:p w:rsidR="0034381F" w:rsidRPr="00D24F4E" w:rsidRDefault="0034381F" w:rsidP="00A4755B">
      <w:pPr>
        <w:pStyle w:val="a6"/>
        <w:numPr>
          <w:ilvl w:val="0"/>
          <w:numId w:val="59"/>
        </w:numPr>
        <w:autoSpaceDE w:val="0"/>
        <w:autoSpaceDN w:val="0"/>
        <w:adjustRightInd w:val="0"/>
        <w:ind w:left="0" w:firstLine="709"/>
        <w:jc w:val="both"/>
        <w:rPr>
          <w:rFonts w:cs="Times New Roman"/>
          <w:szCs w:val="28"/>
        </w:rPr>
      </w:pPr>
      <w:r w:rsidRPr="00D24F4E">
        <w:rPr>
          <w:rFonts w:cs="Times New Roman"/>
          <w:szCs w:val="28"/>
        </w:rPr>
        <w:t xml:space="preserve">Обращение взыскания на средства бюджета </w:t>
      </w:r>
      <w:r w:rsidR="007A7923" w:rsidRPr="00D24F4E">
        <w:rPr>
          <w:rFonts w:cs="Times New Roman"/>
          <w:szCs w:val="28"/>
        </w:rPr>
        <w:t>округ</w:t>
      </w:r>
      <w:r w:rsidRPr="00D24F4E">
        <w:rPr>
          <w:rFonts w:cs="Times New Roman"/>
          <w:szCs w:val="28"/>
        </w:rPr>
        <w:t xml:space="preserve">а, на подлежащие казначейскому сопровождению в соответствии с Бюджетным </w:t>
      </w:r>
      <w:hyperlink r:id="rId91" w:history="1">
        <w:r w:rsidRPr="00D24F4E">
          <w:rPr>
            <w:rFonts w:cs="Times New Roman"/>
            <w:szCs w:val="28"/>
          </w:rPr>
          <w:t>кодексом</w:t>
        </w:r>
      </w:hyperlink>
      <w:r w:rsidRPr="00D24F4E">
        <w:rPr>
          <w:rFonts w:cs="Times New Roman"/>
          <w:szCs w:val="28"/>
        </w:rPr>
        <w:t xml:space="preserve"> средства участников казначейского сопровождения на основании судебных актов производится в соответствии с </w:t>
      </w:r>
      <w:hyperlink r:id="rId92" w:history="1">
        <w:r w:rsidRPr="00D24F4E">
          <w:rPr>
            <w:rFonts w:cs="Times New Roman"/>
            <w:szCs w:val="28"/>
          </w:rPr>
          <w:t>главой 24.1</w:t>
        </w:r>
      </w:hyperlink>
      <w:r w:rsidRPr="00D24F4E">
        <w:rPr>
          <w:rFonts w:cs="Times New Roman"/>
          <w:szCs w:val="28"/>
        </w:rPr>
        <w:t xml:space="preserve"> Бюджетного кодекса.</w:t>
      </w:r>
    </w:p>
    <w:p w:rsidR="00C87B8D" w:rsidRPr="0034381F" w:rsidRDefault="00C87B8D" w:rsidP="007A7923">
      <w:pPr>
        <w:autoSpaceDE w:val="0"/>
        <w:autoSpaceDN w:val="0"/>
        <w:adjustRightInd w:val="0"/>
        <w:ind w:firstLine="709"/>
        <w:jc w:val="both"/>
        <w:rPr>
          <w:rFonts w:cs="Times New Roman"/>
          <w:szCs w:val="28"/>
        </w:rPr>
      </w:pPr>
    </w:p>
    <w:p w:rsidR="0034381F" w:rsidRPr="00D24F4E" w:rsidRDefault="0034381F" w:rsidP="007A7923">
      <w:pPr>
        <w:autoSpaceDE w:val="0"/>
        <w:autoSpaceDN w:val="0"/>
        <w:adjustRightInd w:val="0"/>
        <w:ind w:firstLine="709"/>
        <w:jc w:val="both"/>
        <w:outlineLvl w:val="2"/>
        <w:rPr>
          <w:rFonts w:cs="Times New Roman"/>
          <w:b/>
          <w:bCs/>
          <w:szCs w:val="28"/>
        </w:rPr>
      </w:pPr>
      <w:r w:rsidRPr="0034381F">
        <w:rPr>
          <w:rFonts w:cs="Times New Roman"/>
          <w:b/>
          <w:bCs/>
          <w:szCs w:val="28"/>
        </w:rPr>
        <w:t>Статья 5</w:t>
      </w:r>
      <w:r w:rsidR="007A7923">
        <w:rPr>
          <w:rFonts w:cs="Times New Roman"/>
          <w:b/>
          <w:bCs/>
          <w:szCs w:val="28"/>
        </w:rPr>
        <w:t>6</w:t>
      </w:r>
      <w:r w:rsidRPr="0034381F">
        <w:rPr>
          <w:rFonts w:cs="Times New Roman"/>
          <w:b/>
          <w:bCs/>
          <w:szCs w:val="28"/>
        </w:rPr>
        <w:t xml:space="preserve">. Завершение текущего </w:t>
      </w:r>
      <w:r w:rsidRPr="00D24F4E">
        <w:rPr>
          <w:rFonts w:cs="Times New Roman"/>
          <w:b/>
          <w:bCs/>
          <w:szCs w:val="28"/>
        </w:rPr>
        <w:t>финансового года</w:t>
      </w:r>
    </w:p>
    <w:p w:rsidR="0034381F" w:rsidRPr="00D24F4E" w:rsidRDefault="0034381F" w:rsidP="007A7923">
      <w:pPr>
        <w:autoSpaceDE w:val="0"/>
        <w:autoSpaceDN w:val="0"/>
        <w:adjustRightInd w:val="0"/>
        <w:ind w:firstLine="709"/>
        <w:jc w:val="both"/>
        <w:rPr>
          <w:rFonts w:cs="Times New Roman"/>
          <w:szCs w:val="28"/>
        </w:rPr>
      </w:pPr>
    </w:p>
    <w:p w:rsidR="00D24F4E" w:rsidRDefault="0034381F" w:rsidP="00A4755B">
      <w:pPr>
        <w:pStyle w:val="a6"/>
        <w:numPr>
          <w:ilvl w:val="0"/>
          <w:numId w:val="60"/>
        </w:numPr>
        <w:autoSpaceDE w:val="0"/>
        <w:autoSpaceDN w:val="0"/>
        <w:adjustRightInd w:val="0"/>
        <w:ind w:left="0" w:firstLine="709"/>
        <w:jc w:val="both"/>
        <w:rPr>
          <w:rFonts w:cs="Times New Roman"/>
          <w:szCs w:val="28"/>
        </w:rPr>
      </w:pPr>
      <w:r w:rsidRPr="00D24F4E">
        <w:rPr>
          <w:rFonts w:cs="Times New Roman"/>
          <w:szCs w:val="28"/>
        </w:rPr>
        <w:t xml:space="preserve">Операции по исполнению бюджета </w:t>
      </w:r>
      <w:r w:rsidR="00D24F4E" w:rsidRPr="00D24F4E">
        <w:rPr>
          <w:rFonts w:cs="Times New Roman"/>
          <w:szCs w:val="28"/>
        </w:rPr>
        <w:t>округ</w:t>
      </w:r>
      <w:r w:rsidRPr="00D24F4E">
        <w:rPr>
          <w:rFonts w:cs="Times New Roman"/>
          <w:szCs w:val="28"/>
        </w:rPr>
        <w:t xml:space="preserve">а завершаются 31 декабря, за исключением операций, указанных в </w:t>
      </w:r>
      <w:hyperlink w:anchor="Par784" w:history="1">
        <w:r w:rsidRPr="00D24F4E">
          <w:rPr>
            <w:rFonts w:cs="Times New Roman"/>
            <w:szCs w:val="28"/>
          </w:rPr>
          <w:t>пункте 2</w:t>
        </w:r>
      </w:hyperlink>
      <w:r w:rsidRPr="00D24F4E">
        <w:rPr>
          <w:rFonts w:cs="Times New Roman"/>
          <w:szCs w:val="28"/>
        </w:rPr>
        <w:t xml:space="preserve"> настоящей статьи.</w:t>
      </w:r>
      <w:r w:rsidR="00D24F4E">
        <w:rPr>
          <w:rFonts w:cs="Times New Roman"/>
          <w:szCs w:val="28"/>
        </w:rPr>
        <w:t xml:space="preserve"> </w:t>
      </w:r>
    </w:p>
    <w:p w:rsidR="00D24F4E" w:rsidRDefault="0034381F" w:rsidP="00D24F4E">
      <w:pPr>
        <w:pStyle w:val="a6"/>
        <w:autoSpaceDE w:val="0"/>
        <w:autoSpaceDN w:val="0"/>
        <w:adjustRightInd w:val="0"/>
        <w:ind w:left="0" w:firstLine="709"/>
        <w:jc w:val="both"/>
        <w:rPr>
          <w:rFonts w:cs="Times New Roman"/>
          <w:szCs w:val="28"/>
        </w:rPr>
      </w:pPr>
      <w:r w:rsidRPr="00D24F4E">
        <w:rPr>
          <w:rFonts w:cs="Times New Roman"/>
          <w:szCs w:val="28"/>
        </w:rPr>
        <w:t xml:space="preserve">Завершение операций по исполнению бюджета </w:t>
      </w:r>
      <w:r w:rsidR="00D24F4E" w:rsidRPr="00D24F4E">
        <w:rPr>
          <w:rFonts w:cs="Times New Roman"/>
          <w:szCs w:val="28"/>
        </w:rPr>
        <w:t xml:space="preserve">округа </w:t>
      </w:r>
      <w:r w:rsidRPr="00D24F4E">
        <w:rPr>
          <w:rFonts w:cs="Times New Roman"/>
          <w:szCs w:val="28"/>
        </w:rPr>
        <w:t xml:space="preserve">в текущем финансовом году осуществляется в порядке, установленном финансовым </w:t>
      </w:r>
      <w:r w:rsidR="00D24F4E" w:rsidRPr="00D24F4E">
        <w:rPr>
          <w:rFonts w:cs="Times New Roman"/>
          <w:szCs w:val="28"/>
        </w:rPr>
        <w:t>управлением округа</w:t>
      </w:r>
      <w:r w:rsidRPr="00D24F4E">
        <w:rPr>
          <w:rFonts w:cs="Times New Roman"/>
          <w:szCs w:val="28"/>
        </w:rPr>
        <w:t xml:space="preserve"> в соответствии с требованиями настоящей статьи.</w:t>
      </w:r>
      <w:bookmarkStart w:id="30" w:name="Par784"/>
      <w:bookmarkEnd w:id="30"/>
    </w:p>
    <w:p w:rsidR="00D24F4E" w:rsidRDefault="0034381F" w:rsidP="00A4755B">
      <w:pPr>
        <w:pStyle w:val="a6"/>
        <w:numPr>
          <w:ilvl w:val="0"/>
          <w:numId w:val="60"/>
        </w:numPr>
        <w:autoSpaceDE w:val="0"/>
        <w:autoSpaceDN w:val="0"/>
        <w:adjustRightInd w:val="0"/>
        <w:ind w:left="0" w:firstLine="709"/>
        <w:jc w:val="both"/>
        <w:rPr>
          <w:rFonts w:cs="Times New Roman"/>
          <w:szCs w:val="28"/>
        </w:rPr>
      </w:pPr>
      <w:r w:rsidRPr="00D24F4E">
        <w:rPr>
          <w:rFonts w:cs="Times New Roman"/>
          <w:szCs w:val="28"/>
        </w:rPr>
        <w:t xml:space="preserve">Завершение операций органами Федерального казначейства по распределению в соответствии со </w:t>
      </w:r>
      <w:hyperlink r:id="rId93" w:history="1">
        <w:r w:rsidRPr="00D24F4E">
          <w:rPr>
            <w:rFonts w:cs="Times New Roman"/>
            <w:szCs w:val="28"/>
          </w:rPr>
          <w:t>статьей 40</w:t>
        </w:r>
      </w:hyperlink>
      <w:r w:rsidRPr="00D24F4E">
        <w:rPr>
          <w:rFonts w:cs="Times New Roman"/>
          <w:szCs w:val="28"/>
        </w:rPr>
        <w:t xml:space="preserve"> Бюджетного кодекса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w:t>
      </w:r>
      <w:r w:rsidR="00D24F4E" w:rsidRPr="00D24F4E">
        <w:rPr>
          <w:rFonts w:cs="Times New Roman"/>
          <w:szCs w:val="28"/>
        </w:rPr>
        <w:t>не позднее пятого</w:t>
      </w:r>
      <w:r w:rsidRPr="00D24F4E">
        <w:rPr>
          <w:rFonts w:cs="Times New Roman"/>
          <w:szCs w:val="28"/>
        </w:rPr>
        <w:t xml:space="preserve"> рабоч</w:t>
      </w:r>
      <w:r w:rsidR="00D24F4E" w:rsidRPr="00D24F4E">
        <w:rPr>
          <w:rFonts w:cs="Times New Roman"/>
          <w:szCs w:val="28"/>
        </w:rPr>
        <w:t>его</w:t>
      </w:r>
      <w:r w:rsidRPr="00D24F4E">
        <w:rPr>
          <w:rFonts w:cs="Times New Roman"/>
          <w:szCs w:val="28"/>
        </w:rPr>
        <w:t xml:space="preserve"> дн</w:t>
      </w:r>
      <w:r w:rsidR="00D24F4E" w:rsidRPr="00D24F4E">
        <w:rPr>
          <w:rFonts w:cs="Times New Roman"/>
          <w:szCs w:val="28"/>
        </w:rPr>
        <w:t>я</w:t>
      </w:r>
      <w:r w:rsidRPr="00D24F4E">
        <w:rPr>
          <w:rFonts w:cs="Times New Roman"/>
          <w:szCs w:val="28"/>
        </w:rPr>
        <w:t xml:space="preserve"> текущего финансового года. Указанные операции отражаются в отчетности об исполнении бюджет</w:t>
      </w:r>
      <w:r w:rsidR="00D24F4E" w:rsidRPr="00D24F4E">
        <w:rPr>
          <w:rFonts w:cs="Times New Roman"/>
          <w:szCs w:val="28"/>
        </w:rPr>
        <w:t>а округа</w:t>
      </w:r>
      <w:r w:rsidRPr="00D24F4E">
        <w:rPr>
          <w:rFonts w:cs="Times New Roman"/>
          <w:szCs w:val="28"/>
        </w:rPr>
        <w:t xml:space="preserve"> отчетного финансового года.</w:t>
      </w:r>
    </w:p>
    <w:p w:rsidR="0034381F" w:rsidRPr="00D24F4E" w:rsidRDefault="0034381F" w:rsidP="00A4755B">
      <w:pPr>
        <w:pStyle w:val="a6"/>
        <w:numPr>
          <w:ilvl w:val="0"/>
          <w:numId w:val="60"/>
        </w:numPr>
        <w:autoSpaceDE w:val="0"/>
        <w:autoSpaceDN w:val="0"/>
        <w:adjustRightInd w:val="0"/>
        <w:ind w:left="0" w:firstLine="709"/>
        <w:jc w:val="both"/>
        <w:rPr>
          <w:rFonts w:cs="Times New Roman"/>
          <w:szCs w:val="28"/>
        </w:rPr>
      </w:pPr>
      <w:r w:rsidRPr="00D24F4E">
        <w:rPr>
          <w:rFonts w:cs="Times New Roman"/>
          <w:szCs w:val="28"/>
        </w:rPr>
        <w:lastRenderedPageBreak/>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D24F4E" w:rsidRDefault="0034381F" w:rsidP="00D24F4E">
      <w:pPr>
        <w:autoSpaceDE w:val="0"/>
        <w:autoSpaceDN w:val="0"/>
        <w:adjustRightInd w:val="0"/>
        <w:ind w:firstLine="709"/>
        <w:jc w:val="both"/>
        <w:rPr>
          <w:rFonts w:cs="Times New Roman"/>
          <w:szCs w:val="28"/>
        </w:rPr>
      </w:pPr>
      <w:r w:rsidRPr="0034381F">
        <w:rPr>
          <w:rFonts w:cs="Times New Roman"/>
          <w:szCs w:val="28"/>
        </w:rPr>
        <w:t>До последнего рабочего дня текущего финансового года включительно орган, осуществляющий казначейское обслуживание исполнения бюджета</w:t>
      </w:r>
      <w:r w:rsidR="00D24F4E">
        <w:rPr>
          <w:rFonts w:cs="Times New Roman"/>
          <w:szCs w:val="28"/>
        </w:rPr>
        <w:t xml:space="preserve"> округа</w:t>
      </w:r>
      <w:r w:rsidRPr="0034381F">
        <w:rPr>
          <w:rFonts w:cs="Times New Roman"/>
          <w:szCs w:val="28"/>
        </w:rPr>
        <w:t xml:space="preserve">, обязан оплатить санкционированные к оплате в установленном порядке бюджетные обязательства в пределах остатка средств на едином счете бюджета </w:t>
      </w:r>
      <w:r w:rsidR="00D24F4E">
        <w:rPr>
          <w:rFonts w:cs="Times New Roman"/>
          <w:szCs w:val="28"/>
        </w:rPr>
        <w:t>округ</w:t>
      </w:r>
      <w:r w:rsidRPr="0034381F">
        <w:rPr>
          <w:rFonts w:cs="Times New Roman"/>
          <w:szCs w:val="28"/>
        </w:rPr>
        <w:t>а.</w:t>
      </w:r>
    </w:p>
    <w:p w:rsidR="00D24F4E" w:rsidRPr="00D24F4E" w:rsidRDefault="0034381F" w:rsidP="00A4755B">
      <w:pPr>
        <w:pStyle w:val="a6"/>
        <w:numPr>
          <w:ilvl w:val="0"/>
          <w:numId w:val="60"/>
        </w:numPr>
        <w:autoSpaceDE w:val="0"/>
        <w:autoSpaceDN w:val="0"/>
        <w:adjustRightInd w:val="0"/>
        <w:ind w:left="0" w:firstLine="709"/>
        <w:jc w:val="both"/>
        <w:rPr>
          <w:rFonts w:cs="Times New Roman"/>
          <w:szCs w:val="28"/>
        </w:rPr>
      </w:pPr>
      <w:r w:rsidRPr="00D24F4E">
        <w:rPr>
          <w:rFonts w:cs="Times New Roman"/>
          <w:szCs w:val="28"/>
        </w:rPr>
        <w:t xml:space="preserve">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 </w:t>
      </w:r>
      <w:r w:rsidR="00D24F4E" w:rsidRPr="00D24F4E">
        <w:rPr>
          <w:rFonts w:cs="Times New Roman"/>
          <w:szCs w:val="28"/>
        </w:rPr>
        <w:t>округ</w:t>
      </w:r>
      <w:r w:rsidRPr="00D24F4E">
        <w:rPr>
          <w:rFonts w:cs="Times New Roman"/>
          <w:szCs w:val="28"/>
        </w:rPr>
        <w:t xml:space="preserve">а, если иное не предусмотрено Бюджетным </w:t>
      </w:r>
      <w:hyperlink r:id="rId94" w:history="1">
        <w:r w:rsidRPr="00D24F4E">
          <w:rPr>
            <w:rFonts w:cs="Times New Roman"/>
            <w:szCs w:val="28"/>
          </w:rPr>
          <w:t>кодексом</w:t>
        </w:r>
      </w:hyperlink>
      <w:r w:rsidRPr="00D24F4E">
        <w:rPr>
          <w:rFonts w:cs="Times New Roman"/>
          <w:szCs w:val="28"/>
        </w:rPr>
        <w:t>.</w:t>
      </w:r>
    </w:p>
    <w:p w:rsidR="00D24F4E" w:rsidRDefault="0034381F" w:rsidP="00A4755B">
      <w:pPr>
        <w:pStyle w:val="a6"/>
        <w:numPr>
          <w:ilvl w:val="0"/>
          <w:numId w:val="60"/>
        </w:numPr>
        <w:autoSpaceDE w:val="0"/>
        <w:autoSpaceDN w:val="0"/>
        <w:adjustRightInd w:val="0"/>
        <w:ind w:left="0" w:firstLine="709"/>
        <w:jc w:val="both"/>
        <w:rPr>
          <w:rFonts w:cs="Times New Roman"/>
          <w:szCs w:val="28"/>
        </w:rPr>
      </w:pPr>
      <w:r w:rsidRPr="00D24F4E">
        <w:rPr>
          <w:rFonts w:cs="Times New Roman"/>
          <w:szCs w:val="28"/>
        </w:rPr>
        <w:t>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w:t>
      </w:r>
      <w:r w:rsidR="00D24F4E">
        <w:rPr>
          <w:rFonts w:cs="Times New Roman"/>
          <w:szCs w:val="28"/>
        </w:rPr>
        <w:t xml:space="preserve"> дней текущего финансового года.</w:t>
      </w:r>
    </w:p>
    <w:p w:rsidR="0034381F" w:rsidRPr="00D24F4E" w:rsidRDefault="0034381F" w:rsidP="00D24F4E">
      <w:pPr>
        <w:pStyle w:val="a6"/>
        <w:autoSpaceDE w:val="0"/>
        <w:autoSpaceDN w:val="0"/>
        <w:adjustRightInd w:val="0"/>
        <w:ind w:left="0" w:firstLine="709"/>
        <w:jc w:val="both"/>
        <w:rPr>
          <w:rFonts w:cs="Times New Roman"/>
          <w:szCs w:val="28"/>
        </w:rPr>
      </w:pPr>
      <w:r w:rsidRPr="00D24F4E">
        <w:rPr>
          <w:rFonts w:cs="Times New Roman"/>
          <w:szCs w:val="28"/>
        </w:rPr>
        <w:t xml:space="preserve">Принятие главным администратором средств бюджета </w:t>
      </w:r>
      <w:r w:rsidR="00D24F4E">
        <w:rPr>
          <w:rFonts w:cs="Times New Roman"/>
          <w:szCs w:val="28"/>
        </w:rPr>
        <w:t>округ</w:t>
      </w:r>
      <w:r w:rsidRPr="00D24F4E">
        <w:rPr>
          <w:rFonts w:cs="Times New Roman"/>
          <w:szCs w:val="28"/>
        </w:rPr>
        <w:t>а решения о наличии (об отсутствии) потребности в указанных в абзаце первом настоящего пункта межбюджетных трансфертах, не использованных в отчетном финансовом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 которого они были ранее предоставлены, в соответствии с отчетом о расходах бюджета</w:t>
      </w:r>
      <w:r w:rsidR="00D24F4E">
        <w:rPr>
          <w:rFonts w:cs="Times New Roman"/>
          <w:szCs w:val="28"/>
        </w:rPr>
        <w:t xml:space="preserve"> округа</w:t>
      </w:r>
      <w:r w:rsidRPr="00D24F4E">
        <w:rPr>
          <w:rFonts w:cs="Times New Roman"/>
          <w:szCs w:val="28"/>
        </w:rPr>
        <w:t xml:space="preserve">,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средств бюджета </w:t>
      </w:r>
      <w:r w:rsidR="00A5340C">
        <w:rPr>
          <w:rFonts w:cs="Times New Roman"/>
          <w:szCs w:val="28"/>
        </w:rPr>
        <w:t>округ</w:t>
      </w:r>
      <w:r w:rsidRPr="00D24F4E">
        <w:rPr>
          <w:rFonts w:cs="Times New Roman"/>
          <w:szCs w:val="28"/>
        </w:rPr>
        <w:t>а.</w:t>
      </w:r>
    </w:p>
    <w:p w:rsidR="0034381F" w:rsidRPr="0034381F" w:rsidRDefault="0034381F" w:rsidP="00D24F4E">
      <w:pPr>
        <w:autoSpaceDE w:val="0"/>
        <w:autoSpaceDN w:val="0"/>
        <w:adjustRightInd w:val="0"/>
        <w:ind w:firstLine="709"/>
        <w:jc w:val="both"/>
        <w:rPr>
          <w:rFonts w:cs="Times New Roman"/>
          <w:szCs w:val="28"/>
        </w:rPr>
      </w:pPr>
      <w:r w:rsidRPr="0034381F">
        <w:rPr>
          <w:rFonts w:cs="Times New Roman"/>
          <w:szCs w:val="28"/>
        </w:rPr>
        <w:t xml:space="preserve">В соответствии с решением главного </w:t>
      </w:r>
      <w:r w:rsidR="00D24F4E">
        <w:rPr>
          <w:rFonts w:cs="Times New Roman"/>
          <w:szCs w:val="28"/>
        </w:rPr>
        <w:t>администратора средств бюджета округ</w:t>
      </w:r>
      <w:r w:rsidRPr="0034381F">
        <w:rPr>
          <w:rFonts w:cs="Times New Roman"/>
          <w:szCs w:val="28"/>
        </w:rPr>
        <w:t xml:space="preserve">а о наличии потребности в межбюджетных трансфертах, полученных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использованных в отчетном финансовом году, согласованным с финансовым управлением </w:t>
      </w:r>
      <w:r w:rsidR="00A5340C">
        <w:rPr>
          <w:rFonts w:cs="Times New Roman"/>
          <w:szCs w:val="28"/>
        </w:rPr>
        <w:t>округа в определяемом им</w:t>
      </w:r>
      <w:r w:rsidRPr="0034381F">
        <w:rPr>
          <w:rFonts w:cs="Times New Roman"/>
          <w:szCs w:val="28"/>
        </w:rPr>
        <w:t xml:space="preserve"> порядке, средства в объеме, не превышающем остатка указанных межбюджетных трансфертов, могут быть возвращены в текущем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34381F" w:rsidRPr="0034381F" w:rsidRDefault="0034381F" w:rsidP="00936AEC">
      <w:pPr>
        <w:autoSpaceDE w:val="0"/>
        <w:autoSpaceDN w:val="0"/>
        <w:adjustRightInd w:val="0"/>
        <w:ind w:firstLine="709"/>
        <w:jc w:val="both"/>
        <w:rPr>
          <w:rFonts w:cs="Times New Roman"/>
          <w:szCs w:val="28"/>
        </w:rPr>
      </w:pPr>
      <w:r w:rsidRPr="0034381F">
        <w:rPr>
          <w:rFonts w:cs="Times New Roman"/>
          <w:szCs w:val="28"/>
        </w:rPr>
        <w:t xml:space="preserve">Порядок принятия решений, предусмотренных абзацем третьим настоящего пункта, устанавливается правовыми актами </w:t>
      </w:r>
      <w:r w:rsidR="00A5340C">
        <w:rPr>
          <w:rFonts w:cs="Times New Roman"/>
          <w:szCs w:val="28"/>
        </w:rPr>
        <w:t>А</w:t>
      </w:r>
      <w:r w:rsidRPr="0034381F">
        <w:rPr>
          <w:rFonts w:cs="Times New Roman"/>
          <w:szCs w:val="28"/>
        </w:rPr>
        <w:t xml:space="preserve">дминистрации </w:t>
      </w:r>
      <w:r w:rsidR="00A5340C">
        <w:rPr>
          <w:rFonts w:cs="Times New Roman"/>
          <w:szCs w:val="28"/>
        </w:rPr>
        <w:t>округ</w:t>
      </w:r>
      <w:r w:rsidRPr="0034381F">
        <w:rPr>
          <w:rFonts w:cs="Times New Roman"/>
          <w:szCs w:val="28"/>
        </w:rPr>
        <w:t xml:space="preserve">а, </w:t>
      </w:r>
      <w:r w:rsidRPr="0034381F">
        <w:rPr>
          <w:rFonts w:cs="Times New Roman"/>
          <w:szCs w:val="28"/>
        </w:rPr>
        <w:lastRenderedPageBreak/>
        <w:t xml:space="preserve">регулирующими порядок возврата межбюджетных трансфертов из бюджета </w:t>
      </w:r>
      <w:r w:rsidR="00A5340C">
        <w:rPr>
          <w:rFonts w:cs="Times New Roman"/>
          <w:szCs w:val="28"/>
        </w:rPr>
        <w:t>округ</w:t>
      </w:r>
      <w:r w:rsidRPr="0034381F">
        <w:rPr>
          <w:rFonts w:cs="Times New Roman"/>
          <w:szCs w:val="28"/>
        </w:rPr>
        <w:t>а.</w:t>
      </w:r>
    </w:p>
    <w:p w:rsidR="0034381F" w:rsidRPr="0034381F" w:rsidRDefault="0034381F" w:rsidP="00936AEC">
      <w:pPr>
        <w:autoSpaceDE w:val="0"/>
        <w:autoSpaceDN w:val="0"/>
        <w:adjustRightInd w:val="0"/>
        <w:ind w:firstLine="709"/>
        <w:jc w:val="both"/>
        <w:rPr>
          <w:rFonts w:cs="Times New Roman"/>
          <w:szCs w:val="28"/>
        </w:rPr>
      </w:pPr>
      <w:r w:rsidRPr="0034381F">
        <w:rPr>
          <w:rFonts w:cs="Times New Roman"/>
          <w:szCs w:val="28"/>
        </w:rPr>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финансовым управлением </w:t>
      </w:r>
      <w:r w:rsidR="00936AEC">
        <w:rPr>
          <w:rFonts w:cs="Times New Roman"/>
          <w:szCs w:val="28"/>
        </w:rPr>
        <w:t xml:space="preserve">округа </w:t>
      </w:r>
      <w:r w:rsidRPr="0034381F">
        <w:rPr>
          <w:rFonts w:cs="Times New Roman"/>
          <w:szCs w:val="28"/>
        </w:rPr>
        <w:t>с соблюдением общих требований, установленных Министерством финансов Российской Федерации.</w:t>
      </w:r>
    </w:p>
    <w:p w:rsidR="0034381F" w:rsidRPr="0034381F" w:rsidRDefault="0034381F" w:rsidP="00936AEC">
      <w:pPr>
        <w:autoSpaceDE w:val="0"/>
        <w:autoSpaceDN w:val="0"/>
        <w:adjustRightInd w:val="0"/>
        <w:ind w:firstLine="709"/>
        <w:jc w:val="both"/>
        <w:rPr>
          <w:rFonts w:cs="Times New Roman"/>
          <w:szCs w:val="28"/>
        </w:rPr>
      </w:pPr>
      <w:r w:rsidRPr="0034381F">
        <w:rPr>
          <w:rFonts w:cs="Times New Roman"/>
          <w:szCs w:val="28"/>
        </w:rPr>
        <w:t>Взыскание неиспользованных межбюджетных трансфертов, предоставленных из федерального бюджета, осуществляется в порядке, установленном Министерством финансов Российской Федерации.</w:t>
      </w:r>
    </w:p>
    <w:p w:rsidR="0034381F" w:rsidRPr="0034381F" w:rsidRDefault="0034381F" w:rsidP="00936AEC">
      <w:pPr>
        <w:autoSpaceDE w:val="0"/>
        <w:autoSpaceDN w:val="0"/>
        <w:adjustRightInd w:val="0"/>
        <w:ind w:firstLine="709"/>
        <w:jc w:val="both"/>
        <w:rPr>
          <w:rFonts w:cs="Times New Roman"/>
          <w:szCs w:val="28"/>
        </w:rPr>
      </w:pPr>
      <w:r w:rsidRPr="0034381F">
        <w:rPr>
          <w:rFonts w:cs="Times New Roman"/>
          <w:szCs w:val="28"/>
        </w:rPr>
        <w:t xml:space="preserve">6. Финансовое управление </w:t>
      </w:r>
      <w:r w:rsidR="002225C2">
        <w:rPr>
          <w:rFonts w:cs="Times New Roman"/>
          <w:szCs w:val="28"/>
        </w:rPr>
        <w:t xml:space="preserve">округа </w:t>
      </w:r>
      <w:r w:rsidRPr="0034381F">
        <w:rPr>
          <w:rFonts w:cs="Times New Roman"/>
          <w:szCs w:val="28"/>
        </w:rPr>
        <w:t>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2225C2" w:rsidRPr="0034381F" w:rsidRDefault="002225C2" w:rsidP="0034381F">
      <w:pPr>
        <w:autoSpaceDE w:val="0"/>
        <w:autoSpaceDN w:val="0"/>
        <w:adjustRightInd w:val="0"/>
        <w:jc w:val="both"/>
        <w:rPr>
          <w:rFonts w:cs="Times New Roman"/>
          <w:szCs w:val="28"/>
        </w:rPr>
      </w:pPr>
    </w:p>
    <w:p w:rsidR="0034381F" w:rsidRPr="0034381F" w:rsidRDefault="0034381F" w:rsidP="0034381F">
      <w:pPr>
        <w:autoSpaceDE w:val="0"/>
        <w:autoSpaceDN w:val="0"/>
        <w:adjustRightInd w:val="0"/>
        <w:jc w:val="center"/>
        <w:outlineLvl w:val="1"/>
        <w:rPr>
          <w:rFonts w:cs="Times New Roman"/>
          <w:b/>
          <w:bCs/>
          <w:szCs w:val="28"/>
        </w:rPr>
      </w:pPr>
      <w:r w:rsidRPr="0034381F">
        <w:rPr>
          <w:rFonts w:cs="Times New Roman"/>
          <w:b/>
          <w:bCs/>
          <w:szCs w:val="28"/>
        </w:rPr>
        <w:t>Глава 8. СОСТАВЛЕНИЕ, ВНЕШНЯЯ ПРОВЕРКА, РАССМОТРЕНИЕ</w:t>
      </w:r>
    </w:p>
    <w:p w:rsidR="0034381F" w:rsidRPr="0034381F" w:rsidRDefault="0034381F" w:rsidP="0034381F">
      <w:pPr>
        <w:autoSpaceDE w:val="0"/>
        <w:autoSpaceDN w:val="0"/>
        <w:adjustRightInd w:val="0"/>
        <w:jc w:val="center"/>
        <w:rPr>
          <w:rFonts w:cs="Times New Roman"/>
          <w:b/>
          <w:bCs/>
          <w:szCs w:val="28"/>
        </w:rPr>
      </w:pPr>
      <w:r w:rsidRPr="0034381F">
        <w:rPr>
          <w:rFonts w:cs="Times New Roman"/>
          <w:b/>
          <w:bCs/>
          <w:szCs w:val="28"/>
        </w:rPr>
        <w:t>И УТВЕРЖДЕНИЕ БЮДЖЕТНОЙ ОТЧЕТНОСТИ</w:t>
      </w:r>
    </w:p>
    <w:p w:rsidR="0034381F" w:rsidRPr="0034381F" w:rsidRDefault="0034381F" w:rsidP="0034381F">
      <w:pPr>
        <w:autoSpaceDE w:val="0"/>
        <w:autoSpaceDN w:val="0"/>
        <w:adjustRightInd w:val="0"/>
        <w:jc w:val="both"/>
        <w:rPr>
          <w:rFonts w:cs="Times New Roman"/>
          <w:szCs w:val="28"/>
        </w:rPr>
      </w:pPr>
    </w:p>
    <w:p w:rsidR="0034381F" w:rsidRPr="0034381F" w:rsidRDefault="002225C2" w:rsidP="0034381F">
      <w:pPr>
        <w:autoSpaceDE w:val="0"/>
        <w:autoSpaceDN w:val="0"/>
        <w:adjustRightInd w:val="0"/>
        <w:ind w:firstLine="540"/>
        <w:jc w:val="both"/>
        <w:outlineLvl w:val="2"/>
        <w:rPr>
          <w:rFonts w:cs="Times New Roman"/>
          <w:b/>
          <w:bCs/>
          <w:szCs w:val="28"/>
        </w:rPr>
      </w:pPr>
      <w:r>
        <w:rPr>
          <w:rFonts w:cs="Times New Roman"/>
          <w:b/>
          <w:bCs/>
          <w:szCs w:val="28"/>
        </w:rPr>
        <w:t>Статья 57</w:t>
      </w:r>
      <w:r w:rsidR="0034381F" w:rsidRPr="0034381F">
        <w:rPr>
          <w:rFonts w:cs="Times New Roman"/>
          <w:b/>
          <w:bCs/>
          <w:szCs w:val="28"/>
        </w:rPr>
        <w:t>. Составление бюджетной отчетности</w:t>
      </w:r>
    </w:p>
    <w:p w:rsidR="0034381F" w:rsidRPr="0034381F" w:rsidRDefault="0034381F" w:rsidP="0034381F">
      <w:pPr>
        <w:autoSpaceDE w:val="0"/>
        <w:autoSpaceDN w:val="0"/>
        <w:adjustRightInd w:val="0"/>
        <w:jc w:val="both"/>
        <w:rPr>
          <w:rFonts w:cs="Times New Roman"/>
          <w:szCs w:val="28"/>
        </w:rPr>
      </w:pPr>
    </w:p>
    <w:p w:rsidR="0034381F" w:rsidRPr="002225C2" w:rsidRDefault="0034381F" w:rsidP="00A4755B">
      <w:pPr>
        <w:pStyle w:val="a6"/>
        <w:numPr>
          <w:ilvl w:val="0"/>
          <w:numId w:val="61"/>
        </w:numPr>
        <w:autoSpaceDE w:val="0"/>
        <w:autoSpaceDN w:val="0"/>
        <w:adjustRightInd w:val="0"/>
        <w:ind w:left="0" w:firstLine="709"/>
        <w:jc w:val="both"/>
        <w:rPr>
          <w:rFonts w:cs="Times New Roman"/>
          <w:szCs w:val="28"/>
        </w:rPr>
      </w:pPr>
      <w:r w:rsidRPr="002225C2">
        <w:rPr>
          <w:rFonts w:cs="Times New Roman"/>
          <w:szCs w:val="28"/>
        </w:rPr>
        <w:t>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34381F" w:rsidRPr="0034381F" w:rsidRDefault="0034381F" w:rsidP="002225C2">
      <w:pPr>
        <w:autoSpaceDE w:val="0"/>
        <w:autoSpaceDN w:val="0"/>
        <w:adjustRightInd w:val="0"/>
        <w:ind w:firstLine="709"/>
        <w:jc w:val="both"/>
        <w:rPr>
          <w:rFonts w:cs="Times New Roman"/>
          <w:szCs w:val="28"/>
        </w:rPr>
      </w:pPr>
      <w:r w:rsidRPr="0034381F">
        <w:rPr>
          <w:rFonts w:cs="Times New Roman"/>
          <w:szCs w:val="28"/>
        </w:rPr>
        <w:t xml:space="preserve">Главные администраторы бюджетных средств представляют бюджетную отчетность в финансовое управление </w:t>
      </w:r>
      <w:r w:rsidR="002225C2">
        <w:rPr>
          <w:rFonts w:cs="Times New Roman"/>
          <w:szCs w:val="28"/>
        </w:rPr>
        <w:t xml:space="preserve">округа </w:t>
      </w:r>
      <w:r w:rsidRPr="0034381F">
        <w:rPr>
          <w:rFonts w:cs="Times New Roman"/>
          <w:szCs w:val="28"/>
        </w:rPr>
        <w:t>в установленные им сроки.</w:t>
      </w:r>
    </w:p>
    <w:p w:rsidR="002225C2" w:rsidRDefault="0034381F" w:rsidP="00A4755B">
      <w:pPr>
        <w:pStyle w:val="a6"/>
        <w:numPr>
          <w:ilvl w:val="0"/>
          <w:numId w:val="61"/>
        </w:numPr>
        <w:autoSpaceDE w:val="0"/>
        <w:autoSpaceDN w:val="0"/>
        <w:adjustRightInd w:val="0"/>
        <w:ind w:left="0" w:firstLine="709"/>
        <w:jc w:val="both"/>
        <w:rPr>
          <w:rFonts w:cs="Times New Roman"/>
          <w:szCs w:val="28"/>
        </w:rPr>
      </w:pPr>
      <w:r w:rsidRPr="002225C2">
        <w:rPr>
          <w:rFonts w:cs="Times New Roman"/>
          <w:szCs w:val="28"/>
        </w:rPr>
        <w:t xml:space="preserve">Бюджетная отчетность </w:t>
      </w:r>
      <w:r w:rsidR="002225C2">
        <w:rPr>
          <w:rFonts w:cs="Times New Roman"/>
          <w:szCs w:val="28"/>
        </w:rPr>
        <w:t>округ</w:t>
      </w:r>
      <w:r w:rsidRPr="002225C2">
        <w:rPr>
          <w:rFonts w:cs="Times New Roman"/>
          <w:szCs w:val="28"/>
        </w:rPr>
        <w:t xml:space="preserve">а составляется финансовым управлением </w:t>
      </w:r>
      <w:r w:rsidR="002225C2">
        <w:rPr>
          <w:rFonts w:cs="Times New Roman"/>
          <w:szCs w:val="28"/>
        </w:rPr>
        <w:t xml:space="preserve">округа </w:t>
      </w:r>
      <w:r w:rsidRPr="002225C2">
        <w:rPr>
          <w:rFonts w:cs="Times New Roman"/>
          <w:szCs w:val="28"/>
        </w:rPr>
        <w:t>на основании бюджетной отчетности главных администраторов бюджетных средств.</w:t>
      </w:r>
    </w:p>
    <w:p w:rsidR="002225C2" w:rsidRDefault="002225C2" w:rsidP="00A4755B">
      <w:pPr>
        <w:pStyle w:val="a6"/>
        <w:numPr>
          <w:ilvl w:val="0"/>
          <w:numId w:val="61"/>
        </w:numPr>
        <w:autoSpaceDE w:val="0"/>
        <w:autoSpaceDN w:val="0"/>
        <w:adjustRightInd w:val="0"/>
        <w:ind w:left="0" w:firstLine="709"/>
        <w:jc w:val="both"/>
        <w:rPr>
          <w:rFonts w:cs="Times New Roman"/>
          <w:szCs w:val="28"/>
        </w:rPr>
      </w:pPr>
      <w:r>
        <w:rPr>
          <w:rFonts w:cs="Times New Roman"/>
          <w:szCs w:val="28"/>
        </w:rPr>
        <w:t>Бюджетная отчетность округ</w:t>
      </w:r>
      <w:r w:rsidR="0034381F" w:rsidRPr="002225C2">
        <w:rPr>
          <w:rFonts w:cs="Times New Roman"/>
          <w:szCs w:val="28"/>
        </w:rPr>
        <w:t xml:space="preserve">а является годовой. Отчет </w:t>
      </w:r>
      <w:r>
        <w:rPr>
          <w:rFonts w:cs="Times New Roman"/>
          <w:szCs w:val="28"/>
        </w:rPr>
        <w:t xml:space="preserve">                            </w:t>
      </w:r>
      <w:r w:rsidR="0034381F" w:rsidRPr="002225C2">
        <w:rPr>
          <w:rFonts w:cs="Times New Roman"/>
          <w:szCs w:val="28"/>
        </w:rPr>
        <w:t xml:space="preserve">об исполнении бюджета </w:t>
      </w:r>
      <w:r>
        <w:rPr>
          <w:rFonts w:cs="Times New Roman"/>
          <w:szCs w:val="28"/>
        </w:rPr>
        <w:t>округа</w:t>
      </w:r>
      <w:r w:rsidR="0034381F" w:rsidRPr="002225C2">
        <w:rPr>
          <w:rFonts w:cs="Times New Roman"/>
          <w:szCs w:val="28"/>
        </w:rPr>
        <w:t xml:space="preserve"> является ежеквартальным.</w:t>
      </w:r>
    </w:p>
    <w:p w:rsidR="002225C2" w:rsidRDefault="0034381F" w:rsidP="00A4755B">
      <w:pPr>
        <w:pStyle w:val="a6"/>
        <w:numPr>
          <w:ilvl w:val="0"/>
          <w:numId w:val="61"/>
        </w:numPr>
        <w:autoSpaceDE w:val="0"/>
        <w:autoSpaceDN w:val="0"/>
        <w:adjustRightInd w:val="0"/>
        <w:ind w:left="0" w:firstLine="709"/>
        <w:jc w:val="both"/>
        <w:rPr>
          <w:rFonts w:cs="Times New Roman"/>
          <w:szCs w:val="28"/>
        </w:rPr>
      </w:pPr>
      <w:r w:rsidRPr="002225C2">
        <w:rPr>
          <w:rFonts w:cs="Times New Roman"/>
          <w:szCs w:val="28"/>
        </w:rPr>
        <w:t xml:space="preserve">Отчет об исполнении бюджета </w:t>
      </w:r>
      <w:r w:rsidR="002225C2" w:rsidRPr="002225C2">
        <w:rPr>
          <w:rFonts w:cs="Times New Roman"/>
          <w:szCs w:val="28"/>
        </w:rPr>
        <w:t>округ</w:t>
      </w:r>
      <w:r w:rsidRPr="002225C2">
        <w:rPr>
          <w:rFonts w:cs="Times New Roman"/>
          <w:szCs w:val="28"/>
        </w:rPr>
        <w:t xml:space="preserve">а за первый квартал, полугодие и девять месяцев текущего финансового года утверждается Главой </w:t>
      </w:r>
      <w:r w:rsidR="002225C2" w:rsidRPr="002225C2">
        <w:rPr>
          <w:rFonts w:cs="Times New Roman"/>
          <w:szCs w:val="28"/>
        </w:rPr>
        <w:t>округ</w:t>
      </w:r>
      <w:r w:rsidRPr="002225C2">
        <w:rPr>
          <w:rFonts w:cs="Times New Roman"/>
          <w:szCs w:val="28"/>
        </w:rPr>
        <w:t xml:space="preserve">а и направляется в </w:t>
      </w:r>
      <w:r w:rsidR="002225C2" w:rsidRPr="002225C2">
        <w:rPr>
          <w:rFonts w:cs="Times New Roman"/>
          <w:szCs w:val="28"/>
        </w:rPr>
        <w:t>окружн</w:t>
      </w:r>
      <w:r w:rsidRPr="002225C2">
        <w:rPr>
          <w:rFonts w:cs="Times New Roman"/>
          <w:szCs w:val="28"/>
        </w:rPr>
        <w:t xml:space="preserve">ой Совет депутатов и Контрольно-счетную палату </w:t>
      </w:r>
      <w:r w:rsidR="002225C2" w:rsidRPr="002225C2">
        <w:rPr>
          <w:rFonts w:cs="Times New Roman"/>
          <w:szCs w:val="28"/>
        </w:rPr>
        <w:t>округ</w:t>
      </w:r>
      <w:r w:rsidRPr="002225C2">
        <w:rPr>
          <w:rFonts w:cs="Times New Roman"/>
          <w:szCs w:val="28"/>
        </w:rPr>
        <w:t>а.</w:t>
      </w:r>
    </w:p>
    <w:p w:rsidR="0034381F" w:rsidRPr="002225C2" w:rsidRDefault="0034381F" w:rsidP="00A4755B">
      <w:pPr>
        <w:pStyle w:val="a6"/>
        <w:numPr>
          <w:ilvl w:val="0"/>
          <w:numId w:val="61"/>
        </w:numPr>
        <w:autoSpaceDE w:val="0"/>
        <w:autoSpaceDN w:val="0"/>
        <w:adjustRightInd w:val="0"/>
        <w:ind w:left="0" w:firstLine="709"/>
        <w:jc w:val="both"/>
        <w:rPr>
          <w:rFonts w:cs="Times New Roman"/>
          <w:szCs w:val="28"/>
        </w:rPr>
      </w:pPr>
      <w:r w:rsidRPr="002225C2">
        <w:rPr>
          <w:rFonts w:cs="Times New Roman"/>
          <w:szCs w:val="28"/>
        </w:rPr>
        <w:t xml:space="preserve">Годовой отчет об исполнении бюджета </w:t>
      </w:r>
      <w:r w:rsidR="002225C2" w:rsidRPr="002225C2">
        <w:rPr>
          <w:rFonts w:cs="Times New Roman"/>
          <w:szCs w:val="28"/>
        </w:rPr>
        <w:t>округ</w:t>
      </w:r>
      <w:r w:rsidRPr="002225C2">
        <w:rPr>
          <w:rFonts w:cs="Times New Roman"/>
          <w:szCs w:val="28"/>
        </w:rPr>
        <w:t xml:space="preserve">а подлежит утверждению решением </w:t>
      </w:r>
      <w:r w:rsidR="002225C2" w:rsidRPr="002225C2">
        <w:rPr>
          <w:rFonts w:cs="Times New Roman"/>
          <w:szCs w:val="28"/>
        </w:rPr>
        <w:t>окружно</w:t>
      </w:r>
      <w:r w:rsidRPr="002225C2">
        <w:rPr>
          <w:rFonts w:cs="Times New Roman"/>
          <w:szCs w:val="28"/>
        </w:rPr>
        <w:t>го Совета депутатов.</w:t>
      </w:r>
    </w:p>
    <w:p w:rsidR="0034381F" w:rsidRPr="0034381F" w:rsidRDefault="0034381F" w:rsidP="002225C2">
      <w:pPr>
        <w:autoSpaceDE w:val="0"/>
        <w:autoSpaceDN w:val="0"/>
        <w:adjustRightInd w:val="0"/>
        <w:ind w:firstLine="709"/>
        <w:jc w:val="both"/>
        <w:rPr>
          <w:rFonts w:cs="Times New Roman"/>
          <w:szCs w:val="28"/>
        </w:rPr>
      </w:pPr>
      <w:r w:rsidRPr="0034381F">
        <w:rPr>
          <w:rFonts w:cs="Times New Roman"/>
          <w:szCs w:val="28"/>
        </w:rPr>
        <w:lastRenderedPageBreak/>
        <w:t xml:space="preserve">6. Ежеквартально на официальном сайте </w:t>
      </w:r>
      <w:r w:rsidR="002225C2">
        <w:rPr>
          <w:rFonts w:cs="Times New Roman"/>
          <w:szCs w:val="28"/>
        </w:rPr>
        <w:t>А</w:t>
      </w:r>
      <w:r w:rsidRPr="0034381F">
        <w:rPr>
          <w:rFonts w:cs="Times New Roman"/>
          <w:szCs w:val="28"/>
        </w:rPr>
        <w:t xml:space="preserve">дминистрации </w:t>
      </w:r>
      <w:r w:rsidR="002225C2">
        <w:rPr>
          <w:rFonts w:cs="Times New Roman"/>
          <w:szCs w:val="28"/>
        </w:rPr>
        <w:t>округа</w:t>
      </w:r>
      <w:r w:rsidRPr="0034381F">
        <w:rPr>
          <w:rFonts w:cs="Times New Roman"/>
          <w:szCs w:val="28"/>
        </w:rPr>
        <w:t xml:space="preserve"> размещается информация о ходе исполнения бюджета </w:t>
      </w:r>
      <w:r w:rsidR="002225C2">
        <w:rPr>
          <w:rFonts w:cs="Times New Roman"/>
          <w:szCs w:val="28"/>
        </w:rPr>
        <w:t>округа</w:t>
      </w:r>
      <w:r w:rsidRPr="0034381F">
        <w:rPr>
          <w:rFonts w:cs="Times New Roman"/>
          <w:szCs w:val="28"/>
        </w:rPr>
        <w:t xml:space="preserve">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w:t>
      </w:r>
    </w:p>
    <w:p w:rsidR="0034381F" w:rsidRPr="0034381F" w:rsidRDefault="0034381F" w:rsidP="002225C2">
      <w:pPr>
        <w:autoSpaceDE w:val="0"/>
        <w:autoSpaceDN w:val="0"/>
        <w:adjustRightInd w:val="0"/>
        <w:ind w:firstLine="709"/>
        <w:jc w:val="both"/>
        <w:rPr>
          <w:rFonts w:cs="Times New Roman"/>
          <w:szCs w:val="28"/>
        </w:rPr>
      </w:pPr>
      <w:r w:rsidRPr="0034381F">
        <w:rPr>
          <w:rFonts w:cs="Times New Roman"/>
          <w:szCs w:val="28"/>
        </w:rPr>
        <w:t xml:space="preserve">Форма предоставления информации утверждается правовым актом </w:t>
      </w:r>
      <w:r w:rsidR="002225C2">
        <w:rPr>
          <w:rFonts w:cs="Times New Roman"/>
          <w:szCs w:val="28"/>
        </w:rPr>
        <w:t>А</w:t>
      </w:r>
      <w:r w:rsidRPr="0034381F">
        <w:rPr>
          <w:rFonts w:cs="Times New Roman"/>
          <w:szCs w:val="28"/>
        </w:rPr>
        <w:t xml:space="preserve">дминистрации </w:t>
      </w:r>
      <w:r w:rsidR="002225C2">
        <w:rPr>
          <w:rFonts w:cs="Times New Roman"/>
          <w:szCs w:val="28"/>
        </w:rPr>
        <w:t>округ</w:t>
      </w:r>
      <w:r w:rsidRPr="0034381F">
        <w:rPr>
          <w:rFonts w:cs="Times New Roman"/>
          <w:szCs w:val="28"/>
        </w:rPr>
        <w:t>а.</w:t>
      </w:r>
    </w:p>
    <w:p w:rsidR="0034381F" w:rsidRPr="0034381F" w:rsidRDefault="0034381F" w:rsidP="002225C2">
      <w:pPr>
        <w:autoSpaceDE w:val="0"/>
        <w:autoSpaceDN w:val="0"/>
        <w:adjustRightInd w:val="0"/>
        <w:ind w:firstLine="709"/>
        <w:jc w:val="both"/>
        <w:rPr>
          <w:rFonts w:cs="Times New Roman"/>
          <w:szCs w:val="28"/>
        </w:rPr>
      </w:pPr>
    </w:p>
    <w:p w:rsidR="0034381F" w:rsidRPr="0034381F" w:rsidRDefault="0034381F" w:rsidP="00A4755B">
      <w:pPr>
        <w:autoSpaceDE w:val="0"/>
        <w:autoSpaceDN w:val="0"/>
        <w:adjustRightInd w:val="0"/>
        <w:ind w:firstLine="709"/>
        <w:jc w:val="both"/>
        <w:outlineLvl w:val="2"/>
        <w:rPr>
          <w:rFonts w:cs="Times New Roman"/>
          <w:b/>
          <w:bCs/>
          <w:szCs w:val="28"/>
        </w:rPr>
      </w:pPr>
      <w:r w:rsidRPr="0034381F">
        <w:rPr>
          <w:rFonts w:cs="Times New Roman"/>
          <w:b/>
          <w:bCs/>
          <w:szCs w:val="28"/>
        </w:rPr>
        <w:t xml:space="preserve">Статья </w:t>
      </w:r>
      <w:r w:rsidR="006D018A">
        <w:rPr>
          <w:rFonts w:cs="Times New Roman"/>
          <w:b/>
          <w:bCs/>
          <w:szCs w:val="28"/>
        </w:rPr>
        <w:t>58</w:t>
      </w:r>
      <w:r w:rsidRPr="0034381F">
        <w:rPr>
          <w:rFonts w:cs="Times New Roman"/>
          <w:b/>
          <w:bCs/>
          <w:szCs w:val="28"/>
        </w:rPr>
        <w:t xml:space="preserve">. Порядок представления бюджетной отчетности и годового отчета об исполнении бюджета </w:t>
      </w:r>
      <w:r w:rsidR="00A4755B">
        <w:rPr>
          <w:rFonts w:cs="Times New Roman"/>
          <w:b/>
          <w:bCs/>
          <w:szCs w:val="28"/>
        </w:rPr>
        <w:t>округа</w:t>
      </w:r>
    </w:p>
    <w:p w:rsidR="0034381F" w:rsidRPr="0034381F" w:rsidRDefault="0034381F" w:rsidP="00A4755B">
      <w:pPr>
        <w:autoSpaceDE w:val="0"/>
        <w:autoSpaceDN w:val="0"/>
        <w:adjustRightInd w:val="0"/>
        <w:ind w:firstLine="709"/>
        <w:jc w:val="both"/>
        <w:rPr>
          <w:rFonts w:cs="Times New Roman"/>
          <w:szCs w:val="28"/>
        </w:rPr>
      </w:pPr>
    </w:p>
    <w:p w:rsidR="0034381F" w:rsidRPr="00A4755B" w:rsidRDefault="00A4755B" w:rsidP="00A4755B">
      <w:pPr>
        <w:pStyle w:val="a6"/>
        <w:numPr>
          <w:ilvl w:val="0"/>
          <w:numId w:val="63"/>
        </w:numPr>
        <w:autoSpaceDE w:val="0"/>
        <w:autoSpaceDN w:val="0"/>
        <w:adjustRightInd w:val="0"/>
        <w:ind w:left="0" w:firstLine="709"/>
        <w:jc w:val="both"/>
        <w:rPr>
          <w:rFonts w:cs="Times New Roman"/>
          <w:szCs w:val="28"/>
        </w:rPr>
      </w:pPr>
      <w:r w:rsidRPr="00A4755B">
        <w:rPr>
          <w:rFonts w:cs="Times New Roman"/>
          <w:szCs w:val="28"/>
        </w:rPr>
        <w:t>Отчет об исполнении бюджета округ</w:t>
      </w:r>
      <w:r w:rsidR="0034381F" w:rsidRPr="00A4755B">
        <w:rPr>
          <w:rFonts w:cs="Times New Roman"/>
          <w:szCs w:val="28"/>
        </w:rPr>
        <w:t xml:space="preserve">а за первый квартал, полугодие и девять месяцев текущего финансового года направляется Главой </w:t>
      </w:r>
      <w:r w:rsidRPr="00A4755B">
        <w:rPr>
          <w:rFonts w:cs="Times New Roman"/>
          <w:szCs w:val="28"/>
        </w:rPr>
        <w:t>округ</w:t>
      </w:r>
      <w:r w:rsidR="0034381F" w:rsidRPr="00A4755B">
        <w:rPr>
          <w:rFonts w:cs="Times New Roman"/>
          <w:szCs w:val="28"/>
        </w:rPr>
        <w:t xml:space="preserve">а в </w:t>
      </w:r>
      <w:r w:rsidRPr="00A4755B">
        <w:rPr>
          <w:rFonts w:cs="Times New Roman"/>
          <w:szCs w:val="28"/>
        </w:rPr>
        <w:t>окружн</w:t>
      </w:r>
      <w:r w:rsidR="0034381F" w:rsidRPr="00A4755B">
        <w:rPr>
          <w:rFonts w:cs="Times New Roman"/>
          <w:szCs w:val="28"/>
        </w:rPr>
        <w:t xml:space="preserve">ой Совет депутатов и Контрольно-счетную палату </w:t>
      </w:r>
      <w:r w:rsidRPr="00A4755B">
        <w:rPr>
          <w:rFonts w:cs="Times New Roman"/>
          <w:szCs w:val="28"/>
        </w:rPr>
        <w:t>округ</w:t>
      </w:r>
      <w:r w:rsidR="0034381F" w:rsidRPr="00A4755B">
        <w:rPr>
          <w:rFonts w:cs="Times New Roman"/>
          <w:szCs w:val="28"/>
        </w:rPr>
        <w:t>а не позднее чем через 25 дней по истечении очередного квартала.</w:t>
      </w:r>
    </w:p>
    <w:p w:rsidR="0034381F" w:rsidRPr="0034381F" w:rsidRDefault="0034381F" w:rsidP="00A4755B">
      <w:pPr>
        <w:autoSpaceDE w:val="0"/>
        <w:autoSpaceDN w:val="0"/>
        <w:adjustRightInd w:val="0"/>
        <w:ind w:firstLine="709"/>
        <w:jc w:val="both"/>
        <w:rPr>
          <w:rFonts w:cs="Times New Roman"/>
          <w:szCs w:val="28"/>
        </w:rPr>
      </w:pPr>
      <w:r w:rsidRPr="0034381F">
        <w:rPr>
          <w:rFonts w:cs="Times New Roman"/>
          <w:szCs w:val="28"/>
        </w:rPr>
        <w:t xml:space="preserve">Одновременно с отчетами об исполнении бюджета </w:t>
      </w:r>
      <w:r w:rsidR="00A4755B">
        <w:rPr>
          <w:rFonts w:cs="Times New Roman"/>
          <w:szCs w:val="28"/>
        </w:rPr>
        <w:t>округ</w:t>
      </w:r>
      <w:r w:rsidRPr="0034381F">
        <w:rPr>
          <w:rFonts w:cs="Times New Roman"/>
          <w:szCs w:val="28"/>
        </w:rPr>
        <w:t>а за первый квартал, полугодие и девять мес</w:t>
      </w:r>
      <w:r w:rsidR="00334A89">
        <w:rPr>
          <w:rFonts w:cs="Times New Roman"/>
          <w:szCs w:val="28"/>
        </w:rPr>
        <w:t>яцев текущего финансового года А</w:t>
      </w:r>
      <w:r w:rsidRPr="0034381F">
        <w:rPr>
          <w:rFonts w:cs="Times New Roman"/>
          <w:szCs w:val="28"/>
        </w:rPr>
        <w:t xml:space="preserve">дминистрацией </w:t>
      </w:r>
      <w:r w:rsidR="00A4755B">
        <w:rPr>
          <w:rFonts w:cs="Times New Roman"/>
          <w:szCs w:val="28"/>
        </w:rPr>
        <w:t>округа</w:t>
      </w:r>
      <w:r w:rsidRPr="0034381F">
        <w:rPr>
          <w:rFonts w:cs="Times New Roman"/>
          <w:szCs w:val="28"/>
        </w:rPr>
        <w:t xml:space="preserve"> представляется:</w:t>
      </w:r>
    </w:p>
    <w:p w:rsidR="0034381F" w:rsidRPr="00A4755B" w:rsidRDefault="0034381F" w:rsidP="00A4755B">
      <w:pPr>
        <w:pStyle w:val="a6"/>
        <w:numPr>
          <w:ilvl w:val="0"/>
          <w:numId w:val="62"/>
        </w:numPr>
        <w:autoSpaceDE w:val="0"/>
        <w:autoSpaceDN w:val="0"/>
        <w:adjustRightInd w:val="0"/>
        <w:ind w:left="0" w:firstLine="709"/>
        <w:jc w:val="both"/>
        <w:rPr>
          <w:rFonts w:cs="Times New Roman"/>
          <w:szCs w:val="28"/>
        </w:rPr>
      </w:pPr>
      <w:r w:rsidRPr="00A4755B">
        <w:rPr>
          <w:rFonts w:cs="Times New Roman"/>
          <w:szCs w:val="28"/>
        </w:rPr>
        <w:t>информация о направлениях использования бюджетных ассигнований муниципального дорожного фонда;</w:t>
      </w:r>
    </w:p>
    <w:p w:rsidR="0034381F" w:rsidRPr="00A4755B" w:rsidRDefault="0034381F" w:rsidP="00A4755B">
      <w:pPr>
        <w:pStyle w:val="a6"/>
        <w:numPr>
          <w:ilvl w:val="0"/>
          <w:numId w:val="62"/>
        </w:numPr>
        <w:autoSpaceDE w:val="0"/>
        <w:autoSpaceDN w:val="0"/>
        <w:adjustRightInd w:val="0"/>
        <w:ind w:left="0" w:firstLine="709"/>
        <w:jc w:val="both"/>
        <w:rPr>
          <w:rFonts w:cs="Times New Roman"/>
          <w:szCs w:val="28"/>
        </w:rPr>
      </w:pPr>
      <w:r w:rsidRPr="00A4755B">
        <w:rPr>
          <w:rFonts w:cs="Times New Roman"/>
          <w:szCs w:val="28"/>
        </w:rPr>
        <w:t xml:space="preserve">информация о финансировании муниципальных программ </w:t>
      </w:r>
      <w:r w:rsidR="00A4755B">
        <w:rPr>
          <w:rFonts w:cs="Times New Roman"/>
          <w:szCs w:val="28"/>
        </w:rPr>
        <w:t>округа.</w:t>
      </w:r>
    </w:p>
    <w:p w:rsidR="0034381F" w:rsidRPr="0034381F" w:rsidRDefault="0034381F" w:rsidP="00A4755B">
      <w:pPr>
        <w:autoSpaceDE w:val="0"/>
        <w:autoSpaceDN w:val="0"/>
        <w:adjustRightInd w:val="0"/>
        <w:ind w:firstLine="709"/>
        <w:jc w:val="both"/>
        <w:rPr>
          <w:rFonts w:cs="Times New Roman"/>
          <w:szCs w:val="28"/>
        </w:rPr>
      </w:pPr>
      <w:r w:rsidRPr="0034381F">
        <w:rPr>
          <w:rFonts w:cs="Times New Roman"/>
          <w:szCs w:val="28"/>
        </w:rPr>
        <w:t xml:space="preserve">Одновременно с информацией об исполнении бюджета </w:t>
      </w:r>
      <w:r w:rsidR="00A4755B">
        <w:rPr>
          <w:rFonts w:cs="Times New Roman"/>
          <w:szCs w:val="28"/>
        </w:rPr>
        <w:t>округа</w:t>
      </w:r>
      <w:r w:rsidRPr="0034381F">
        <w:rPr>
          <w:rFonts w:cs="Times New Roman"/>
          <w:szCs w:val="28"/>
        </w:rPr>
        <w:t xml:space="preserve"> за девять месяцев в </w:t>
      </w:r>
      <w:r w:rsidR="00A4755B">
        <w:rPr>
          <w:rFonts w:cs="Times New Roman"/>
          <w:szCs w:val="28"/>
        </w:rPr>
        <w:t>окружн</w:t>
      </w:r>
      <w:r w:rsidRPr="0034381F">
        <w:rPr>
          <w:rFonts w:cs="Times New Roman"/>
          <w:szCs w:val="28"/>
        </w:rPr>
        <w:t xml:space="preserve">ой Совет депутатов и Контрольно-счетную палату </w:t>
      </w:r>
      <w:r w:rsidR="00A4755B">
        <w:rPr>
          <w:rFonts w:cs="Times New Roman"/>
          <w:szCs w:val="28"/>
        </w:rPr>
        <w:t>округ</w:t>
      </w:r>
      <w:r w:rsidRPr="0034381F">
        <w:rPr>
          <w:rFonts w:cs="Times New Roman"/>
          <w:szCs w:val="28"/>
        </w:rPr>
        <w:t xml:space="preserve">а направляется прогноз исполнения бюджета </w:t>
      </w:r>
      <w:r w:rsidR="00A4755B">
        <w:rPr>
          <w:rFonts w:cs="Times New Roman"/>
          <w:szCs w:val="28"/>
        </w:rPr>
        <w:t>округ</w:t>
      </w:r>
      <w:r w:rsidRPr="0034381F">
        <w:rPr>
          <w:rFonts w:cs="Times New Roman"/>
          <w:szCs w:val="28"/>
        </w:rPr>
        <w:t>а до конца текущего финансового года.</w:t>
      </w:r>
    </w:p>
    <w:p w:rsidR="0034381F" w:rsidRPr="00A4755B" w:rsidRDefault="0034381F" w:rsidP="00A4755B">
      <w:pPr>
        <w:pStyle w:val="a6"/>
        <w:numPr>
          <w:ilvl w:val="0"/>
          <w:numId w:val="63"/>
        </w:numPr>
        <w:autoSpaceDE w:val="0"/>
        <w:autoSpaceDN w:val="0"/>
        <w:adjustRightInd w:val="0"/>
        <w:ind w:left="0" w:firstLine="709"/>
        <w:jc w:val="both"/>
        <w:rPr>
          <w:rFonts w:cs="Times New Roman"/>
          <w:szCs w:val="28"/>
        </w:rPr>
      </w:pPr>
      <w:r w:rsidRPr="00A4755B">
        <w:rPr>
          <w:rFonts w:cs="Times New Roman"/>
          <w:szCs w:val="28"/>
        </w:rPr>
        <w:t>Годов</w:t>
      </w:r>
      <w:r w:rsidR="00A4755B">
        <w:rPr>
          <w:rFonts w:cs="Times New Roman"/>
          <w:szCs w:val="28"/>
        </w:rPr>
        <w:t>ой отчет об исполнении бюджета округ</w:t>
      </w:r>
      <w:r w:rsidRPr="00A4755B">
        <w:rPr>
          <w:rFonts w:cs="Times New Roman"/>
          <w:szCs w:val="28"/>
        </w:rPr>
        <w:t xml:space="preserve">а представляется </w:t>
      </w:r>
      <w:r w:rsidR="00A4755B">
        <w:rPr>
          <w:rFonts w:cs="Times New Roman"/>
          <w:szCs w:val="28"/>
        </w:rPr>
        <w:t>А</w:t>
      </w:r>
      <w:r w:rsidRPr="00A4755B">
        <w:rPr>
          <w:rFonts w:cs="Times New Roman"/>
          <w:szCs w:val="28"/>
        </w:rPr>
        <w:t xml:space="preserve">дминистрацией </w:t>
      </w:r>
      <w:r w:rsidR="00A4755B">
        <w:rPr>
          <w:rFonts w:cs="Times New Roman"/>
          <w:szCs w:val="28"/>
        </w:rPr>
        <w:t>округ</w:t>
      </w:r>
      <w:r w:rsidRPr="00A4755B">
        <w:rPr>
          <w:rFonts w:cs="Times New Roman"/>
          <w:szCs w:val="28"/>
        </w:rPr>
        <w:t xml:space="preserve">а в </w:t>
      </w:r>
      <w:r w:rsidR="00A4755B">
        <w:rPr>
          <w:rFonts w:cs="Times New Roman"/>
          <w:szCs w:val="28"/>
        </w:rPr>
        <w:t>окружн</w:t>
      </w:r>
      <w:r w:rsidRPr="00A4755B">
        <w:rPr>
          <w:rFonts w:cs="Times New Roman"/>
          <w:szCs w:val="28"/>
        </w:rPr>
        <w:t>ой Совет депутатов не позднее 1 мая текущего года.</w:t>
      </w:r>
    </w:p>
    <w:p w:rsidR="0034381F" w:rsidRPr="0034381F" w:rsidRDefault="0034381F" w:rsidP="00A4755B">
      <w:pPr>
        <w:autoSpaceDE w:val="0"/>
        <w:autoSpaceDN w:val="0"/>
        <w:adjustRightInd w:val="0"/>
        <w:ind w:firstLine="709"/>
        <w:jc w:val="both"/>
        <w:rPr>
          <w:rFonts w:cs="Times New Roman"/>
          <w:szCs w:val="28"/>
        </w:rPr>
      </w:pPr>
      <w:r w:rsidRPr="0034381F">
        <w:rPr>
          <w:rFonts w:cs="Times New Roman"/>
          <w:szCs w:val="28"/>
        </w:rPr>
        <w:t xml:space="preserve">Одновременно с годовым отчетом об исполнении бюджета </w:t>
      </w:r>
      <w:r w:rsidR="00A4755B">
        <w:rPr>
          <w:rFonts w:cs="Times New Roman"/>
          <w:szCs w:val="28"/>
        </w:rPr>
        <w:t>округ</w:t>
      </w:r>
      <w:r w:rsidRPr="0034381F">
        <w:rPr>
          <w:rFonts w:cs="Times New Roman"/>
          <w:szCs w:val="28"/>
        </w:rPr>
        <w:t xml:space="preserve">а в </w:t>
      </w:r>
      <w:r w:rsidR="00A4755B">
        <w:rPr>
          <w:rFonts w:cs="Times New Roman"/>
          <w:szCs w:val="28"/>
        </w:rPr>
        <w:t>окружн</w:t>
      </w:r>
      <w:r w:rsidRPr="0034381F">
        <w:rPr>
          <w:rFonts w:cs="Times New Roman"/>
          <w:szCs w:val="28"/>
        </w:rPr>
        <w:t>ой Совет депутатов представляется:</w:t>
      </w:r>
    </w:p>
    <w:p w:rsidR="0034381F" w:rsidRPr="00A4755B" w:rsidRDefault="0034381F" w:rsidP="00A4755B">
      <w:pPr>
        <w:pStyle w:val="a6"/>
        <w:numPr>
          <w:ilvl w:val="0"/>
          <w:numId w:val="64"/>
        </w:numPr>
        <w:autoSpaceDE w:val="0"/>
        <w:autoSpaceDN w:val="0"/>
        <w:adjustRightInd w:val="0"/>
        <w:ind w:left="0" w:firstLine="709"/>
        <w:jc w:val="both"/>
        <w:rPr>
          <w:rFonts w:cs="Times New Roman"/>
          <w:szCs w:val="28"/>
        </w:rPr>
      </w:pPr>
      <w:r w:rsidRPr="00A4755B">
        <w:rPr>
          <w:rFonts w:cs="Times New Roman"/>
          <w:szCs w:val="28"/>
        </w:rPr>
        <w:t xml:space="preserve">проект решения об исполнении бюджета </w:t>
      </w:r>
      <w:r w:rsidR="00D376A2">
        <w:rPr>
          <w:rFonts w:cs="Times New Roman"/>
          <w:szCs w:val="28"/>
        </w:rPr>
        <w:t>округ</w:t>
      </w:r>
      <w:r w:rsidRPr="00A4755B">
        <w:rPr>
          <w:rFonts w:cs="Times New Roman"/>
          <w:szCs w:val="28"/>
        </w:rPr>
        <w:t>а за отчетный финансовый год;</w:t>
      </w:r>
    </w:p>
    <w:p w:rsidR="0034381F" w:rsidRPr="00A4755B" w:rsidRDefault="0034381F" w:rsidP="00A4755B">
      <w:pPr>
        <w:pStyle w:val="a6"/>
        <w:numPr>
          <w:ilvl w:val="0"/>
          <w:numId w:val="64"/>
        </w:numPr>
        <w:autoSpaceDE w:val="0"/>
        <w:autoSpaceDN w:val="0"/>
        <w:adjustRightInd w:val="0"/>
        <w:ind w:left="0" w:firstLine="709"/>
        <w:jc w:val="both"/>
        <w:rPr>
          <w:rFonts w:cs="Times New Roman"/>
          <w:szCs w:val="28"/>
        </w:rPr>
      </w:pPr>
      <w:r w:rsidRPr="00A4755B">
        <w:rPr>
          <w:rFonts w:cs="Times New Roman"/>
          <w:szCs w:val="28"/>
        </w:rPr>
        <w:t>пояснительная записка к нему,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w:t>
      </w:r>
    </w:p>
    <w:p w:rsidR="0034381F" w:rsidRPr="00A4755B" w:rsidRDefault="0034381F" w:rsidP="00A4755B">
      <w:pPr>
        <w:pStyle w:val="a6"/>
        <w:numPr>
          <w:ilvl w:val="0"/>
          <w:numId w:val="64"/>
        </w:numPr>
        <w:autoSpaceDE w:val="0"/>
        <w:autoSpaceDN w:val="0"/>
        <w:adjustRightInd w:val="0"/>
        <w:ind w:left="0" w:firstLine="709"/>
        <w:jc w:val="both"/>
        <w:rPr>
          <w:rFonts w:cs="Times New Roman"/>
          <w:szCs w:val="28"/>
        </w:rPr>
      </w:pPr>
      <w:r w:rsidRPr="00A4755B">
        <w:rPr>
          <w:rFonts w:cs="Times New Roman"/>
          <w:szCs w:val="28"/>
        </w:rPr>
        <w:t xml:space="preserve">отчет об итогах социально-экономического развития </w:t>
      </w:r>
      <w:r w:rsidR="00D376A2">
        <w:rPr>
          <w:rFonts w:cs="Times New Roman"/>
          <w:szCs w:val="28"/>
        </w:rPr>
        <w:t>округ</w:t>
      </w:r>
      <w:r w:rsidRPr="00A4755B">
        <w:rPr>
          <w:rFonts w:cs="Times New Roman"/>
          <w:szCs w:val="28"/>
        </w:rPr>
        <w:t>а за истекший финансовый год;</w:t>
      </w:r>
    </w:p>
    <w:p w:rsidR="0034381F" w:rsidRPr="00A4755B" w:rsidRDefault="00D376A2" w:rsidP="00A4755B">
      <w:pPr>
        <w:pStyle w:val="a6"/>
        <w:numPr>
          <w:ilvl w:val="0"/>
          <w:numId w:val="64"/>
        </w:numPr>
        <w:autoSpaceDE w:val="0"/>
        <w:autoSpaceDN w:val="0"/>
        <w:adjustRightInd w:val="0"/>
        <w:ind w:left="0" w:firstLine="709"/>
        <w:jc w:val="both"/>
        <w:rPr>
          <w:rFonts w:cs="Times New Roman"/>
          <w:szCs w:val="28"/>
        </w:rPr>
      </w:pPr>
      <w:r>
        <w:rPr>
          <w:rFonts w:cs="Times New Roman"/>
          <w:szCs w:val="28"/>
        </w:rPr>
        <w:t>о</w:t>
      </w:r>
      <w:r w:rsidR="0034381F" w:rsidRPr="00A4755B">
        <w:rPr>
          <w:rFonts w:cs="Times New Roman"/>
          <w:szCs w:val="28"/>
        </w:rPr>
        <w:t xml:space="preserve">тчет об использовании резервного фонда </w:t>
      </w:r>
      <w:r>
        <w:rPr>
          <w:rFonts w:cs="Times New Roman"/>
          <w:szCs w:val="28"/>
        </w:rPr>
        <w:t>А</w:t>
      </w:r>
      <w:r w:rsidR="0034381F" w:rsidRPr="00A4755B">
        <w:rPr>
          <w:rFonts w:cs="Times New Roman"/>
          <w:szCs w:val="28"/>
        </w:rPr>
        <w:t xml:space="preserve">дминистрации </w:t>
      </w:r>
      <w:r>
        <w:rPr>
          <w:rFonts w:cs="Times New Roman"/>
          <w:szCs w:val="28"/>
        </w:rPr>
        <w:t>округ</w:t>
      </w:r>
      <w:r w:rsidR="0034381F" w:rsidRPr="00A4755B">
        <w:rPr>
          <w:rFonts w:cs="Times New Roman"/>
          <w:szCs w:val="28"/>
        </w:rPr>
        <w:t>а;</w:t>
      </w:r>
    </w:p>
    <w:p w:rsidR="0034381F" w:rsidRPr="00A4755B" w:rsidRDefault="0034381F" w:rsidP="00A4755B">
      <w:pPr>
        <w:pStyle w:val="a6"/>
        <w:numPr>
          <w:ilvl w:val="0"/>
          <w:numId w:val="64"/>
        </w:numPr>
        <w:autoSpaceDE w:val="0"/>
        <w:autoSpaceDN w:val="0"/>
        <w:adjustRightInd w:val="0"/>
        <w:ind w:left="0" w:firstLine="709"/>
        <w:jc w:val="both"/>
        <w:rPr>
          <w:rFonts w:cs="Times New Roman"/>
          <w:szCs w:val="28"/>
        </w:rPr>
      </w:pPr>
      <w:r w:rsidRPr="00A4755B">
        <w:rPr>
          <w:rFonts w:cs="Times New Roman"/>
          <w:szCs w:val="28"/>
        </w:rPr>
        <w:t>отчет о выданных муниципальных гарантиях по всем получателям гарантий;</w:t>
      </w:r>
    </w:p>
    <w:p w:rsidR="0034381F" w:rsidRPr="00A4755B" w:rsidRDefault="0034381F" w:rsidP="00A4755B">
      <w:pPr>
        <w:pStyle w:val="a6"/>
        <w:numPr>
          <w:ilvl w:val="0"/>
          <w:numId w:val="64"/>
        </w:numPr>
        <w:autoSpaceDE w:val="0"/>
        <w:autoSpaceDN w:val="0"/>
        <w:adjustRightInd w:val="0"/>
        <w:ind w:left="0" w:firstLine="709"/>
        <w:jc w:val="both"/>
        <w:rPr>
          <w:rFonts w:cs="Times New Roman"/>
          <w:szCs w:val="28"/>
        </w:rPr>
      </w:pPr>
      <w:r w:rsidRPr="00A4755B">
        <w:rPr>
          <w:rFonts w:cs="Times New Roman"/>
          <w:szCs w:val="28"/>
        </w:rPr>
        <w:t>отчет об использовании имущества, находящегося в муниципальной собственности;</w:t>
      </w:r>
    </w:p>
    <w:p w:rsidR="0034381F" w:rsidRPr="00A4755B" w:rsidRDefault="0034381F" w:rsidP="00A4755B">
      <w:pPr>
        <w:pStyle w:val="a6"/>
        <w:numPr>
          <w:ilvl w:val="0"/>
          <w:numId w:val="64"/>
        </w:numPr>
        <w:autoSpaceDE w:val="0"/>
        <w:autoSpaceDN w:val="0"/>
        <w:adjustRightInd w:val="0"/>
        <w:ind w:left="0" w:firstLine="709"/>
        <w:jc w:val="both"/>
        <w:rPr>
          <w:rFonts w:cs="Times New Roman"/>
          <w:szCs w:val="28"/>
        </w:rPr>
      </w:pPr>
      <w:r w:rsidRPr="00A4755B">
        <w:rPr>
          <w:rFonts w:cs="Times New Roman"/>
          <w:szCs w:val="28"/>
        </w:rPr>
        <w:t xml:space="preserve">отчет о выполнении плана развития муниципального сектора экономики, включая анализ прибыльности (убыточности) муниципальных унитарных предприятий </w:t>
      </w:r>
      <w:r w:rsidR="006D018A">
        <w:rPr>
          <w:rFonts w:cs="Times New Roman"/>
          <w:szCs w:val="28"/>
        </w:rPr>
        <w:t>округ</w:t>
      </w:r>
      <w:r w:rsidRPr="00A4755B">
        <w:rPr>
          <w:rFonts w:cs="Times New Roman"/>
          <w:szCs w:val="28"/>
        </w:rPr>
        <w:t>а;</w:t>
      </w:r>
    </w:p>
    <w:p w:rsidR="0034381F" w:rsidRPr="00A4755B" w:rsidRDefault="0034381F" w:rsidP="00A4755B">
      <w:pPr>
        <w:pStyle w:val="a6"/>
        <w:numPr>
          <w:ilvl w:val="0"/>
          <w:numId w:val="64"/>
        </w:numPr>
        <w:autoSpaceDE w:val="0"/>
        <w:autoSpaceDN w:val="0"/>
        <w:adjustRightInd w:val="0"/>
        <w:ind w:left="0" w:firstLine="709"/>
        <w:jc w:val="both"/>
        <w:rPr>
          <w:rFonts w:cs="Times New Roman"/>
          <w:szCs w:val="28"/>
        </w:rPr>
      </w:pPr>
      <w:r w:rsidRPr="00A4755B">
        <w:rPr>
          <w:rFonts w:cs="Times New Roman"/>
          <w:szCs w:val="28"/>
        </w:rPr>
        <w:lastRenderedPageBreak/>
        <w:t>отчет об использовании бюджетных ассигнований муниципального дорожного фонда за отчетный финансовый год;</w:t>
      </w:r>
    </w:p>
    <w:p w:rsidR="0034381F" w:rsidRPr="00A4755B" w:rsidRDefault="0034381F" w:rsidP="00A4755B">
      <w:pPr>
        <w:pStyle w:val="a6"/>
        <w:numPr>
          <w:ilvl w:val="0"/>
          <w:numId w:val="64"/>
        </w:numPr>
        <w:autoSpaceDE w:val="0"/>
        <w:autoSpaceDN w:val="0"/>
        <w:adjustRightInd w:val="0"/>
        <w:ind w:left="0" w:firstLine="709"/>
        <w:jc w:val="both"/>
        <w:rPr>
          <w:rFonts w:cs="Times New Roman"/>
          <w:szCs w:val="28"/>
        </w:rPr>
      </w:pPr>
      <w:r w:rsidRPr="00A4755B">
        <w:rPr>
          <w:rFonts w:cs="Times New Roman"/>
          <w:szCs w:val="28"/>
        </w:rPr>
        <w:t xml:space="preserve">отчеты о реализации муниципальных программ </w:t>
      </w:r>
      <w:r w:rsidR="00D376A2">
        <w:rPr>
          <w:rFonts w:cs="Times New Roman"/>
          <w:szCs w:val="28"/>
        </w:rPr>
        <w:t>округа</w:t>
      </w:r>
      <w:r w:rsidRPr="00A4755B">
        <w:rPr>
          <w:rFonts w:cs="Times New Roman"/>
          <w:szCs w:val="28"/>
        </w:rPr>
        <w:t xml:space="preserve"> с указанием достигнутых целевых показателей и показателей результ</w:t>
      </w:r>
      <w:r w:rsidR="00334A89">
        <w:rPr>
          <w:rFonts w:cs="Times New Roman"/>
          <w:szCs w:val="28"/>
        </w:rPr>
        <w:t>ативности деятельности органов А</w:t>
      </w:r>
      <w:r w:rsidRPr="00A4755B">
        <w:rPr>
          <w:rFonts w:cs="Times New Roman"/>
          <w:szCs w:val="28"/>
        </w:rPr>
        <w:t xml:space="preserve">дминистрации </w:t>
      </w:r>
      <w:r w:rsidR="00806095">
        <w:rPr>
          <w:rFonts w:cs="Times New Roman"/>
          <w:szCs w:val="28"/>
        </w:rPr>
        <w:t>округ</w:t>
      </w:r>
      <w:r w:rsidRPr="00A4755B">
        <w:rPr>
          <w:rFonts w:cs="Times New Roman"/>
          <w:szCs w:val="28"/>
        </w:rPr>
        <w:t>а;</w:t>
      </w:r>
    </w:p>
    <w:p w:rsidR="0034381F" w:rsidRPr="00A4755B" w:rsidRDefault="0034381F" w:rsidP="00A4755B">
      <w:pPr>
        <w:pStyle w:val="a6"/>
        <w:numPr>
          <w:ilvl w:val="0"/>
          <w:numId w:val="64"/>
        </w:numPr>
        <w:autoSpaceDE w:val="0"/>
        <w:autoSpaceDN w:val="0"/>
        <w:adjustRightInd w:val="0"/>
        <w:ind w:left="0" w:firstLine="709"/>
        <w:jc w:val="both"/>
        <w:rPr>
          <w:rFonts w:cs="Times New Roman"/>
          <w:szCs w:val="28"/>
        </w:rPr>
      </w:pPr>
      <w:r w:rsidRPr="00A4755B">
        <w:rPr>
          <w:rFonts w:cs="Times New Roman"/>
          <w:szCs w:val="28"/>
        </w:rPr>
        <w:t>отчет об исполнении плана развития муниципальных унитарных предприятий и хозяйственных обществ, акции (доли) которых находятся в муниципальной собственности;</w:t>
      </w:r>
    </w:p>
    <w:p w:rsidR="0034381F" w:rsidRPr="00A4755B" w:rsidRDefault="0034381F" w:rsidP="00A4755B">
      <w:pPr>
        <w:pStyle w:val="a6"/>
        <w:numPr>
          <w:ilvl w:val="0"/>
          <w:numId w:val="64"/>
        </w:numPr>
        <w:autoSpaceDE w:val="0"/>
        <w:autoSpaceDN w:val="0"/>
        <w:adjustRightInd w:val="0"/>
        <w:ind w:left="0" w:firstLine="709"/>
        <w:jc w:val="both"/>
        <w:rPr>
          <w:rFonts w:cs="Times New Roman"/>
          <w:szCs w:val="28"/>
        </w:rPr>
      </w:pPr>
      <w:r w:rsidRPr="00A4755B">
        <w:rPr>
          <w:rFonts w:cs="Times New Roman"/>
          <w:szCs w:val="28"/>
        </w:rPr>
        <w:t xml:space="preserve">баланс исполнения бюджета </w:t>
      </w:r>
      <w:r w:rsidR="00D376A2">
        <w:rPr>
          <w:rFonts w:cs="Times New Roman"/>
          <w:szCs w:val="28"/>
        </w:rPr>
        <w:t>округа</w:t>
      </w:r>
      <w:r w:rsidRPr="00A4755B">
        <w:rPr>
          <w:rFonts w:cs="Times New Roman"/>
          <w:szCs w:val="28"/>
        </w:rPr>
        <w:t>;</w:t>
      </w:r>
    </w:p>
    <w:p w:rsidR="0034381F" w:rsidRPr="00A4755B" w:rsidRDefault="0034381F" w:rsidP="00A4755B">
      <w:pPr>
        <w:pStyle w:val="a6"/>
        <w:numPr>
          <w:ilvl w:val="0"/>
          <w:numId w:val="64"/>
        </w:numPr>
        <w:autoSpaceDE w:val="0"/>
        <w:autoSpaceDN w:val="0"/>
        <w:adjustRightInd w:val="0"/>
        <w:ind w:left="0" w:firstLine="709"/>
        <w:jc w:val="both"/>
        <w:rPr>
          <w:rFonts w:cs="Times New Roman"/>
          <w:szCs w:val="28"/>
        </w:rPr>
      </w:pPr>
      <w:r w:rsidRPr="00A4755B">
        <w:rPr>
          <w:rFonts w:cs="Times New Roman"/>
          <w:szCs w:val="28"/>
        </w:rPr>
        <w:t>отчет о финансовых результатах деятельности;</w:t>
      </w:r>
    </w:p>
    <w:p w:rsidR="0034381F" w:rsidRPr="00A4755B" w:rsidRDefault="0034381F" w:rsidP="00A4755B">
      <w:pPr>
        <w:pStyle w:val="a6"/>
        <w:numPr>
          <w:ilvl w:val="0"/>
          <w:numId w:val="64"/>
        </w:numPr>
        <w:autoSpaceDE w:val="0"/>
        <w:autoSpaceDN w:val="0"/>
        <w:adjustRightInd w:val="0"/>
        <w:ind w:left="0" w:firstLine="709"/>
        <w:jc w:val="both"/>
        <w:rPr>
          <w:rFonts w:cs="Times New Roman"/>
          <w:szCs w:val="28"/>
        </w:rPr>
      </w:pPr>
      <w:r w:rsidRPr="00A4755B">
        <w:rPr>
          <w:rFonts w:cs="Times New Roman"/>
          <w:szCs w:val="28"/>
        </w:rPr>
        <w:t>отчет о движении денежных средств;</w:t>
      </w:r>
    </w:p>
    <w:p w:rsidR="0034381F" w:rsidRPr="00A4755B" w:rsidRDefault="0034381F" w:rsidP="00A4755B">
      <w:pPr>
        <w:pStyle w:val="a6"/>
        <w:numPr>
          <w:ilvl w:val="0"/>
          <w:numId w:val="64"/>
        </w:numPr>
        <w:autoSpaceDE w:val="0"/>
        <w:autoSpaceDN w:val="0"/>
        <w:adjustRightInd w:val="0"/>
        <w:ind w:left="0" w:firstLine="709"/>
        <w:jc w:val="both"/>
        <w:rPr>
          <w:rFonts w:cs="Times New Roman"/>
          <w:szCs w:val="28"/>
        </w:rPr>
      </w:pPr>
      <w:r w:rsidRPr="00A4755B">
        <w:rPr>
          <w:rFonts w:cs="Times New Roman"/>
          <w:szCs w:val="28"/>
        </w:rPr>
        <w:t>иные документы, предусмотренные бюджетным законодательством Российской Федерации.</w:t>
      </w:r>
    </w:p>
    <w:p w:rsidR="006D018A" w:rsidRPr="0034381F" w:rsidRDefault="006D018A" w:rsidP="0034381F">
      <w:pPr>
        <w:autoSpaceDE w:val="0"/>
        <w:autoSpaceDN w:val="0"/>
        <w:adjustRightInd w:val="0"/>
        <w:jc w:val="both"/>
        <w:rPr>
          <w:rFonts w:cs="Times New Roman"/>
          <w:szCs w:val="28"/>
        </w:rPr>
      </w:pPr>
    </w:p>
    <w:p w:rsidR="0034381F" w:rsidRPr="0034381F" w:rsidRDefault="0034381F" w:rsidP="00181B51">
      <w:pPr>
        <w:autoSpaceDE w:val="0"/>
        <w:autoSpaceDN w:val="0"/>
        <w:adjustRightInd w:val="0"/>
        <w:ind w:firstLine="709"/>
        <w:jc w:val="both"/>
        <w:outlineLvl w:val="2"/>
        <w:rPr>
          <w:rFonts w:cs="Times New Roman"/>
          <w:b/>
          <w:bCs/>
          <w:szCs w:val="28"/>
        </w:rPr>
      </w:pPr>
      <w:r w:rsidRPr="0034381F">
        <w:rPr>
          <w:rFonts w:cs="Times New Roman"/>
          <w:b/>
          <w:bCs/>
          <w:szCs w:val="28"/>
        </w:rPr>
        <w:t xml:space="preserve">Статья </w:t>
      </w:r>
      <w:r w:rsidR="006D018A">
        <w:rPr>
          <w:rFonts w:cs="Times New Roman"/>
          <w:b/>
          <w:bCs/>
          <w:szCs w:val="28"/>
        </w:rPr>
        <w:t>59</w:t>
      </w:r>
      <w:r w:rsidRPr="0034381F">
        <w:rPr>
          <w:rFonts w:cs="Times New Roman"/>
          <w:b/>
          <w:bCs/>
          <w:szCs w:val="28"/>
        </w:rPr>
        <w:t xml:space="preserve">. Внешняя проверка годового отчета об исполнении бюджета </w:t>
      </w:r>
      <w:r w:rsidR="00181B51">
        <w:rPr>
          <w:rFonts w:cs="Times New Roman"/>
          <w:b/>
          <w:bCs/>
          <w:szCs w:val="28"/>
        </w:rPr>
        <w:t>округ</w:t>
      </w:r>
      <w:r w:rsidRPr="0034381F">
        <w:rPr>
          <w:rFonts w:cs="Times New Roman"/>
          <w:b/>
          <w:bCs/>
          <w:szCs w:val="28"/>
        </w:rPr>
        <w:t>а</w:t>
      </w:r>
    </w:p>
    <w:p w:rsidR="0034381F" w:rsidRPr="0034381F" w:rsidRDefault="0034381F" w:rsidP="00181B51">
      <w:pPr>
        <w:autoSpaceDE w:val="0"/>
        <w:autoSpaceDN w:val="0"/>
        <w:adjustRightInd w:val="0"/>
        <w:ind w:firstLine="709"/>
        <w:jc w:val="both"/>
        <w:rPr>
          <w:rFonts w:cs="Times New Roman"/>
          <w:szCs w:val="28"/>
        </w:rPr>
      </w:pPr>
    </w:p>
    <w:p w:rsidR="0034381F" w:rsidRPr="00C4193D" w:rsidRDefault="0034381F" w:rsidP="00C4193D">
      <w:pPr>
        <w:pStyle w:val="a6"/>
        <w:numPr>
          <w:ilvl w:val="0"/>
          <w:numId w:val="65"/>
        </w:numPr>
        <w:autoSpaceDE w:val="0"/>
        <w:autoSpaceDN w:val="0"/>
        <w:adjustRightInd w:val="0"/>
        <w:ind w:left="0" w:firstLine="709"/>
        <w:jc w:val="both"/>
        <w:rPr>
          <w:rFonts w:cs="Times New Roman"/>
          <w:szCs w:val="28"/>
        </w:rPr>
      </w:pPr>
      <w:r w:rsidRPr="00C4193D">
        <w:rPr>
          <w:rFonts w:cs="Times New Roman"/>
          <w:szCs w:val="28"/>
        </w:rPr>
        <w:t>Годовой отчет об исполнении бюджета</w:t>
      </w:r>
      <w:r w:rsidR="00181B51" w:rsidRPr="00C4193D">
        <w:rPr>
          <w:rFonts w:cs="Times New Roman"/>
          <w:szCs w:val="28"/>
        </w:rPr>
        <w:t xml:space="preserve"> округа до его рассмотрения окружны</w:t>
      </w:r>
      <w:r w:rsidRPr="00C4193D">
        <w:rPr>
          <w:rFonts w:cs="Times New Roman"/>
          <w:szCs w:val="28"/>
        </w:rPr>
        <w:t xml:space="preserve">м Советом депутатов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w:t>
      </w:r>
      <w:r w:rsidR="00181B51" w:rsidRPr="00C4193D">
        <w:rPr>
          <w:rFonts w:cs="Times New Roman"/>
          <w:szCs w:val="28"/>
        </w:rPr>
        <w:t>округ</w:t>
      </w:r>
      <w:r w:rsidRPr="00C4193D">
        <w:rPr>
          <w:rFonts w:cs="Times New Roman"/>
          <w:szCs w:val="28"/>
        </w:rPr>
        <w:t>а.</w:t>
      </w:r>
    </w:p>
    <w:p w:rsidR="0034381F" w:rsidRPr="00C4193D" w:rsidRDefault="0034381F" w:rsidP="00C4193D">
      <w:pPr>
        <w:pStyle w:val="a6"/>
        <w:numPr>
          <w:ilvl w:val="0"/>
          <w:numId w:val="65"/>
        </w:numPr>
        <w:autoSpaceDE w:val="0"/>
        <w:autoSpaceDN w:val="0"/>
        <w:adjustRightInd w:val="0"/>
        <w:ind w:left="0" w:firstLine="709"/>
        <w:jc w:val="both"/>
        <w:rPr>
          <w:rFonts w:cs="Times New Roman"/>
          <w:szCs w:val="28"/>
        </w:rPr>
      </w:pPr>
      <w:r w:rsidRPr="00C4193D">
        <w:rPr>
          <w:rFonts w:cs="Times New Roman"/>
          <w:szCs w:val="28"/>
        </w:rPr>
        <w:t>Внешняя проверка годовог</w:t>
      </w:r>
      <w:r w:rsidR="00181B51" w:rsidRPr="00C4193D">
        <w:rPr>
          <w:rFonts w:cs="Times New Roman"/>
          <w:szCs w:val="28"/>
        </w:rPr>
        <w:t>о отчета об исполнении бюджета округ</w:t>
      </w:r>
      <w:r w:rsidRPr="00C4193D">
        <w:rPr>
          <w:rFonts w:cs="Times New Roman"/>
          <w:szCs w:val="28"/>
        </w:rPr>
        <w:t xml:space="preserve">а осуществляется Контрольно-счетной палатой </w:t>
      </w:r>
      <w:r w:rsidR="00181B51" w:rsidRPr="00C4193D">
        <w:rPr>
          <w:rFonts w:cs="Times New Roman"/>
          <w:szCs w:val="28"/>
        </w:rPr>
        <w:t xml:space="preserve">округ </w:t>
      </w:r>
      <w:r w:rsidRPr="00C4193D">
        <w:rPr>
          <w:rFonts w:cs="Times New Roman"/>
          <w:szCs w:val="28"/>
        </w:rPr>
        <w:t xml:space="preserve">в порядке, установленном настоящей статьей, с соблюдением требований, установленных Бюджетным </w:t>
      </w:r>
      <w:hyperlink r:id="rId95" w:history="1">
        <w:r w:rsidRPr="00C4193D">
          <w:rPr>
            <w:rFonts w:cs="Times New Roman"/>
            <w:szCs w:val="28"/>
          </w:rPr>
          <w:t>кодексом</w:t>
        </w:r>
      </w:hyperlink>
      <w:r w:rsidRPr="00C4193D">
        <w:rPr>
          <w:rFonts w:cs="Times New Roman"/>
          <w:szCs w:val="28"/>
        </w:rPr>
        <w:t>.</w:t>
      </w:r>
    </w:p>
    <w:p w:rsidR="0034381F" w:rsidRPr="00C4193D" w:rsidRDefault="0034381F" w:rsidP="00C4193D">
      <w:pPr>
        <w:pStyle w:val="a6"/>
        <w:numPr>
          <w:ilvl w:val="0"/>
          <w:numId w:val="65"/>
        </w:numPr>
        <w:autoSpaceDE w:val="0"/>
        <w:autoSpaceDN w:val="0"/>
        <w:adjustRightInd w:val="0"/>
        <w:ind w:left="0" w:firstLine="709"/>
        <w:jc w:val="both"/>
        <w:rPr>
          <w:rFonts w:cs="Times New Roman"/>
          <w:szCs w:val="28"/>
        </w:rPr>
      </w:pPr>
      <w:r w:rsidRPr="00C4193D">
        <w:rPr>
          <w:rFonts w:cs="Times New Roman"/>
          <w:szCs w:val="28"/>
        </w:rPr>
        <w:t xml:space="preserve">Главные администраторы бюджетных средств не позднее 1 марта текущего года представляют в Контрольно-счетную палату </w:t>
      </w:r>
      <w:r w:rsidR="00181B51" w:rsidRPr="00C4193D">
        <w:rPr>
          <w:rFonts w:cs="Times New Roman"/>
          <w:szCs w:val="28"/>
        </w:rPr>
        <w:t>округ</w:t>
      </w:r>
      <w:r w:rsidRPr="00C4193D">
        <w:rPr>
          <w:rFonts w:cs="Times New Roman"/>
          <w:szCs w:val="28"/>
        </w:rPr>
        <w:t>а годовую бюджетную отчетность.</w:t>
      </w:r>
    </w:p>
    <w:p w:rsidR="0034381F" w:rsidRPr="0034381F" w:rsidRDefault="0034381F" w:rsidP="00181B51">
      <w:pPr>
        <w:autoSpaceDE w:val="0"/>
        <w:autoSpaceDN w:val="0"/>
        <w:adjustRightInd w:val="0"/>
        <w:ind w:firstLine="709"/>
        <w:jc w:val="both"/>
        <w:rPr>
          <w:rFonts w:cs="Times New Roman"/>
          <w:szCs w:val="28"/>
        </w:rPr>
      </w:pPr>
      <w:r w:rsidRPr="00181B51">
        <w:rPr>
          <w:rFonts w:cs="Times New Roman"/>
          <w:szCs w:val="28"/>
        </w:rPr>
        <w:t>Контрольно</w:t>
      </w:r>
      <w:r w:rsidR="00181B51">
        <w:rPr>
          <w:rFonts w:cs="Times New Roman"/>
          <w:szCs w:val="28"/>
        </w:rPr>
        <w:t>-счетная палата округа</w:t>
      </w:r>
      <w:r w:rsidRPr="0034381F">
        <w:rPr>
          <w:rFonts w:cs="Times New Roman"/>
          <w:szCs w:val="28"/>
        </w:rPr>
        <w:t xml:space="preserve"> для осуществления внешней проверки годового отчета об исполнении бюджета </w:t>
      </w:r>
      <w:r w:rsidR="00181B51">
        <w:rPr>
          <w:rFonts w:cs="Times New Roman"/>
          <w:szCs w:val="28"/>
        </w:rPr>
        <w:t>округ</w:t>
      </w:r>
      <w:r w:rsidRPr="0034381F">
        <w:rPr>
          <w:rFonts w:cs="Times New Roman"/>
          <w:szCs w:val="28"/>
        </w:rPr>
        <w:t xml:space="preserve">а вправе запрашивать дополнительную информацию об исполнении бюджета </w:t>
      </w:r>
      <w:r w:rsidR="00181B51">
        <w:rPr>
          <w:rFonts w:cs="Times New Roman"/>
          <w:szCs w:val="28"/>
        </w:rPr>
        <w:t>округ</w:t>
      </w:r>
      <w:r w:rsidRPr="0034381F">
        <w:rPr>
          <w:rFonts w:cs="Times New Roman"/>
          <w:szCs w:val="28"/>
        </w:rPr>
        <w:t>а у главных администраторов бюджетных средств.</w:t>
      </w:r>
    </w:p>
    <w:p w:rsidR="00C4193D" w:rsidRDefault="0034381F" w:rsidP="00C4193D">
      <w:pPr>
        <w:pStyle w:val="a6"/>
        <w:numPr>
          <w:ilvl w:val="0"/>
          <w:numId w:val="65"/>
        </w:numPr>
        <w:autoSpaceDE w:val="0"/>
        <w:autoSpaceDN w:val="0"/>
        <w:adjustRightInd w:val="0"/>
        <w:ind w:left="0" w:firstLine="709"/>
        <w:jc w:val="both"/>
        <w:rPr>
          <w:rFonts w:cs="Times New Roman"/>
          <w:szCs w:val="28"/>
        </w:rPr>
      </w:pPr>
      <w:r w:rsidRPr="00C4193D">
        <w:rPr>
          <w:rFonts w:cs="Times New Roman"/>
          <w:szCs w:val="28"/>
        </w:rPr>
        <w:t xml:space="preserve">Администрация </w:t>
      </w:r>
      <w:r w:rsidR="00181B51" w:rsidRPr="00C4193D">
        <w:rPr>
          <w:rFonts w:cs="Times New Roman"/>
          <w:szCs w:val="28"/>
        </w:rPr>
        <w:t>округ</w:t>
      </w:r>
      <w:r w:rsidRPr="00C4193D">
        <w:rPr>
          <w:rFonts w:cs="Times New Roman"/>
          <w:szCs w:val="28"/>
        </w:rPr>
        <w:t xml:space="preserve">а представляет отчет об исполнении бюджета </w:t>
      </w:r>
      <w:r w:rsidR="00181B51" w:rsidRPr="00C4193D">
        <w:rPr>
          <w:rFonts w:cs="Times New Roman"/>
          <w:szCs w:val="28"/>
        </w:rPr>
        <w:t>округ</w:t>
      </w:r>
      <w:r w:rsidRPr="00C4193D">
        <w:rPr>
          <w:rFonts w:cs="Times New Roman"/>
          <w:szCs w:val="28"/>
        </w:rPr>
        <w:t xml:space="preserve">а в Контрольно-счетную палату </w:t>
      </w:r>
      <w:r w:rsidR="00181B51" w:rsidRPr="00C4193D">
        <w:rPr>
          <w:rFonts w:cs="Times New Roman"/>
          <w:szCs w:val="28"/>
        </w:rPr>
        <w:t>округ</w:t>
      </w:r>
      <w:r w:rsidRPr="00C4193D">
        <w:rPr>
          <w:rFonts w:cs="Times New Roman"/>
          <w:szCs w:val="28"/>
        </w:rPr>
        <w:t xml:space="preserve">а для подготовки заключения на него не позднее 1 апреля текущего года. Подготовка заключения на годовой отчет об исполнении бюджета </w:t>
      </w:r>
      <w:r w:rsidR="00181B51" w:rsidRPr="00C4193D">
        <w:rPr>
          <w:rFonts w:cs="Times New Roman"/>
          <w:szCs w:val="28"/>
        </w:rPr>
        <w:t>округ</w:t>
      </w:r>
      <w:r w:rsidRPr="00C4193D">
        <w:rPr>
          <w:rFonts w:cs="Times New Roman"/>
          <w:szCs w:val="28"/>
        </w:rPr>
        <w:t>а проводится в срок, не превышающий один месяц.</w:t>
      </w:r>
    </w:p>
    <w:p w:rsidR="00F23C68" w:rsidRDefault="0034381F" w:rsidP="00F23C68">
      <w:pPr>
        <w:pStyle w:val="a6"/>
        <w:numPr>
          <w:ilvl w:val="0"/>
          <w:numId w:val="65"/>
        </w:numPr>
        <w:autoSpaceDE w:val="0"/>
        <w:autoSpaceDN w:val="0"/>
        <w:adjustRightInd w:val="0"/>
        <w:ind w:left="0" w:firstLine="709"/>
        <w:jc w:val="both"/>
        <w:rPr>
          <w:rFonts w:cs="Times New Roman"/>
          <w:szCs w:val="28"/>
        </w:rPr>
      </w:pPr>
      <w:r w:rsidRPr="00C4193D">
        <w:rPr>
          <w:rFonts w:cs="Times New Roman"/>
          <w:szCs w:val="28"/>
        </w:rPr>
        <w:t xml:space="preserve">Контрольно-счетная палата </w:t>
      </w:r>
      <w:r w:rsidR="00181B51" w:rsidRPr="00C4193D">
        <w:rPr>
          <w:rFonts w:cs="Times New Roman"/>
          <w:szCs w:val="28"/>
        </w:rPr>
        <w:t>округ</w:t>
      </w:r>
      <w:r w:rsidRPr="00C4193D">
        <w:rPr>
          <w:rFonts w:cs="Times New Roman"/>
          <w:szCs w:val="28"/>
        </w:rPr>
        <w:t xml:space="preserve">а готовит заключение на отчет об исполнении бюджета </w:t>
      </w:r>
      <w:r w:rsidR="00F23C68">
        <w:rPr>
          <w:rFonts w:cs="Times New Roman"/>
          <w:szCs w:val="28"/>
        </w:rPr>
        <w:t>округ</w:t>
      </w:r>
      <w:r w:rsidRPr="00C4193D">
        <w:rPr>
          <w:rFonts w:cs="Times New Roman"/>
          <w:szCs w:val="28"/>
        </w:rPr>
        <w:t>а на основании данных внешней проверки годовой бюджетной отчетности главных администраторов бюджетных средств.</w:t>
      </w:r>
    </w:p>
    <w:p w:rsidR="0034381F" w:rsidRPr="00F23C68" w:rsidRDefault="0034381F" w:rsidP="00F23C68">
      <w:pPr>
        <w:pStyle w:val="a6"/>
        <w:numPr>
          <w:ilvl w:val="0"/>
          <w:numId w:val="65"/>
        </w:numPr>
        <w:autoSpaceDE w:val="0"/>
        <w:autoSpaceDN w:val="0"/>
        <w:adjustRightInd w:val="0"/>
        <w:ind w:left="0" w:firstLine="709"/>
        <w:jc w:val="both"/>
        <w:rPr>
          <w:rFonts w:cs="Times New Roman"/>
          <w:szCs w:val="28"/>
        </w:rPr>
      </w:pPr>
      <w:r w:rsidRPr="00F23C68">
        <w:rPr>
          <w:rFonts w:cs="Times New Roman"/>
          <w:szCs w:val="28"/>
        </w:rPr>
        <w:t xml:space="preserve">Заключение на годовой отчет об исполнении бюджета </w:t>
      </w:r>
      <w:r w:rsidR="00181B51" w:rsidRPr="00F23C68">
        <w:rPr>
          <w:rFonts w:cs="Times New Roman"/>
          <w:szCs w:val="28"/>
        </w:rPr>
        <w:t xml:space="preserve">округа </w:t>
      </w:r>
      <w:r w:rsidRPr="00F23C68">
        <w:rPr>
          <w:rFonts w:cs="Times New Roman"/>
          <w:szCs w:val="28"/>
        </w:rPr>
        <w:t xml:space="preserve">представляется Контрольно-счетной палатой </w:t>
      </w:r>
      <w:r w:rsidR="00181B51" w:rsidRPr="00F23C68">
        <w:rPr>
          <w:rFonts w:cs="Times New Roman"/>
          <w:szCs w:val="28"/>
        </w:rPr>
        <w:t>округ</w:t>
      </w:r>
      <w:r w:rsidRPr="00F23C68">
        <w:rPr>
          <w:rFonts w:cs="Times New Roman"/>
          <w:szCs w:val="28"/>
        </w:rPr>
        <w:t xml:space="preserve">а в </w:t>
      </w:r>
      <w:r w:rsidR="00181B51" w:rsidRPr="00F23C68">
        <w:rPr>
          <w:rFonts w:cs="Times New Roman"/>
          <w:szCs w:val="28"/>
        </w:rPr>
        <w:t>окружн</w:t>
      </w:r>
      <w:r w:rsidRPr="00F23C68">
        <w:rPr>
          <w:rFonts w:cs="Times New Roman"/>
          <w:szCs w:val="28"/>
        </w:rPr>
        <w:t xml:space="preserve">ой Совет депутатов с одновременным направлением </w:t>
      </w:r>
      <w:r w:rsidR="00181B51" w:rsidRPr="00F23C68">
        <w:rPr>
          <w:rFonts w:cs="Times New Roman"/>
          <w:szCs w:val="28"/>
        </w:rPr>
        <w:t xml:space="preserve">его </w:t>
      </w:r>
      <w:r w:rsidRPr="00F23C68">
        <w:rPr>
          <w:rFonts w:cs="Times New Roman"/>
          <w:szCs w:val="28"/>
        </w:rPr>
        <w:t xml:space="preserve">в </w:t>
      </w:r>
      <w:r w:rsidR="00181B51" w:rsidRPr="00F23C68">
        <w:rPr>
          <w:rFonts w:cs="Times New Roman"/>
          <w:szCs w:val="28"/>
        </w:rPr>
        <w:t>Администрацию округа</w:t>
      </w:r>
      <w:r w:rsidRPr="00F23C68">
        <w:rPr>
          <w:rFonts w:cs="Times New Roman"/>
          <w:szCs w:val="28"/>
        </w:rPr>
        <w:t>.</w:t>
      </w:r>
    </w:p>
    <w:p w:rsidR="0034381F" w:rsidRPr="0034381F" w:rsidRDefault="0034381F" w:rsidP="00181B51">
      <w:pPr>
        <w:autoSpaceDE w:val="0"/>
        <w:autoSpaceDN w:val="0"/>
        <w:adjustRightInd w:val="0"/>
        <w:ind w:firstLine="709"/>
        <w:jc w:val="both"/>
        <w:rPr>
          <w:rFonts w:cs="Times New Roman"/>
          <w:szCs w:val="28"/>
        </w:rPr>
      </w:pPr>
    </w:p>
    <w:p w:rsidR="0034381F" w:rsidRPr="0034381F" w:rsidRDefault="0034381F" w:rsidP="00181B51">
      <w:pPr>
        <w:autoSpaceDE w:val="0"/>
        <w:autoSpaceDN w:val="0"/>
        <w:adjustRightInd w:val="0"/>
        <w:ind w:firstLine="709"/>
        <w:jc w:val="both"/>
        <w:outlineLvl w:val="2"/>
        <w:rPr>
          <w:rFonts w:cs="Times New Roman"/>
          <w:b/>
          <w:bCs/>
          <w:szCs w:val="28"/>
        </w:rPr>
      </w:pPr>
      <w:r w:rsidRPr="0034381F">
        <w:rPr>
          <w:rFonts w:cs="Times New Roman"/>
          <w:b/>
          <w:bCs/>
          <w:szCs w:val="28"/>
        </w:rPr>
        <w:lastRenderedPageBreak/>
        <w:t>Статья 6</w:t>
      </w:r>
      <w:r w:rsidR="00C4193D">
        <w:rPr>
          <w:rFonts w:cs="Times New Roman"/>
          <w:b/>
          <w:bCs/>
          <w:szCs w:val="28"/>
        </w:rPr>
        <w:t>0</w:t>
      </w:r>
      <w:r w:rsidRPr="0034381F">
        <w:rPr>
          <w:rFonts w:cs="Times New Roman"/>
          <w:b/>
          <w:bCs/>
          <w:szCs w:val="28"/>
        </w:rPr>
        <w:t xml:space="preserve">. Рассмотрение годового отчета об исполнении бюджета </w:t>
      </w:r>
      <w:r w:rsidR="00C4193D">
        <w:rPr>
          <w:rFonts w:cs="Times New Roman"/>
          <w:b/>
          <w:bCs/>
          <w:szCs w:val="28"/>
        </w:rPr>
        <w:t>округ</w:t>
      </w:r>
      <w:r w:rsidRPr="0034381F">
        <w:rPr>
          <w:rFonts w:cs="Times New Roman"/>
          <w:b/>
          <w:bCs/>
          <w:szCs w:val="28"/>
        </w:rPr>
        <w:t xml:space="preserve">а </w:t>
      </w:r>
      <w:r w:rsidR="00C4193D">
        <w:rPr>
          <w:rFonts w:cs="Times New Roman"/>
          <w:b/>
          <w:bCs/>
          <w:szCs w:val="28"/>
        </w:rPr>
        <w:t>окружны</w:t>
      </w:r>
      <w:r w:rsidRPr="0034381F">
        <w:rPr>
          <w:rFonts w:cs="Times New Roman"/>
          <w:b/>
          <w:bCs/>
          <w:szCs w:val="28"/>
        </w:rPr>
        <w:t>м Советом депутатов</w:t>
      </w:r>
    </w:p>
    <w:p w:rsidR="0034381F" w:rsidRPr="0034381F" w:rsidRDefault="0034381F" w:rsidP="00181B51">
      <w:pPr>
        <w:autoSpaceDE w:val="0"/>
        <w:autoSpaceDN w:val="0"/>
        <w:adjustRightInd w:val="0"/>
        <w:ind w:firstLine="709"/>
        <w:jc w:val="both"/>
        <w:rPr>
          <w:rFonts w:cs="Times New Roman"/>
          <w:szCs w:val="28"/>
        </w:rPr>
      </w:pPr>
    </w:p>
    <w:p w:rsidR="0034381F" w:rsidRPr="00F23C68" w:rsidRDefault="0034381F" w:rsidP="00E027A3">
      <w:pPr>
        <w:pStyle w:val="a6"/>
        <w:numPr>
          <w:ilvl w:val="0"/>
          <w:numId w:val="66"/>
        </w:numPr>
        <w:autoSpaceDE w:val="0"/>
        <w:autoSpaceDN w:val="0"/>
        <w:adjustRightInd w:val="0"/>
        <w:ind w:left="0" w:firstLine="709"/>
        <w:jc w:val="both"/>
        <w:rPr>
          <w:rFonts w:cs="Times New Roman"/>
          <w:szCs w:val="28"/>
        </w:rPr>
      </w:pPr>
      <w:r w:rsidRPr="00F23C68">
        <w:rPr>
          <w:rFonts w:cs="Times New Roman"/>
          <w:szCs w:val="28"/>
        </w:rPr>
        <w:t xml:space="preserve">Годовой отчет об исполнении бюджета </w:t>
      </w:r>
      <w:r w:rsidR="00C4193D" w:rsidRPr="00F23C68">
        <w:rPr>
          <w:rFonts w:cs="Times New Roman"/>
          <w:szCs w:val="28"/>
        </w:rPr>
        <w:t>округ</w:t>
      </w:r>
      <w:r w:rsidRPr="00F23C68">
        <w:rPr>
          <w:rFonts w:cs="Times New Roman"/>
          <w:szCs w:val="28"/>
        </w:rPr>
        <w:t xml:space="preserve">а в течение трех дней направляется председателем </w:t>
      </w:r>
      <w:r w:rsidR="00C4193D" w:rsidRPr="00F23C68">
        <w:rPr>
          <w:rFonts w:cs="Times New Roman"/>
          <w:szCs w:val="28"/>
        </w:rPr>
        <w:t>окружн</w:t>
      </w:r>
      <w:r w:rsidRPr="00F23C68">
        <w:rPr>
          <w:rFonts w:cs="Times New Roman"/>
          <w:szCs w:val="28"/>
        </w:rPr>
        <w:t xml:space="preserve">ого Совета депутатов во все постоянные комиссии </w:t>
      </w:r>
      <w:r w:rsidR="00C4193D" w:rsidRPr="00F23C68">
        <w:rPr>
          <w:rFonts w:cs="Times New Roman"/>
          <w:szCs w:val="28"/>
        </w:rPr>
        <w:t>окружн</w:t>
      </w:r>
      <w:r w:rsidRPr="00F23C68">
        <w:rPr>
          <w:rFonts w:cs="Times New Roman"/>
          <w:szCs w:val="28"/>
        </w:rPr>
        <w:t>ого Совета депутатов.</w:t>
      </w:r>
    </w:p>
    <w:p w:rsidR="0034381F" w:rsidRPr="00F23C68" w:rsidRDefault="0034381F" w:rsidP="00E027A3">
      <w:pPr>
        <w:pStyle w:val="a6"/>
        <w:numPr>
          <w:ilvl w:val="0"/>
          <w:numId w:val="66"/>
        </w:numPr>
        <w:autoSpaceDE w:val="0"/>
        <w:autoSpaceDN w:val="0"/>
        <w:adjustRightInd w:val="0"/>
        <w:ind w:left="0" w:firstLine="709"/>
        <w:jc w:val="both"/>
        <w:rPr>
          <w:rFonts w:cs="Times New Roman"/>
          <w:szCs w:val="28"/>
        </w:rPr>
      </w:pPr>
      <w:r w:rsidRPr="00F23C68">
        <w:rPr>
          <w:rFonts w:cs="Times New Roman"/>
          <w:szCs w:val="28"/>
        </w:rPr>
        <w:t>Постоянные комиссии в течение месяца рассматривают годов</w:t>
      </w:r>
      <w:r w:rsidR="00C4193D" w:rsidRPr="00F23C68">
        <w:rPr>
          <w:rFonts w:cs="Times New Roman"/>
          <w:szCs w:val="28"/>
        </w:rPr>
        <w:t>ой отчет об исполнении бюджета округа</w:t>
      </w:r>
      <w:r w:rsidRPr="00F23C68">
        <w:rPr>
          <w:rFonts w:cs="Times New Roman"/>
          <w:szCs w:val="28"/>
        </w:rPr>
        <w:t xml:space="preserve"> и заключение Контрольно-счетной палаты </w:t>
      </w:r>
      <w:r w:rsidR="00C4193D" w:rsidRPr="00F23C68">
        <w:rPr>
          <w:rFonts w:cs="Times New Roman"/>
          <w:szCs w:val="28"/>
        </w:rPr>
        <w:t>округ</w:t>
      </w:r>
      <w:r w:rsidRPr="00F23C68">
        <w:rPr>
          <w:rFonts w:cs="Times New Roman"/>
          <w:szCs w:val="28"/>
        </w:rPr>
        <w:t xml:space="preserve">а по результатам внешней проверки годового отчета об исполнении бюджета </w:t>
      </w:r>
      <w:r w:rsidR="00C4193D" w:rsidRPr="00F23C68">
        <w:rPr>
          <w:rFonts w:cs="Times New Roman"/>
          <w:szCs w:val="28"/>
        </w:rPr>
        <w:t>округ</w:t>
      </w:r>
      <w:r w:rsidRPr="00F23C68">
        <w:rPr>
          <w:rFonts w:cs="Times New Roman"/>
          <w:szCs w:val="28"/>
        </w:rPr>
        <w:t xml:space="preserve">а. В этот же срок комиссия по </w:t>
      </w:r>
      <w:r w:rsidR="00C4193D" w:rsidRPr="00F23C68">
        <w:rPr>
          <w:rFonts w:cs="Times New Roman"/>
          <w:szCs w:val="28"/>
        </w:rPr>
        <w:t>бюджету</w:t>
      </w:r>
      <w:r w:rsidRPr="00F23C68">
        <w:rPr>
          <w:rFonts w:cs="Times New Roman"/>
          <w:szCs w:val="28"/>
        </w:rPr>
        <w:t xml:space="preserve"> готовит заключение, которое направляет Главе </w:t>
      </w:r>
      <w:r w:rsidR="00C4193D" w:rsidRPr="00F23C68">
        <w:rPr>
          <w:rFonts w:cs="Times New Roman"/>
          <w:szCs w:val="28"/>
        </w:rPr>
        <w:t>округа</w:t>
      </w:r>
      <w:r w:rsidRPr="00F23C68">
        <w:rPr>
          <w:rFonts w:cs="Times New Roman"/>
          <w:szCs w:val="28"/>
        </w:rPr>
        <w:t xml:space="preserve"> и председателю </w:t>
      </w:r>
      <w:r w:rsidR="00C4193D" w:rsidRPr="00F23C68">
        <w:rPr>
          <w:rFonts w:cs="Times New Roman"/>
          <w:szCs w:val="28"/>
        </w:rPr>
        <w:t>окружно</w:t>
      </w:r>
      <w:r w:rsidRPr="00F23C68">
        <w:rPr>
          <w:rFonts w:cs="Times New Roman"/>
          <w:szCs w:val="28"/>
        </w:rPr>
        <w:t>го Совета депутатов.</w:t>
      </w:r>
    </w:p>
    <w:p w:rsidR="0034381F" w:rsidRPr="00F23C68" w:rsidRDefault="0034381F" w:rsidP="00E027A3">
      <w:pPr>
        <w:pStyle w:val="a6"/>
        <w:numPr>
          <w:ilvl w:val="0"/>
          <w:numId w:val="66"/>
        </w:numPr>
        <w:autoSpaceDE w:val="0"/>
        <w:autoSpaceDN w:val="0"/>
        <w:adjustRightInd w:val="0"/>
        <w:ind w:left="0" w:firstLine="709"/>
        <w:jc w:val="both"/>
        <w:rPr>
          <w:rFonts w:cs="Times New Roman"/>
          <w:szCs w:val="28"/>
        </w:rPr>
      </w:pPr>
      <w:r w:rsidRPr="00F23C68">
        <w:rPr>
          <w:rFonts w:cs="Times New Roman"/>
          <w:szCs w:val="28"/>
        </w:rPr>
        <w:t xml:space="preserve">На заседании </w:t>
      </w:r>
      <w:r w:rsidR="00806095">
        <w:rPr>
          <w:rFonts w:cs="Times New Roman"/>
          <w:szCs w:val="28"/>
        </w:rPr>
        <w:t>окружн</w:t>
      </w:r>
      <w:r w:rsidRPr="00F23C68">
        <w:rPr>
          <w:rFonts w:cs="Times New Roman"/>
          <w:szCs w:val="28"/>
        </w:rPr>
        <w:t xml:space="preserve">ого Совета депутатов заслушивается доклад Главы </w:t>
      </w:r>
      <w:r w:rsidR="00F23C68">
        <w:rPr>
          <w:rFonts w:cs="Times New Roman"/>
          <w:szCs w:val="28"/>
        </w:rPr>
        <w:t>округ</w:t>
      </w:r>
      <w:r w:rsidRPr="00F23C68">
        <w:rPr>
          <w:rFonts w:cs="Times New Roman"/>
          <w:szCs w:val="28"/>
        </w:rPr>
        <w:t xml:space="preserve">а либо, по его распоряжению, заместителя Главы </w:t>
      </w:r>
      <w:r w:rsidR="00F23C68">
        <w:rPr>
          <w:rFonts w:cs="Times New Roman"/>
          <w:szCs w:val="28"/>
        </w:rPr>
        <w:t>округа</w:t>
      </w:r>
      <w:r w:rsidRPr="00F23C68">
        <w:rPr>
          <w:rFonts w:cs="Times New Roman"/>
          <w:szCs w:val="28"/>
        </w:rPr>
        <w:t xml:space="preserve"> или руководителя финансового управления </w:t>
      </w:r>
      <w:r w:rsidR="00F23C68">
        <w:rPr>
          <w:rFonts w:cs="Times New Roman"/>
          <w:szCs w:val="28"/>
        </w:rPr>
        <w:t xml:space="preserve">округа </w:t>
      </w:r>
      <w:r w:rsidRPr="00F23C68">
        <w:rPr>
          <w:rFonts w:cs="Times New Roman"/>
          <w:szCs w:val="28"/>
        </w:rPr>
        <w:t xml:space="preserve">об исполнении бюджета </w:t>
      </w:r>
      <w:r w:rsidR="00F23C68">
        <w:rPr>
          <w:rFonts w:cs="Times New Roman"/>
          <w:szCs w:val="28"/>
        </w:rPr>
        <w:t>округ</w:t>
      </w:r>
      <w:r w:rsidRPr="00F23C68">
        <w:rPr>
          <w:rFonts w:cs="Times New Roman"/>
          <w:szCs w:val="28"/>
        </w:rPr>
        <w:t xml:space="preserve">а, содоклад председателя комиссии по </w:t>
      </w:r>
      <w:r w:rsidR="00F23C68">
        <w:rPr>
          <w:rFonts w:cs="Times New Roman"/>
          <w:szCs w:val="28"/>
        </w:rPr>
        <w:t>бюджету</w:t>
      </w:r>
      <w:r w:rsidRPr="00F23C68">
        <w:rPr>
          <w:rFonts w:cs="Times New Roman"/>
          <w:szCs w:val="28"/>
        </w:rPr>
        <w:t xml:space="preserve">, доклад председателя Контрольно-счетной палаты </w:t>
      </w:r>
      <w:r w:rsidR="00F23C68">
        <w:rPr>
          <w:rFonts w:cs="Times New Roman"/>
          <w:szCs w:val="28"/>
        </w:rPr>
        <w:t>округ</w:t>
      </w:r>
      <w:r w:rsidRPr="00F23C68">
        <w:rPr>
          <w:rFonts w:cs="Times New Roman"/>
          <w:szCs w:val="28"/>
        </w:rPr>
        <w:t>а.</w:t>
      </w:r>
    </w:p>
    <w:p w:rsidR="0034381F" w:rsidRPr="0034381F" w:rsidRDefault="0034381F" w:rsidP="00E027A3">
      <w:pPr>
        <w:pStyle w:val="a6"/>
        <w:numPr>
          <w:ilvl w:val="0"/>
          <w:numId w:val="66"/>
        </w:numPr>
        <w:autoSpaceDE w:val="0"/>
        <w:autoSpaceDN w:val="0"/>
        <w:adjustRightInd w:val="0"/>
        <w:ind w:left="0" w:firstLine="709"/>
        <w:jc w:val="both"/>
        <w:rPr>
          <w:rFonts w:cs="Times New Roman"/>
          <w:szCs w:val="28"/>
        </w:rPr>
      </w:pPr>
      <w:r w:rsidRPr="00F23C68">
        <w:rPr>
          <w:rFonts w:cs="Times New Roman"/>
          <w:szCs w:val="28"/>
        </w:rPr>
        <w:t xml:space="preserve">По итогам обсуждения и рассмотрения годового отчета об исполнении бюджета </w:t>
      </w:r>
      <w:r w:rsidR="00F23C68">
        <w:rPr>
          <w:rFonts w:cs="Times New Roman"/>
          <w:szCs w:val="28"/>
        </w:rPr>
        <w:t>округ</w:t>
      </w:r>
      <w:r w:rsidRPr="00F23C68">
        <w:rPr>
          <w:rFonts w:cs="Times New Roman"/>
          <w:szCs w:val="28"/>
        </w:rPr>
        <w:t xml:space="preserve">а и заключения Контрольно-счетной палаты </w:t>
      </w:r>
      <w:r w:rsidR="00F23C68">
        <w:rPr>
          <w:rFonts w:cs="Times New Roman"/>
          <w:szCs w:val="28"/>
        </w:rPr>
        <w:t>округ</w:t>
      </w:r>
      <w:r w:rsidRPr="00F23C68">
        <w:rPr>
          <w:rFonts w:cs="Times New Roman"/>
          <w:szCs w:val="28"/>
        </w:rPr>
        <w:t xml:space="preserve">а </w:t>
      </w:r>
      <w:r w:rsidR="00F23C68">
        <w:rPr>
          <w:rFonts w:cs="Times New Roman"/>
          <w:szCs w:val="28"/>
        </w:rPr>
        <w:t>окружн</w:t>
      </w:r>
      <w:r w:rsidRPr="00F23C68">
        <w:rPr>
          <w:rFonts w:cs="Times New Roman"/>
          <w:szCs w:val="28"/>
        </w:rPr>
        <w:t xml:space="preserve">ой Совет депутатов принимает </w:t>
      </w:r>
      <w:r w:rsidR="00F23C68">
        <w:rPr>
          <w:rFonts w:cs="Times New Roman"/>
          <w:szCs w:val="28"/>
        </w:rPr>
        <w:t>решение об утверждении либо отклонении решения окружного Совета депутатов об исполнении бюджета округа.</w:t>
      </w:r>
    </w:p>
    <w:p w:rsidR="0034381F" w:rsidRPr="0034381F" w:rsidRDefault="0034381F" w:rsidP="00F23C68">
      <w:pPr>
        <w:autoSpaceDE w:val="0"/>
        <w:autoSpaceDN w:val="0"/>
        <w:adjustRightInd w:val="0"/>
        <w:ind w:firstLine="709"/>
        <w:jc w:val="both"/>
        <w:rPr>
          <w:rFonts w:cs="Times New Roman"/>
          <w:szCs w:val="28"/>
        </w:rPr>
      </w:pPr>
      <w:r w:rsidRPr="0034381F">
        <w:rPr>
          <w:rFonts w:cs="Times New Roman"/>
          <w:szCs w:val="28"/>
        </w:rPr>
        <w:t xml:space="preserve">В случае отклонения </w:t>
      </w:r>
      <w:r w:rsidR="00F23C68">
        <w:rPr>
          <w:rFonts w:cs="Times New Roman"/>
          <w:szCs w:val="28"/>
        </w:rPr>
        <w:t>окружны</w:t>
      </w:r>
      <w:r w:rsidRPr="0034381F">
        <w:rPr>
          <w:rFonts w:cs="Times New Roman"/>
          <w:szCs w:val="28"/>
        </w:rPr>
        <w:t xml:space="preserve">м Советом депутатов решения об исполнении бюджета </w:t>
      </w:r>
      <w:r w:rsidR="00F23C68">
        <w:rPr>
          <w:rFonts w:cs="Times New Roman"/>
          <w:szCs w:val="28"/>
        </w:rPr>
        <w:t>округ</w:t>
      </w:r>
      <w:r w:rsidRPr="0034381F">
        <w:rPr>
          <w:rFonts w:cs="Times New Roman"/>
          <w:szCs w:val="28"/>
        </w:rPr>
        <w:t xml:space="preserve">а оно возвращается для устранения фактов недостоверного или неполного отражения данных и повторного представления в </w:t>
      </w:r>
      <w:r w:rsidR="00F23C68">
        <w:rPr>
          <w:rFonts w:cs="Times New Roman"/>
          <w:szCs w:val="28"/>
        </w:rPr>
        <w:t>окружно</w:t>
      </w:r>
      <w:r w:rsidRPr="0034381F">
        <w:rPr>
          <w:rFonts w:cs="Times New Roman"/>
          <w:szCs w:val="28"/>
        </w:rPr>
        <w:t>й Совет депутатов в срок, не превышающий 10 рабочих дней.</w:t>
      </w:r>
    </w:p>
    <w:p w:rsidR="003914E1" w:rsidRDefault="003914E1" w:rsidP="00F23C68">
      <w:pPr>
        <w:autoSpaceDE w:val="0"/>
        <w:autoSpaceDN w:val="0"/>
        <w:adjustRightInd w:val="0"/>
        <w:ind w:firstLine="709"/>
        <w:jc w:val="both"/>
        <w:outlineLvl w:val="2"/>
        <w:rPr>
          <w:rFonts w:cs="Times New Roman"/>
          <w:b/>
          <w:bCs/>
          <w:szCs w:val="28"/>
        </w:rPr>
      </w:pPr>
    </w:p>
    <w:p w:rsidR="0034381F" w:rsidRPr="0034381F" w:rsidRDefault="00F23C68" w:rsidP="00F23C68">
      <w:pPr>
        <w:autoSpaceDE w:val="0"/>
        <w:autoSpaceDN w:val="0"/>
        <w:adjustRightInd w:val="0"/>
        <w:ind w:firstLine="709"/>
        <w:jc w:val="both"/>
        <w:outlineLvl w:val="2"/>
        <w:rPr>
          <w:rFonts w:cs="Times New Roman"/>
          <w:b/>
          <w:bCs/>
          <w:szCs w:val="28"/>
        </w:rPr>
      </w:pPr>
      <w:r>
        <w:rPr>
          <w:rFonts w:cs="Times New Roman"/>
          <w:b/>
          <w:bCs/>
          <w:szCs w:val="28"/>
        </w:rPr>
        <w:t>Статья 61</w:t>
      </w:r>
      <w:r w:rsidR="0034381F" w:rsidRPr="0034381F">
        <w:rPr>
          <w:rFonts w:cs="Times New Roman"/>
          <w:b/>
          <w:bCs/>
          <w:szCs w:val="28"/>
        </w:rPr>
        <w:t xml:space="preserve">. Решение об исполнении бюджета </w:t>
      </w:r>
      <w:r>
        <w:rPr>
          <w:rFonts w:cs="Times New Roman"/>
          <w:b/>
          <w:bCs/>
          <w:szCs w:val="28"/>
        </w:rPr>
        <w:t>округ</w:t>
      </w:r>
      <w:r w:rsidR="0034381F" w:rsidRPr="0034381F">
        <w:rPr>
          <w:rFonts w:cs="Times New Roman"/>
          <w:b/>
          <w:bCs/>
          <w:szCs w:val="28"/>
        </w:rPr>
        <w:t>а</w:t>
      </w:r>
    </w:p>
    <w:p w:rsidR="0034381F" w:rsidRPr="0034381F" w:rsidRDefault="0034381F" w:rsidP="00F23C68">
      <w:pPr>
        <w:autoSpaceDE w:val="0"/>
        <w:autoSpaceDN w:val="0"/>
        <w:adjustRightInd w:val="0"/>
        <w:ind w:firstLine="709"/>
        <w:jc w:val="both"/>
        <w:rPr>
          <w:rFonts w:cs="Times New Roman"/>
          <w:szCs w:val="28"/>
        </w:rPr>
      </w:pPr>
    </w:p>
    <w:p w:rsidR="0034381F" w:rsidRPr="00F23C68" w:rsidRDefault="0034381F" w:rsidP="00E027A3">
      <w:pPr>
        <w:pStyle w:val="a6"/>
        <w:numPr>
          <w:ilvl w:val="0"/>
          <w:numId w:val="67"/>
        </w:numPr>
        <w:autoSpaceDE w:val="0"/>
        <w:autoSpaceDN w:val="0"/>
        <w:adjustRightInd w:val="0"/>
        <w:ind w:left="0" w:firstLine="709"/>
        <w:jc w:val="both"/>
        <w:rPr>
          <w:rFonts w:cs="Times New Roman"/>
          <w:szCs w:val="28"/>
        </w:rPr>
      </w:pPr>
      <w:r w:rsidRPr="00F23C68">
        <w:rPr>
          <w:rFonts w:cs="Times New Roman"/>
          <w:szCs w:val="28"/>
        </w:rPr>
        <w:t xml:space="preserve">Решением об исполнении бюджета </w:t>
      </w:r>
      <w:r w:rsidR="00F23C68" w:rsidRPr="00F23C68">
        <w:rPr>
          <w:rFonts w:cs="Times New Roman"/>
          <w:szCs w:val="28"/>
        </w:rPr>
        <w:t>округ</w:t>
      </w:r>
      <w:r w:rsidRPr="00F23C68">
        <w:rPr>
          <w:rFonts w:cs="Times New Roman"/>
          <w:szCs w:val="28"/>
        </w:rPr>
        <w:t xml:space="preserve">а утверждается годовой отчет об исполнении бюджета </w:t>
      </w:r>
      <w:r w:rsidR="00F23C68" w:rsidRPr="00F23C68">
        <w:rPr>
          <w:rFonts w:cs="Times New Roman"/>
          <w:szCs w:val="28"/>
        </w:rPr>
        <w:t xml:space="preserve">округа </w:t>
      </w:r>
      <w:r w:rsidRPr="00F23C68">
        <w:rPr>
          <w:rFonts w:cs="Times New Roman"/>
          <w:szCs w:val="28"/>
        </w:rPr>
        <w:t xml:space="preserve">с указанием общего объема доходов, расходов и дефицита (профицита) бюджета </w:t>
      </w:r>
      <w:r w:rsidR="00F23C68" w:rsidRPr="00F23C68">
        <w:rPr>
          <w:rFonts w:cs="Times New Roman"/>
          <w:szCs w:val="28"/>
        </w:rPr>
        <w:t>округ</w:t>
      </w:r>
      <w:r w:rsidRPr="00F23C68">
        <w:rPr>
          <w:rFonts w:cs="Times New Roman"/>
          <w:szCs w:val="28"/>
        </w:rPr>
        <w:t>а.</w:t>
      </w:r>
    </w:p>
    <w:p w:rsidR="0034381F" w:rsidRPr="00F23C68" w:rsidRDefault="0034381F" w:rsidP="00E027A3">
      <w:pPr>
        <w:pStyle w:val="a6"/>
        <w:numPr>
          <w:ilvl w:val="0"/>
          <w:numId w:val="67"/>
        </w:numPr>
        <w:autoSpaceDE w:val="0"/>
        <w:autoSpaceDN w:val="0"/>
        <w:adjustRightInd w:val="0"/>
        <w:ind w:left="0" w:firstLine="709"/>
        <w:jc w:val="both"/>
        <w:rPr>
          <w:rFonts w:cs="Times New Roman"/>
          <w:szCs w:val="28"/>
        </w:rPr>
      </w:pPr>
      <w:r w:rsidRPr="00F23C68">
        <w:rPr>
          <w:rFonts w:cs="Times New Roman"/>
          <w:szCs w:val="28"/>
        </w:rPr>
        <w:t xml:space="preserve">Проект решения об исполнении бюджета </w:t>
      </w:r>
      <w:r w:rsidR="00F23C68" w:rsidRPr="00F23C68">
        <w:rPr>
          <w:rFonts w:cs="Times New Roman"/>
          <w:szCs w:val="28"/>
        </w:rPr>
        <w:t>округ</w:t>
      </w:r>
      <w:r w:rsidRPr="00F23C68">
        <w:rPr>
          <w:rFonts w:cs="Times New Roman"/>
          <w:szCs w:val="28"/>
        </w:rPr>
        <w:t xml:space="preserve">а должен соответствовать по структуре решению о бюджете </w:t>
      </w:r>
      <w:r w:rsidR="00F23C68" w:rsidRPr="00F23C68">
        <w:rPr>
          <w:rFonts w:cs="Times New Roman"/>
          <w:szCs w:val="28"/>
        </w:rPr>
        <w:t>округ</w:t>
      </w:r>
      <w:r w:rsidRPr="00F23C68">
        <w:rPr>
          <w:rFonts w:cs="Times New Roman"/>
          <w:szCs w:val="28"/>
        </w:rPr>
        <w:t>а на отчетный год, включая приложения.</w:t>
      </w:r>
    </w:p>
    <w:p w:rsidR="0034381F" w:rsidRPr="00F23C68" w:rsidRDefault="0034381F" w:rsidP="00E027A3">
      <w:pPr>
        <w:pStyle w:val="a6"/>
        <w:numPr>
          <w:ilvl w:val="0"/>
          <w:numId w:val="67"/>
        </w:numPr>
        <w:autoSpaceDE w:val="0"/>
        <w:autoSpaceDN w:val="0"/>
        <w:adjustRightInd w:val="0"/>
        <w:ind w:left="0" w:firstLine="709"/>
        <w:jc w:val="both"/>
        <w:rPr>
          <w:rFonts w:cs="Times New Roman"/>
          <w:szCs w:val="28"/>
        </w:rPr>
      </w:pPr>
      <w:r w:rsidRPr="00F23C68">
        <w:rPr>
          <w:rFonts w:cs="Times New Roman"/>
          <w:szCs w:val="28"/>
        </w:rPr>
        <w:t xml:space="preserve">Отдельными приложениями к </w:t>
      </w:r>
      <w:r w:rsidR="00F23C68" w:rsidRPr="00F23C68">
        <w:rPr>
          <w:rFonts w:cs="Times New Roman"/>
          <w:szCs w:val="28"/>
        </w:rPr>
        <w:t>р</w:t>
      </w:r>
      <w:r w:rsidRPr="00F23C68">
        <w:rPr>
          <w:rFonts w:cs="Times New Roman"/>
          <w:szCs w:val="28"/>
        </w:rPr>
        <w:t xml:space="preserve">ешению об исполнении бюджета </w:t>
      </w:r>
      <w:r w:rsidR="00F23C68" w:rsidRPr="00F23C68">
        <w:rPr>
          <w:rFonts w:cs="Times New Roman"/>
          <w:szCs w:val="28"/>
        </w:rPr>
        <w:t>округ</w:t>
      </w:r>
      <w:r w:rsidRPr="00F23C68">
        <w:rPr>
          <w:rFonts w:cs="Times New Roman"/>
          <w:szCs w:val="28"/>
        </w:rPr>
        <w:t xml:space="preserve">а за отчетный финансовый год утверждаются иные показатели, установленные Бюджетным </w:t>
      </w:r>
      <w:hyperlink r:id="rId96" w:history="1">
        <w:r w:rsidRPr="00F23C68">
          <w:rPr>
            <w:rFonts w:cs="Times New Roman"/>
            <w:szCs w:val="28"/>
          </w:rPr>
          <w:t>кодексом</w:t>
        </w:r>
      </w:hyperlink>
      <w:r w:rsidRPr="00F23C68">
        <w:rPr>
          <w:rFonts w:cs="Times New Roman"/>
          <w:szCs w:val="28"/>
        </w:rPr>
        <w:t xml:space="preserve"> и настоящим Положением.</w:t>
      </w:r>
    </w:p>
    <w:p w:rsidR="0034381F" w:rsidRPr="00F23C68" w:rsidRDefault="0034381F" w:rsidP="00E027A3">
      <w:pPr>
        <w:pStyle w:val="a6"/>
        <w:numPr>
          <w:ilvl w:val="0"/>
          <w:numId w:val="67"/>
        </w:numPr>
        <w:autoSpaceDE w:val="0"/>
        <w:autoSpaceDN w:val="0"/>
        <w:adjustRightInd w:val="0"/>
        <w:ind w:left="0" w:firstLine="709"/>
        <w:jc w:val="both"/>
        <w:rPr>
          <w:rFonts w:cs="Times New Roman"/>
          <w:szCs w:val="28"/>
        </w:rPr>
      </w:pPr>
      <w:r w:rsidRPr="00F23C68">
        <w:rPr>
          <w:rFonts w:cs="Times New Roman"/>
          <w:szCs w:val="28"/>
        </w:rPr>
        <w:t xml:space="preserve">Принятое </w:t>
      </w:r>
      <w:r w:rsidR="00F23C68" w:rsidRPr="00F23C68">
        <w:rPr>
          <w:rFonts w:cs="Times New Roman"/>
          <w:szCs w:val="28"/>
        </w:rPr>
        <w:t>окружным</w:t>
      </w:r>
      <w:r w:rsidRPr="00F23C68">
        <w:rPr>
          <w:rFonts w:cs="Times New Roman"/>
          <w:szCs w:val="28"/>
        </w:rPr>
        <w:t xml:space="preserve"> Советом депутатов решение об исполнении бюджета </w:t>
      </w:r>
      <w:r w:rsidR="00F23C68">
        <w:rPr>
          <w:rFonts w:cs="Times New Roman"/>
          <w:szCs w:val="28"/>
        </w:rPr>
        <w:t>округ</w:t>
      </w:r>
      <w:r w:rsidRPr="00F23C68">
        <w:rPr>
          <w:rFonts w:cs="Times New Roman"/>
          <w:szCs w:val="28"/>
        </w:rPr>
        <w:t xml:space="preserve">а подписывается Главой </w:t>
      </w:r>
      <w:r w:rsidR="00F23C68">
        <w:rPr>
          <w:rFonts w:cs="Times New Roman"/>
          <w:szCs w:val="28"/>
        </w:rPr>
        <w:t>округ</w:t>
      </w:r>
      <w:r w:rsidRPr="00F23C68">
        <w:rPr>
          <w:rFonts w:cs="Times New Roman"/>
          <w:szCs w:val="28"/>
        </w:rPr>
        <w:t>а и подлежит официальному опубликованию.</w:t>
      </w:r>
    </w:p>
    <w:p w:rsidR="00F23C68" w:rsidRPr="0034381F" w:rsidRDefault="00F23C68" w:rsidP="00F23C68">
      <w:pPr>
        <w:autoSpaceDE w:val="0"/>
        <w:autoSpaceDN w:val="0"/>
        <w:adjustRightInd w:val="0"/>
        <w:ind w:firstLine="709"/>
        <w:jc w:val="both"/>
        <w:rPr>
          <w:rFonts w:cs="Times New Roman"/>
          <w:szCs w:val="28"/>
        </w:rPr>
      </w:pPr>
    </w:p>
    <w:p w:rsidR="0034381F" w:rsidRPr="0034381F" w:rsidRDefault="0034381F" w:rsidP="00F23C68">
      <w:pPr>
        <w:autoSpaceDE w:val="0"/>
        <w:autoSpaceDN w:val="0"/>
        <w:adjustRightInd w:val="0"/>
        <w:ind w:firstLine="709"/>
        <w:jc w:val="center"/>
        <w:outlineLvl w:val="1"/>
        <w:rPr>
          <w:rFonts w:cs="Times New Roman"/>
          <w:b/>
          <w:bCs/>
          <w:szCs w:val="28"/>
        </w:rPr>
      </w:pPr>
      <w:r w:rsidRPr="0034381F">
        <w:rPr>
          <w:rFonts w:cs="Times New Roman"/>
          <w:b/>
          <w:bCs/>
          <w:szCs w:val="28"/>
        </w:rPr>
        <w:t>Глава 9. МУНИЦИПАЛЬНЫЙ ФИНАНСОВЫЙ КОНТРОЛЬ</w:t>
      </w:r>
    </w:p>
    <w:p w:rsidR="0034381F" w:rsidRPr="0034381F" w:rsidRDefault="0034381F" w:rsidP="00F23C68">
      <w:pPr>
        <w:autoSpaceDE w:val="0"/>
        <w:autoSpaceDN w:val="0"/>
        <w:adjustRightInd w:val="0"/>
        <w:ind w:firstLine="709"/>
        <w:jc w:val="both"/>
        <w:rPr>
          <w:rFonts w:cs="Times New Roman"/>
          <w:szCs w:val="28"/>
        </w:rPr>
      </w:pPr>
    </w:p>
    <w:p w:rsidR="0034381F" w:rsidRPr="0034381F" w:rsidRDefault="00F23C68" w:rsidP="00F23C68">
      <w:pPr>
        <w:autoSpaceDE w:val="0"/>
        <w:autoSpaceDN w:val="0"/>
        <w:adjustRightInd w:val="0"/>
        <w:ind w:firstLine="709"/>
        <w:jc w:val="both"/>
        <w:outlineLvl w:val="2"/>
        <w:rPr>
          <w:rFonts w:cs="Times New Roman"/>
          <w:b/>
          <w:bCs/>
          <w:szCs w:val="28"/>
        </w:rPr>
      </w:pPr>
      <w:r>
        <w:rPr>
          <w:rFonts w:cs="Times New Roman"/>
          <w:b/>
          <w:bCs/>
          <w:szCs w:val="28"/>
        </w:rPr>
        <w:t>Статья 62</w:t>
      </w:r>
      <w:r w:rsidR="0034381F" w:rsidRPr="0034381F">
        <w:rPr>
          <w:rFonts w:cs="Times New Roman"/>
          <w:b/>
          <w:bCs/>
          <w:szCs w:val="28"/>
        </w:rPr>
        <w:t xml:space="preserve">. Осуществление </w:t>
      </w:r>
      <w:r>
        <w:rPr>
          <w:rFonts w:cs="Times New Roman"/>
          <w:b/>
          <w:bCs/>
          <w:szCs w:val="28"/>
        </w:rPr>
        <w:t>окружным</w:t>
      </w:r>
      <w:r w:rsidR="0034381F" w:rsidRPr="0034381F">
        <w:rPr>
          <w:rFonts w:cs="Times New Roman"/>
          <w:b/>
          <w:bCs/>
          <w:szCs w:val="28"/>
        </w:rPr>
        <w:t xml:space="preserve"> Советом депутатов контроля в сфере бюджетных правоотношений</w:t>
      </w:r>
    </w:p>
    <w:p w:rsidR="0034381F" w:rsidRPr="0034381F" w:rsidRDefault="0034381F" w:rsidP="00F23C68">
      <w:pPr>
        <w:autoSpaceDE w:val="0"/>
        <w:autoSpaceDN w:val="0"/>
        <w:adjustRightInd w:val="0"/>
        <w:ind w:firstLine="709"/>
        <w:jc w:val="both"/>
        <w:rPr>
          <w:rFonts w:cs="Times New Roman"/>
          <w:szCs w:val="28"/>
        </w:rPr>
      </w:pPr>
    </w:p>
    <w:p w:rsidR="0034381F" w:rsidRPr="00F23C68" w:rsidRDefault="0034381F" w:rsidP="00E027A3">
      <w:pPr>
        <w:pStyle w:val="a6"/>
        <w:numPr>
          <w:ilvl w:val="0"/>
          <w:numId w:val="68"/>
        </w:numPr>
        <w:autoSpaceDE w:val="0"/>
        <w:autoSpaceDN w:val="0"/>
        <w:adjustRightInd w:val="0"/>
        <w:ind w:left="0" w:firstLine="709"/>
        <w:jc w:val="both"/>
        <w:rPr>
          <w:rFonts w:cs="Times New Roman"/>
          <w:szCs w:val="28"/>
        </w:rPr>
      </w:pPr>
      <w:r w:rsidRPr="00F23C68">
        <w:rPr>
          <w:rFonts w:cs="Times New Roman"/>
          <w:szCs w:val="28"/>
        </w:rPr>
        <w:lastRenderedPageBreak/>
        <w:t xml:space="preserve">Контроль </w:t>
      </w:r>
      <w:r w:rsidR="00F23C68" w:rsidRPr="00F23C68">
        <w:rPr>
          <w:rFonts w:cs="Times New Roman"/>
          <w:szCs w:val="28"/>
        </w:rPr>
        <w:t>окружно</w:t>
      </w:r>
      <w:r w:rsidRPr="00F23C68">
        <w:rPr>
          <w:rFonts w:cs="Times New Roman"/>
          <w:szCs w:val="28"/>
        </w:rPr>
        <w:t>го Совета депутатов в сфере бюджетных правоотношений включает в себя:</w:t>
      </w:r>
    </w:p>
    <w:p w:rsidR="0034381F" w:rsidRPr="00F23C68" w:rsidRDefault="0034381F" w:rsidP="00E027A3">
      <w:pPr>
        <w:pStyle w:val="a6"/>
        <w:numPr>
          <w:ilvl w:val="0"/>
          <w:numId w:val="69"/>
        </w:numPr>
        <w:autoSpaceDE w:val="0"/>
        <w:autoSpaceDN w:val="0"/>
        <w:adjustRightInd w:val="0"/>
        <w:ind w:left="0" w:firstLine="709"/>
        <w:jc w:val="both"/>
        <w:rPr>
          <w:rFonts w:cs="Times New Roman"/>
          <w:szCs w:val="28"/>
        </w:rPr>
      </w:pPr>
      <w:r w:rsidRPr="00F23C68">
        <w:rPr>
          <w:rFonts w:cs="Times New Roman"/>
          <w:szCs w:val="28"/>
        </w:rPr>
        <w:t xml:space="preserve">рассмотрение проекта бюджета </w:t>
      </w:r>
      <w:r w:rsidR="00F23C68">
        <w:rPr>
          <w:rFonts w:cs="Times New Roman"/>
          <w:szCs w:val="28"/>
        </w:rPr>
        <w:t>округ</w:t>
      </w:r>
      <w:r w:rsidRPr="00F23C68">
        <w:rPr>
          <w:rFonts w:cs="Times New Roman"/>
          <w:szCs w:val="28"/>
        </w:rPr>
        <w:t xml:space="preserve">а, утверждение бюджета </w:t>
      </w:r>
      <w:r w:rsidR="00F23C68">
        <w:rPr>
          <w:rFonts w:cs="Times New Roman"/>
          <w:szCs w:val="28"/>
        </w:rPr>
        <w:t>округ</w:t>
      </w:r>
      <w:r w:rsidRPr="00F23C68">
        <w:rPr>
          <w:rFonts w:cs="Times New Roman"/>
          <w:szCs w:val="28"/>
        </w:rPr>
        <w:t>а, осуществление контроля за его исполнением;</w:t>
      </w:r>
    </w:p>
    <w:p w:rsidR="0034381F" w:rsidRPr="00F23C68" w:rsidRDefault="0034381F" w:rsidP="00E027A3">
      <w:pPr>
        <w:pStyle w:val="a6"/>
        <w:numPr>
          <w:ilvl w:val="0"/>
          <w:numId w:val="69"/>
        </w:numPr>
        <w:autoSpaceDE w:val="0"/>
        <w:autoSpaceDN w:val="0"/>
        <w:adjustRightInd w:val="0"/>
        <w:ind w:left="0" w:firstLine="709"/>
        <w:jc w:val="both"/>
        <w:rPr>
          <w:rFonts w:cs="Times New Roman"/>
          <w:szCs w:val="28"/>
        </w:rPr>
      </w:pPr>
      <w:r w:rsidRPr="00F23C68">
        <w:rPr>
          <w:rFonts w:cs="Times New Roman"/>
          <w:szCs w:val="28"/>
        </w:rPr>
        <w:t xml:space="preserve">утверждение отчета об исполнении бюджета </w:t>
      </w:r>
      <w:r w:rsidR="00F23C68">
        <w:rPr>
          <w:rFonts w:cs="Times New Roman"/>
          <w:szCs w:val="28"/>
        </w:rPr>
        <w:t>округ</w:t>
      </w:r>
      <w:r w:rsidRPr="00F23C68">
        <w:rPr>
          <w:rFonts w:cs="Times New Roman"/>
          <w:szCs w:val="28"/>
        </w:rPr>
        <w:t>а;</w:t>
      </w:r>
    </w:p>
    <w:p w:rsidR="0034381F" w:rsidRPr="00F23C68" w:rsidRDefault="0034381F" w:rsidP="00E027A3">
      <w:pPr>
        <w:pStyle w:val="a6"/>
        <w:numPr>
          <w:ilvl w:val="0"/>
          <w:numId w:val="69"/>
        </w:numPr>
        <w:autoSpaceDE w:val="0"/>
        <w:autoSpaceDN w:val="0"/>
        <w:adjustRightInd w:val="0"/>
        <w:ind w:left="0" w:firstLine="709"/>
        <w:jc w:val="both"/>
        <w:rPr>
          <w:rFonts w:cs="Times New Roman"/>
          <w:szCs w:val="28"/>
        </w:rPr>
      </w:pPr>
      <w:r w:rsidRPr="00F23C68">
        <w:rPr>
          <w:rFonts w:cs="Times New Roman"/>
          <w:szCs w:val="28"/>
        </w:rPr>
        <w:t xml:space="preserve">осуществление контроля в ходе рассмотрения отдельных вопросов исполнения бюджета </w:t>
      </w:r>
      <w:r w:rsidR="00F23C68">
        <w:rPr>
          <w:rFonts w:cs="Times New Roman"/>
          <w:szCs w:val="28"/>
        </w:rPr>
        <w:t>округ</w:t>
      </w:r>
      <w:r w:rsidRPr="00F23C68">
        <w:rPr>
          <w:rFonts w:cs="Times New Roman"/>
          <w:szCs w:val="28"/>
        </w:rPr>
        <w:t>а на своих заседаниях, заседаниях комиссий, рабочих групп и в связи с депутатскими запросами;</w:t>
      </w:r>
    </w:p>
    <w:p w:rsidR="0034381F" w:rsidRPr="00F23C68" w:rsidRDefault="0034381F" w:rsidP="00E027A3">
      <w:pPr>
        <w:pStyle w:val="a6"/>
        <w:numPr>
          <w:ilvl w:val="0"/>
          <w:numId w:val="69"/>
        </w:numPr>
        <w:autoSpaceDE w:val="0"/>
        <w:autoSpaceDN w:val="0"/>
        <w:adjustRightInd w:val="0"/>
        <w:ind w:left="0" w:firstLine="709"/>
        <w:jc w:val="both"/>
        <w:rPr>
          <w:rFonts w:cs="Times New Roman"/>
          <w:szCs w:val="28"/>
        </w:rPr>
      </w:pPr>
      <w:r w:rsidRPr="00F23C68">
        <w:rPr>
          <w:rFonts w:cs="Times New Roman"/>
          <w:szCs w:val="28"/>
        </w:rPr>
        <w:t>формирование органа внешнего муниципального финансового контроля;</w:t>
      </w:r>
    </w:p>
    <w:p w:rsidR="0034381F" w:rsidRPr="00F23C68" w:rsidRDefault="0034381F" w:rsidP="00E027A3">
      <w:pPr>
        <w:pStyle w:val="a6"/>
        <w:numPr>
          <w:ilvl w:val="0"/>
          <w:numId w:val="69"/>
        </w:numPr>
        <w:autoSpaceDE w:val="0"/>
        <w:autoSpaceDN w:val="0"/>
        <w:adjustRightInd w:val="0"/>
        <w:ind w:left="0" w:firstLine="709"/>
        <w:jc w:val="both"/>
        <w:rPr>
          <w:rFonts w:cs="Times New Roman"/>
          <w:szCs w:val="28"/>
        </w:rPr>
      </w:pPr>
      <w:r w:rsidRPr="00F23C68">
        <w:rPr>
          <w:rFonts w:cs="Times New Roman"/>
          <w:szCs w:val="28"/>
        </w:rPr>
        <w:t>другие полномочия в соответствии с нормативными правовыми актами Российской Федерации.</w:t>
      </w:r>
    </w:p>
    <w:p w:rsidR="0034381F" w:rsidRPr="00F23C68" w:rsidRDefault="00F23C68" w:rsidP="00E027A3">
      <w:pPr>
        <w:pStyle w:val="a6"/>
        <w:numPr>
          <w:ilvl w:val="0"/>
          <w:numId w:val="68"/>
        </w:numPr>
        <w:autoSpaceDE w:val="0"/>
        <w:autoSpaceDN w:val="0"/>
        <w:adjustRightInd w:val="0"/>
        <w:ind w:left="0" w:firstLine="709"/>
        <w:jc w:val="both"/>
        <w:rPr>
          <w:rFonts w:cs="Times New Roman"/>
          <w:szCs w:val="28"/>
        </w:rPr>
      </w:pPr>
      <w:r w:rsidRPr="00F23C68">
        <w:rPr>
          <w:rFonts w:cs="Times New Roman"/>
          <w:szCs w:val="28"/>
        </w:rPr>
        <w:t>Окружно</w:t>
      </w:r>
      <w:r w:rsidR="0034381F" w:rsidRPr="00F23C68">
        <w:rPr>
          <w:rFonts w:cs="Times New Roman"/>
          <w:szCs w:val="28"/>
        </w:rPr>
        <w:t xml:space="preserve">му Совету </w:t>
      </w:r>
      <w:r w:rsidRPr="00F23C68">
        <w:rPr>
          <w:rFonts w:cs="Times New Roman"/>
          <w:szCs w:val="28"/>
        </w:rPr>
        <w:t xml:space="preserve">депутатов </w:t>
      </w:r>
      <w:r w:rsidR="0034381F" w:rsidRPr="00C87B8D">
        <w:rPr>
          <w:rFonts w:cs="Times New Roman"/>
          <w:szCs w:val="28"/>
        </w:rPr>
        <w:t xml:space="preserve">в пределах его компетенции по бюджетным вопросам, установленной </w:t>
      </w:r>
      <w:hyperlink r:id="rId97" w:history="1">
        <w:r w:rsidR="0034381F" w:rsidRPr="00C87B8D">
          <w:rPr>
            <w:rFonts w:cs="Times New Roman"/>
            <w:szCs w:val="28"/>
          </w:rPr>
          <w:t>Конституцией</w:t>
        </w:r>
      </w:hyperlink>
      <w:r w:rsidR="0034381F" w:rsidRPr="00C87B8D">
        <w:rPr>
          <w:rFonts w:cs="Times New Roman"/>
          <w:szCs w:val="28"/>
        </w:rPr>
        <w:t xml:space="preserve"> Российской Федерации, Бюджетным </w:t>
      </w:r>
      <w:hyperlink r:id="rId98" w:history="1">
        <w:r w:rsidR="0034381F" w:rsidRPr="00C87B8D">
          <w:rPr>
            <w:rFonts w:cs="Times New Roman"/>
            <w:szCs w:val="28"/>
          </w:rPr>
          <w:t>кодексом</w:t>
        </w:r>
      </w:hyperlink>
      <w:r w:rsidR="0034381F" w:rsidRPr="00C87B8D">
        <w:rPr>
          <w:rFonts w:cs="Times New Roman"/>
          <w:szCs w:val="28"/>
        </w:rPr>
        <w:t>, иными нормативными правовыми актами Российской Федерации, для обеспечения полномочий</w:t>
      </w:r>
      <w:r w:rsidR="0034381F" w:rsidRPr="00F23C68">
        <w:rPr>
          <w:rFonts w:cs="Times New Roman"/>
          <w:szCs w:val="28"/>
        </w:rPr>
        <w:t xml:space="preserve"> должна быть предоставлена </w:t>
      </w:r>
      <w:r w:rsidRPr="00F23C68">
        <w:rPr>
          <w:rFonts w:cs="Times New Roman"/>
          <w:szCs w:val="28"/>
        </w:rPr>
        <w:t>А</w:t>
      </w:r>
      <w:r w:rsidR="0034381F" w:rsidRPr="00F23C68">
        <w:rPr>
          <w:rFonts w:cs="Times New Roman"/>
          <w:szCs w:val="28"/>
        </w:rPr>
        <w:t xml:space="preserve">дминистрацией </w:t>
      </w:r>
      <w:r w:rsidR="00806095">
        <w:rPr>
          <w:rFonts w:cs="Times New Roman"/>
          <w:szCs w:val="28"/>
        </w:rPr>
        <w:t>округ</w:t>
      </w:r>
      <w:r w:rsidR="0034381F" w:rsidRPr="00F23C68">
        <w:rPr>
          <w:rFonts w:cs="Times New Roman"/>
          <w:szCs w:val="28"/>
        </w:rPr>
        <w:t>а вся необходимая информация.</w:t>
      </w:r>
    </w:p>
    <w:p w:rsidR="0034381F" w:rsidRPr="0034381F" w:rsidRDefault="0034381F" w:rsidP="00F23C68">
      <w:pPr>
        <w:autoSpaceDE w:val="0"/>
        <w:autoSpaceDN w:val="0"/>
        <w:adjustRightInd w:val="0"/>
        <w:ind w:firstLine="709"/>
        <w:jc w:val="both"/>
        <w:rPr>
          <w:rFonts w:cs="Times New Roman"/>
          <w:szCs w:val="28"/>
        </w:rPr>
      </w:pPr>
    </w:p>
    <w:p w:rsidR="0034381F" w:rsidRPr="0034381F" w:rsidRDefault="0034381F" w:rsidP="00F23C68">
      <w:pPr>
        <w:autoSpaceDE w:val="0"/>
        <w:autoSpaceDN w:val="0"/>
        <w:adjustRightInd w:val="0"/>
        <w:ind w:firstLine="709"/>
        <w:jc w:val="both"/>
        <w:outlineLvl w:val="2"/>
        <w:rPr>
          <w:rFonts w:cs="Times New Roman"/>
          <w:b/>
          <w:bCs/>
          <w:szCs w:val="28"/>
        </w:rPr>
      </w:pPr>
      <w:r w:rsidRPr="0034381F">
        <w:rPr>
          <w:rFonts w:cs="Times New Roman"/>
          <w:b/>
          <w:bCs/>
          <w:szCs w:val="28"/>
        </w:rPr>
        <w:t>Статья 6</w:t>
      </w:r>
      <w:r w:rsidR="00F23C68">
        <w:rPr>
          <w:rFonts w:cs="Times New Roman"/>
          <w:b/>
          <w:bCs/>
          <w:szCs w:val="28"/>
        </w:rPr>
        <w:t>3</w:t>
      </w:r>
      <w:r w:rsidRPr="0034381F">
        <w:rPr>
          <w:rFonts w:cs="Times New Roman"/>
          <w:b/>
          <w:bCs/>
          <w:szCs w:val="28"/>
        </w:rPr>
        <w:t>. Муниципальный финансовый контроль</w:t>
      </w:r>
    </w:p>
    <w:p w:rsidR="0034381F" w:rsidRPr="0034381F" w:rsidRDefault="0034381F" w:rsidP="00F23C68">
      <w:pPr>
        <w:autoSpaceDE w:val="0"/>
        <w:autoSpaceDN w:val="0"/>
        <w:adjustRightInd w:val="0"/>
        <w:ind w:firstLine="709"/>
        <w:jc w:val="both"/>
        <w:rPr>
          <w:rFonts w:cs="Times New Roman"/>
          <w:szCs w:val="28"/>
        </w:rPr>
      </w:pPr>
    </w:p>
    <w:p w:rsidR="0034381F" w:rsidRPr="00F23C68" w:rsidRDefault="0034381F" w:rsidP="00E027A3">
      <w:pPr>
        <w:pStyle w:val="a6"/>
        <w:numPr>
          <w:ilvl w:val="0"/>
          <w:numId w:val="70"/>
        </w:numPr>
        <w:autoSpaceDE w:val="0"/>
        <w:autoSpaceDN w:val="0"/>
        <w:adjustRightInd w:val="0"/>
        <w:ind w:left="0" w:firstLine="709"/>
        <w:jc w:val="both"/>
        <w:rPr>
          <w:rFonts w:cs="Times New Roman"/>
          <w:szCs w:val="28"/>
        </w:rPr>
      </w:pPr>
      <w:r w:rsidRPr="00F23C68">
        <w:rPr>
          <w:rFonts w:cs="Times New Roman"/>
          <w:szCs w:val="28"/>
        </w:rPr>
        <w:t>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муниципальных контрактов, договоров (соглашений) о предоставлении средств из бюджета</w:t>
      </w:r>
      <w:r w:rsidR="00F23C68">
        <w:rPr>
          <w:rFonts w:cs="Times New Roman"/>
          <w:szCs w:val="28"/>
        </w:rPr>
        <w:t xml:space="preserve"> округа</w:t>
      </w:r>
      <w:r w:rsidRPr="00F23C68">
        <w:rPr>
          <w:rFonts w:cs="Times New Roman"/>
          <w:szCs w:val="28"/>
        </w:rPr>
        <w:t>.</w:t>
      </w:r>
    </w:p>
    <w:p w:rsidR="0034381F" w:rsidRPr="0034381F" w:rsidRDefault="0034381F" w:rsidP="00F23C68">
      <w:pPr>
        <w:autoSpaceDE w:val="0"/>
        <w:autoSpaceDN w:val="0"/>
        <w:adjustRightInd w:val="0"/>
        <w:ind w:firstLine="709"/>
        <w:jc w:val="both"/>
        <w:rPr>
          <w:rFonts w:cs="Times New Roman"/>
          <w:szCs w:val="28"/>
        </w:rPr>
      </w:pPr>
      <w:r w:rsidRPr="0034381F">
        <w:rPr>
          <w:rFonts w:cs="Times New Roman"/>
          <w:szCs w:val="28"/>
        </w:rPr>
        <w:t>Муниципальный финансовый контроль подразделяется на внешний и внутренний, предварительный и последующий.</w:t>
      </w:r>
    </w:p>
    <w:p w:rsidR="0034381F" w:rsidRPr="00F23C68" w:rsidRDefault="0034381F" w:rsidP="00E027A3">
      <w:pPr>
        <w:pStyle w:val="a6"/>
        <w:numPr>
          <w:ilvl w:val="0"/>
          <w:numId w:val="70"/>
        </w:numPr>
        <w:autoSpaceDE w:val="0"/>
        <w:autoSpaceDN w:val="0"/>
        <w:adjustRightInd w:val="0"/>
        <w:ind w:left="0" w:firstLine="709"/>
        <w:jc w:val="both"/>
        <w:rPr>
          <w:rFonts w:cs="Times New Roman"/>
          <w:szCs w:val="28"/>
        </w:rPr>
      </w:pPr>
      <w:r w:rsidRPr="00F23C68">
        <w:rPr>
          <w:rFonts w:cs="Times New Roman"/>
          <w:szCs w:val="28"/>
        </w:rPr>
        <w:t xml:space="preserve">Внешний муниципальный финансовый контроль является контрольной деятельностью Контрольно-счетной палаты </w:t>
      </w:r>
      <w:r w:rsidR="00F23C68">
        <w:rPr>
          <w:rFonts w:cs="Times New Roman"/>
          <w:szCs w:val="28"/>
        </w:rPr>
        <w:t>округа</w:t>
      </w:r>
      <w:r w:rsidRPr="00F23C68">
        <w:rPr>
          <w:rFonts w:cs="Times New Roman"/>
          <w:szCs w:val="28"/>
        </w:rPr>
        <w:t>.</w:t>
      </w:r>
    </w:p>
    <w:p w:rsidR="0034381F" w:rsidRPr="00F23C68" w:rsidRDefault="0034381F" w:rsidP="00E027A3">
      <w:pPr>
        <w:pStyle w:val="a6"/>
        <w:numPr>
          <w:ilvl w:val="0"/>
          <w:numId w:val="70"/>
        </w:numPr>
        <w:autoSpaceDE w:val="0"/>
        <w:autoSpaceDN w:val="0"/>
        <w:adjustRightInd w:val="0"/>
        <w:ind w:left="0" w:firstLine="709"/>
        <w:jc w:val="both"/>
        <w:rPr>
          <w:rFonts w:cs="Times New Roman"/>
          <w:szCs w:val="28"/>
        </w:rPr>
      </w:pPr>
      <w:r w:rsidRPr="00F23C68">
        <w:rPr>
          <w:rFonts w:cs="Times New Roman"/>
          <w:szCs w:val="28"/>
        </w:rPr>
        <w:t xml:space="preserve">Внутренний муниципальный финансовый контроль является контрольной деятельностью органов муниципального финансового контроля, являющихся органами </w:t>
      </w:r>
      <w:r w:rsidR="0083319B">
        <w:rPr>
          <w:rFonts w:cs="Times New Roman"/>
          <w:szCs w:val="28"/>
        </w:rPr>
        <w:t xml:space="preserve">и отраслевыми (функциональными) </w:t>
      </w:r>
      <w:r w:rsidR="0083319B" w:rsidRPr="00F23C68">
        <w:rPr>
          <w:rFonts w:cs="Times New Roman"/>
          <w:szCs w:val="28"/>
        </w:rPr>
        <w:t xml:space="preserve">органами </w:t>
      </w:r>
      <w:r w:rsidR="0083319B">
        <w:rPr>
          <w:rFonts w:cs="Times New Roman"/>
          <w:szCs w:val="28"/>
        </w:rPr>
        <w:t>Администрации</w:t>
      </w:r>
      <w:r w:rsidR="0083319B" w:rsidRPr="00F23C68">
        <w:rPr>
          <w:rFonts w:cs="Times New Roman"/>
          <w:szCs w:val="28"/>
        </w:rPr>
        <w:t xml:space="preserve"> </w:t>
      </w:r>
      <w:r w:rsidR="0083319B">
        <w:rPr>
          <w:rFonts w:cs="Times New Roman"/>
          <w:szCs w:val="28"/>
        </w:rPr>
        <w:t>округа.</w:t>
      </w:r>
    </w:p>
    <w:p w:rsidR="00E027A3" w:rsidRDefault="0034381F" w:rsidP="00E027A3">
      <w:pPr>
        <w:pStyle w:val="a6"/>
        <w:numPr>
          <w:ilvl w:val="0"/>
          <w:numId w:val="70"/>
        </w:numPr>
        <w:autoSpaceDE w:val="0"/>
        <w:autoSpaceDN w:val="0"/>
        <w:adjustRightInd w:val="0"/>
        <w:ind w:left="0" w:firstLine="709"/>
        <w:jc w:val="both"/>
        <w:rPr>
          <w:rFonts w:cs="Times New Roman"/>
          <w:szCs w:val="28"/>
        </w:rPr>
      </w:pPr>
      <w:r w:rsidRPr="00E027A3">
        <w:rPr>
          <w:rFonts w:cs="Times New Roman"/>
          <w:szCs w:val="28"/>
        </w:rPr>
        <w:t xml:space="preserve">Предварительный контроль осуществляется в целях предупреждения и пресечения бюджетных нарушений в процессе исполнения бюджета </w:t>
      </w:r>
      <w:r w:rsidR="0083319B" w:rsidRPr="00E027A3">
        <w:rPr>
          <w:rFonts w:cs="Times New Roman"/>
          <w:szCs w:val="28"/>
        </w:rPr>
        <w:t>округ</w:t>
      </w:r>
      <w:r w:rsidRPr="00E027A3">
        <w:rPr>
          <w:rFonts w:cs="Times New Roman"/>
          <w:szCs w:val="28"/>
        </w:rPr>
        <w:t>а.</w:t>
      </w:r>
    </w:p>
    <w:p w:rsidR="0034381F" w:rsidRPr="00E027A3" w:rsidRDefault="0034381F" w:rsidP="00E027A3">
      <w:pPr>
        <w:pStyle w:val="a6"/>
        <w:numPr>
          <w:ilvl w:val="0"/>
          <w:numId w:val="70"/>
        </w:numPr>
        <w:autoSpaceDE w:val="0"/>
        <w:autoSpaceDN w:val="0"/>
        <w:adjustRightInd w:val="0"/>
        <w:ind w:left="0" w:firstLine="709"/>
        <w:jc w:val="both"/>
        <w:rPr>
          <w:rFonts w:cs="Times New Roman"/>
          <w:szCs w:val="28"/>
        </w:rPr>
      </w:pPr>
      <w:r w:rsidRPr="00E027A3">
        <w:rPr>
          <w:rFonts w:cs="Times New Roman"/>
          <w:szCs w:val="28"/>
        </w:rPr>
        <w:t xml:space="preserve">Последующий контроль осуществляется по результатам исполнения бюджета </w:t>
      </w:r>
      <w:r w:rsidR="0083319B" w:rsidRPr="00E027A3">
        <w:rPr>
          <w:rFonts w:cs="Times New Roman"/>
          <w:szCs w:val="28"/>
        </w:rPr>
        <w:t>округ</w:t>
      </w:r>
      <w:r w:rsidRPr="00E027A3">
        <w:rPr>
          <w:rFonts w:cs="Times New Roman"/>
          <w:szCs w:val="28"/>
        </w:rPr>
        <w:t>а в целях установления законности его исполнения, достоверности учета и отчетности.</w:t>
      </w:r>
    </w:p>
    <w:sectPr w:rsidR="0034381F" w:rsidRPr="00E027A3" w:rsidSect="003914E1">
      <w:footerReference w:type="default" r:id="rId99"/>
      <w:pgSz w:w="11905" w:h="16838"/>
      <w:pgMar w:top="1134" w:right="851" w:bottom="1134" w:left="1134" w:header="0" w:footer="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FB2" w:rsidRDefault="006D5FB2" w:rsidP="003914E1">
      <w:r>
        <w:separator/>
      </w:r>
    </w:p>
  </w:endnote>
  <w:endnote w:type="continuationSeparator" w:id="0">
    <w:p w:rsidR="006D5FB2" w:rsidRDefault="006D5FB2" w:rsidP="0039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415426"/>
      <w:docPartObj>
        <w:docPartGallery w:val="Page Numbers (Bottom of Page)"/>
        <w:docPartUnique/>
      </w:docPartObj>
    </w:sdtPr>
    <w:sdtContent>
      <w:p w:rsidR="006D5FB2" w:rsidRDefault="006D5FB2">
        <w:pPr>
          <w:pStyle w:val="a9"/>
          <w:jc w:val="center"/>
        </w:pPr>
        <w:r>
          <w:fldChar w:fldCharType="begin"/>
        </w:r>
        <w:r>
          <w:instrText>PAGE   \* MERGEFORMAT</w:instrText>
        </w:r>
        <w:r>
          <w:fldChar w:fldCharType="separate"/>
        </w:r>
        <w:r w:rsidR="004A7BC9">
          <w:rPr>
            <w:noProof/>
          </w:rPr>
          <w:t>6</w:t>
        </w:r>
        <w:r>
          <w:fldChar w:fldCharType="end"/>
        </w:r>
      </w:p>
    </w:sdtContent>
  </w:sdt>
  <w:p w:rsidR="006D5FB2" w:rsidRDefault="006D5FB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FB2" w:rsidRDefault="006D5FB2" w:rsidP="003914E1">
      <w:r>
        <w:separator/>
      </w:r>
    </w:p>
  </w:footnote>
  <w:footnote w:type="continuationSeparator" w:id="0">
    <w:p w:rsidR="006D5FB2" w:rsidRDefault="006D5FB2" w:rsidP="003914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14E"/>
    <w:multiLevelType w:val="hybridMultilevel"/>
    <w:tmpl w:val="CA7C7D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C76890"/>
    <w:multiLevelType w:val="hybridMultilevel"/>
    <w:tmpl w:val="75D4E8F4"/>
    <w:lvl w:ilvl="0" w:tplc="B98E2D98">
      <w:start w:val="1"/>
      <w:numFmt w:val="decimal"/>
      <w:lvlText w:val="%1."/>
      <w:lvlJc w:val="left"/>
      <w:pPr>
        <w:ind w:left="1909" w:hanging="12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3B4BA8"/>
    <w:multiLevelType w:val="hybridMultilevel"/>
    <w:tmpl w:val="678E1466"/>
    <w:lvl w:ilvl="0" w:tplc="04190011">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01239E"/>
    <w:multiLevelType w:val="hybridMultilevel"/>
    <w:tmpl w:val="5D6C8074"/>
    <w:lvl w:ilvl="0" w:tplc="352435BA">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A1A296A"/>
    <w:multiLevelType w:val="hybridMultilevel"/>
    <w:tmpl w:val="18642D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396F5F"/>
    <w:multiLevelType w:val="hybridMultilevel"/>
    <w:tmpl w:val="C41C05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84455A"/>
    <w:multiLevelType w:val="hybridMultilevel"/>
    <w:tmpl w:val="BADE45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981340"/>
    <w:multiLevelType w:val="hybridMultilevel"/>
    <w:tmpl w:val="6CFC7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FEE4DDC"/>
    <w:multiLevelType w:val="hybridMultilevel"/>
    <w:tmpl w:val="3CD89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0FB2FA6"/>
    <w:multiLevelType w:val="hybridMultilevel"/>
    <w:tmpl w:val="3D50B91C"/>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1257217"/>
    <w:multiLevelType w:val="hybridMultilevel"/>
    <w:tmpl w:val="4D60D632"/>
    <w:lvl w:ilvl="0" w:tplc="352435BA">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13F5C58"/>
    <w:multiLevelType w:val="hybridMultilevel"/>
    <w:tmpl w:val="6B4EEB0A"/>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4647666"/>
    <w:multiLevelType w:val="hybridMultilevel"/>
    <w:tmpl w:val="3D9A9C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9C3082E"/>
    <w:multiLevelType w:val="hybridMultilevel"/>
    <w:tmpl w:val="E4CC17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F577AFE"/>
    <w:multiLevelType w:val="hybridMultilevel"/>
    <w:tmpl w:val="7878F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FD01D85"/>
    <w:multiLevelType w:val="hybridMultilevel"/>
    <w:tmpl w:val="3AF2C1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0B61B0D"/>
    <w:multiLevelType w:val="hybridMultilevel"/>
    <w:tmpl w:val="14A086F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1AB56E7"/>
    <w:multiLevelType w:val="hybridMultilevel"/>
    <w:tmpl w:val="56C2A1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4F87D01"/>
    <w:multiLevelType w:val="hybridMultilevel"/>
    <w:tmpl w:val="5B02EF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59620A4"/>
    <w:multiLevelType w:val="hybridMultilevel"/>
    <w:tmpl w:val="B28E7E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6582810"/>
    <w:multiLevelType w:val="hybridMultilevel"/>
    <w:tmpl w:val="40009D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745372F"/>
    <w:multiLevelType w:val="hybridMultilevel"/>
    <w:tmpl w:val="1B1666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7982D40"/>
    <w:multiLevelType w:val="hybridMultilevel"/>
    <w:tmpl w:val="8A824164"/>
    <w:lvl w:ilvl="0" w:tplc="B6E28AE8">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2A0821BA"/>
    <w:multiLevelType w:val="hybridMultilevel"/>
    <w:tmpl w:val="445E14FA"/>
    <w:lvl w:ilvl="0" w:tplc="352435BA">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2F1B504F"/>
    <w:multiLevelType w:val="hybridMultilevel"/>
    <w:tmpl w:val="6B4EEB0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0556E01"/>
    <w:multiLevelType w:val="hybridMultilevel"/>
    <w:tmpl w:val="8B70CA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1C8028E"/>
    <w:multiLevelType w:val="hybridMultilevel"/>
    <w:tmpl w:val="53B6FA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27913D6"/>
    <w:multiLevelType w:val="hybridMultilevel"/>
    <w:tmpl w:val="33D83F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3450D3A"/>
    <w:multiLevelType w:val="hybridMultilevel"/>
    <w:tmpl w:val="9ADA0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678699A"/>
    <w:multiLevelType w:val="hybridMultilevel"/>
    <w:tmpl w:val="5D40D7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7AE53DA"/>
    <w:multiLevelType w:val="hybridMultilevel"/>
    <w:tmpl w:val="3A90F36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9FE1768"/>
    <w:multiLevelType w:val="hybridMultilevel"/>
    <w:tmpl w:val="9110A0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CC51265"/>
    <w:multiLevelType w:val="hybridMultilevel"/>
    <w:tmpl w:val="9E8A91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E5633A7"/>
    <w:multiLevelType w:val="hybridMultilevel"/>
    <w:tmpl w:val="90B260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2D517C7"/>
    <w:multiLevelType w:val="hybridMultilevel"/>
    <w:tmpl w:val="D2B61A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2F27F41"/>
    <w:multiLevelType w:val="hybridMultilevel"/>
    <w:tmpl w:val="B36AA0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35563F6"/>
    <w:multiLevelType w:val="hybridMultilevel"/>
    <w:tmpl w:val="24EE0B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3EC64AF"/>
    <w:multiLevelType w:val="hybridMultilevel"/>
    <w:tmpl w:val="7B2A7C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4AC4686"/>
    <w:multiLevelType w:val="hybridMultilevel"/>
    <w:tmpl w:val="8B70CA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F27C02"/>
    <w:multiLevelType w:val="hybridMultilevel"/>
    <w:tmpl w:val="6598F7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76952DE"/>
    <w:multiLevelType w:val="hybridMultilevel"/>
    <w:tmpl w:val="A93AAE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7CB008F"/>
    <w:multiLevelType w:val="hybridMultilevel"/>
    <w:tmpl w:val="162030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93B248E"/>
    <w:multiLevelType w:val="hybridMultilevel"/>
    <w:tmpl w:val="3C060974"/>
    <w:lvl w:ilvl="0" w:tplc="352435BA">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9BB46A7"/>
    <w:multiLevelType w:val="hybridMultilevel"/>
    <w:tmpl w:val="B36AA0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D090BC7"/>
    <w:multiLevelType w:val="hybridMultilevel"/>
    <w:tmpl w:val="00A659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D7A0850"/>
    <w:multiLevelType w:val="hybridMultilevel"/>
    <w:tmpl w:val="16D2E6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EBF43AE"/>
    <w:multiLevelType w:val="hybridMultilevel"/>
    <w:tmpl w:val="39DE48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FCB63DE"/>
    <w:multiLevelType w:val="hybridMultilevel"/>
    <w:tmpl w:val="33C20F6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0E523F5"/>
    <w:multiLevelType w:val="hybridMultilevel"/>
    <w:tmpl w:val="A3F6A2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4A34757"/>
    <w:multiLevelType w:val="hybridMultilevel"/>
    <w:tmpl w:val="23083B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91C5852"/>
    <w:multiLevelType w:val="hybridMultilevel"/>
    <w:tmpl w:val="F8A698D2"/>
    <w:lvl w:ilvl="0" w:tplc="352435BA">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D6401F5"/>
    <w:multiLevelType w:val="hybridMultilevel"/>
    <w:tmpl w:val="FCF864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5DD048EF"/>
    <w:multiLevelType w:val="hybridMultilevel"/>
    <w:tmpl w:val="2820A5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5E3F4F3C"/>
    <w:multiLevelType w:val="hybridMultilevel"/>
    <w:tmpl w:val="0CBC0C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5EDA1CE7"/>
    <w:multiLevelType w:val="hybridMultilevel"/>
    <w:tmpl w:val="118A5E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5F126F77"/>
    <w:multiLevelType w:val="hybridMultilevel"/>
    <w:tmpl w:val="903E13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0FC6BD8"/>
    <w:multiLevelType w:val="hybridMultilevel"/>
    <w:tmpl w:val="FDAA11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2B91738"/>
    <w:multiLevelType w:val="hybridMultilevel"/>
    <w:tmpl w:val="EE0E1E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36B5A1D"/>
    <w:multiLevelType w:val="hybridMultilevel"/>
    <w:tmpl w:val="9334B032"/>
    <w:lvl w:ilvl="0" w:tplc="352435BA">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66B3386C"/>
    <w:multiLevelType w:val="hybridMultilevel"/>
    <w:tmpl w:val="75D4E8F4"/>
    <w:lvl w:ilvl="0" w:tplc="B98E2D98">
      <w:start w:val="1"/>
      <w:numFmt w:val="decimal"/>
      <w:lvlText w:val="%1."/>
      <w:lvlJc w:val="left"/>
      <w:pPr>
        <w:ind w:left="1909" w:hanging="12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7087217"/>
    <w:multiLevelType w:val="hybridMultilevel"/>
    <w:tmpl w:val="A4D2A168"/>
    <w:lvl w:ilvl="0" w:tplc="B98E2D98">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nsid w:val="6BAD0981"/>
    <w:multiLevelType w:val="hybridMultilevel"/>
    <w:tmpl w:val="87D44700"/>
    <w:lvl w:ilvl="0" w:tplc="B6E28AE8">
      <w:start w:val="1"/>
      <w:numFmt w:val="decimal"/>
      <w:lvlText w:val="%1."/>
      <w:lvlJc w:val="left"/>
      <w:pPr>
        <w:ind w:left="1819"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6BBA7FC7"/>
    <w:multiLevelType w:val="hybridMultilevel"/>
    <w:tmpl w:val="52EEE8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6CB648CD"/>
    <w:multiLevelType w:val="hybridMultilevel"/>
    <w:tmpl w:val="3B70C0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6CD565E7"/>
    <w:multiLevelType w:val="hybridMultilevel"/>
    <w:tmpl w:val="33547FFE"/>
    <w:lvl w:ilvl="0" w:tplc="352435BA">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6E520681"/>
    <w:multiLevelType w:val="hybridMultilevel"/>
    <w:tmpl w:val="421C9F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709F5573"/>
    <w:multiLevelType w:val="hybridMultilevel"/>
    <w:tmpl w:val="EF22A9F2"/>
    <w:lvl w:ilvl="0" w:tplc="B98E2D98">
      <w:start w:val="1"/>
      <w:numFmt w:val="decimal"/>
      <w:lvlText w:val="%1."/>
      <w:lvlJc w:val="left"/>
      <w:pPr>
        <w:ind w:left="1909" w:hanging="12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71824D12"/>
    <w:multiLevelType w:val="hybridMultilevel"/>
    <w:tmpl w:val="C56A0D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720157FB"/>
    <w:multiLevelType w:val="hybridMultilevel"/>
    <w:tmpl w:val="5F68B5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749A7F52"/>
    <w:multiLevelType w:val="hybridMultilevel"/>
    <w:tmpl w:val="91422D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753F43EF"/>
    <w:multiLevelType w:val="hybridMultilevel"/>
    <w:tmpl w:val="4BF083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770720A5"/>
    <w:multiLevelType w:val="hybridMultilevel"/>
    <w:tmpl w:val="150E26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79296EFE"/>
    <w:multiLevelType w:val="hybridMultilevel"/>
    <w:tmpl w:val="5B02EF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79660BCF"/>
    <w:multiLevelType w:val="hybridMultilevel"/>
    <w:tmpl w:val="A3F6A2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79FC1873"/>
    <w:multiLevelType w:val="hybridMultilevel"/>
    <w:tmpl w:val="FC166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7D8701C4"/>
    <w:multiLevelType w:val="hybridMultilevel"/>
    <w:tmpl w:val="F7DC73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50"/>
  </w:num>
  <w:num w:numId="3">
    <w:abstractNumId w:val="24"/>
  </w:num>
  <w:num w:numId="4">
    <w:abstractNumId w:val="7"/>
  </w:num>
  <w:num w:numId="5">
    <w:abstractNumId w:val="63"/>
  </w:num>
  <w:num w:numId="6">
    <w:abstractNumId w:val="33"/>
  </w:num>
  <w:num w:numId="7">
    <w:abstractNumId w:val="19"/>
  </w:num>
  <w:num w:numId="8">
    <w:abstractNumId w:val="49"/>
  </w:num>
  <w:num w:numId="9">
    <w:abstractNumId w:val="14"/>
  </w:num>
  <w:num w:numId="10">
    <w:abstractNumId w:val="28"/>
  </w:num>
  <w:num w:numId="11">
    <w:abstractNumId w:val="74"/>
  </w:num>
  <w:num w:numId="12">
    <w:abstractNumId w:val="22"/>
  </w:num>
  <w:num w:numId="13">
    <w:abstractNumId w:val="61"/>
  </w:num>
  <w:num w:numId="14">
    <w:abstractNumId w:val="35"/>
  </w:num>
  <w:num w:numId="15">
    <w:abstractNumId w:val="43"/>
  </w:num>
  <w:num w:numId="16">
    <w:abstractNumId w:val="60"/>
  </w:num>
  <w:num w:numId="17">
    <w:abstractNumId w:val="66"/>
  </w:num>
  <w:num w:numId="18">
    <w:abstractNumId w:val="59"/>
  </w:num>
  <w:num w:numId="19">
    <w:abstractNumId w:val="1"/>
  </w:num>
  <w:num w:numId="20">
    <w:abstractNumId w:val="30"/>
  </w:num>
  <w:num w:numId="21">
    <w:abstractNumId w:val="45"/>
  </w:num>
  <w:num w:numId="22">
    <w:abstractNumId w:val="32"/>
  </w:num>
  <w:num w:numId="23">
    <w:abstractNumId w:val="73"/>
  </w:num>
  <w:num w:numId="24">
    <w:abstractNumId w:val="48"/>
  </w:num>
  <w:num w:numId="25">
    <w:abstractNumId w:val="54"/>
  </w:num>
  <w:num w:numId="26">
    <w:abstractNumId w:val="4"/>
  </w:num>
  <w:num w:numId="27">
    <w:abstractNumId w:val="65"/>
  </w:num>
  <w:num w:numId="28">
    <w:abstractNumId w:val="29"/>
  </w:num>
  <w:num w:numId="29">
    <w:abstractNumId w:val="5"/>
  </w:num>
  <w:num w:numId="30">
    <w:abstractNumId w:val="51"/>
  </w:num>
  <w:num w:numId="31">
    <w:abstractNumId w:val="20"/>
  </w:num>
  <w:num w:numId="32">
    <w:abstractNumId w:val="57"/>
  </w:num>
  <w:num w:numId="33">
    <w:abstractNumId w:val="72"/>
  </w:num>
  <w:num w:numId="34">
    <w:abstractNumId w:val="15"/>
  </w:num>
  <w:num w:numId="35">
    <w:abstractNumId w:val="18"/>
  </w:num>
  <w:num w:numId="36">
    <w:abstractNumId w:val="2"/>
  </w:num>
  <w:num w:numId="37">
    <w:abstractNumId w:val="67"/>
  </w:num>
  <w:num w:numId="38">
    <w:abstractNumId w:val="31"/>
  </w:num>
  <w:num w:numId="39">
    <w:abstractNumId w:val="75"/>
  </w:num>
  <w:num w:numId="40">
    <w:abstractNumId w:val="53"/>
  </w:num>
  <w:num w:numId="41">
    <w:abstractNumId w:val="44"/>
  </w:num>
  <w:num w:numId="42">
    <w:abstractNumId w:val="71"/>
  </w:num>
  <w:num w:numId="43">
    <w:abstractNumId w:val="55"/>
  </w:num>
  <w:num w:numId="44">
    <w:abstractNumId w:val="52"/>
  </w:num>
  <w:num w:numId="45">
    <w:abstractNumId w:val="47"/>
  </w:num>
  <w:num w:numId="46">
    <w:abstractNumId w:val="0"/>
  </w:num>
  <w:num w:numId="47">
    <w:abstractNumId w:val="46"/>
  </w:num>
  <w:num w:numId="48">
    <w:abstractNumId w:val="56"/>
  </w:num>
  <w:num w:numId="49">
    <w:abstractNumId w:val="34"/>
  </w:num>
  <w:num w:numId="50">
    <w:abstractNumId w:val="62"/>
  </w:num>
  <w:num w:numId="51">
    <w:abstractNumId w:val="41"/>
  </w:num>
  <w:num w:numId="52">
    <w:abstractNumId w:val="26"/>
  </w:num>
  <w:num w:numId="53">
    <w:abstractNumId w:val="23"/>
  </w:num>
  <w:num w:numId="54">
    <w:abstractNumId w:val="8"/>
  </w:num>
  <w:num w:numId="55">
    <w:abstractNumId w:val="3"/>
  </w:num>
  <w:num w:numId="56">
    <w:abstractNumId w:val="58"/>
  </w:num>
  <w:num w:numId="57">
    <w:abstractNumId w:val="12"/>
  </w:num>
  <w:num w:numId="58">
    <w:abstractNumId w:val="25"/>
  </w:num>
  <w:num w:numId="59">
    <w:abstractNumId w:val="38"/>
  </w:num>
  <w:num w:numId="60">
    <w:abstractNumId w:val="6"/>
  </w:num>
  <w:num w:numId="61">
    <w:abstractNumId w:val="27"/>
  </w:num>
  <w:num w:numId="62">
    <w:abstractNumId w:val="69"/>
  </w:num>
  <w:num w:numId="63">
    <w:abstractNumId w:val="13"/>
  </w:num>
  <w:num w:numId="64">
    <w:abstractNumId w:val="16"/>
  </w:num>
  <w:num w:numId="65">
    <w:abstractNumId w:val="39"/>
  </w:num>
  <w:num w:numId="66">
    <w:abstractNumId w:val="40"/>
  </w:num>
  <w:num w:numId="67">
    <w:abstractNumId w:val="17"/>
  </w:num>
  <w:num w:numId="68">
    <w:abstractNumId w:val="68"/>
  </w:num>
  <w:num w:numId="69">
    <w:abstractNumId w:val="64"/>
  </w:num>
  <w:num w:numId="70">
    <w:abstractNumId w:val="21"/>
  </w:num>
  <w:num w:numId="71">
    <w:abstractNumId w:val="70"/>
  </w:num>
  <w:num w:numId="72">
    <w:abstractNumId w:val="37"/>
  </w:num>
  <w:num w:numId="73">
    <w:abstractNumId w:val="36"/>
  </w:num>
  <w:num w:numId="74">
    <w:abstractNumId w:val="9"/>
  </w:num>
  <w:num w:numId="75">
    <w:abstractNumId w:val="10"/>
  </w:num>
  <w:num w:numId="76">
    <w:abstractNumId w:val="4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4381F"/>
    <w:rsid w:val="000435F4"/>
    <w:rsid w:val="00043D74"/>
    <w:rsid w:val="00044222"/>
    <w:rsid w:val="00044595"/>
    <w:rsid w:val="00056BE9"/>
    <w:rsid w:val="000638C1"/>
    <w:rsid w:val="00070D4E"/>
    <w:rsid w:val="000718BF"/>
    <w:rsid w:val="00091463"/>
    <w:rsid w:val="000A2D35"/>
    <w:rsid w:val="00105492"/>
    <w:rsid w:val="00105ED4"/>
    <w:rsid w:val="00122201"/>
    <w:rsid w:val="00122839"/>
    <w:rsid w:val="00151AB3"/>
    <w:rsid w:val="00151EEA"/>
    <w:rsid w:val="001548FB"/>
    <w:rsid w:val="001668B9"/>
    <w:rsid w:val="00172E4E"/>
    <w:rsid w:val="00173784"/>
    <w:rsid w:val="00181B51"/>
    <w:rsid w:val="001B2603"/>
    <w:rsid w:val="00217FF2"/>
    <w:rsid w:val="002225C2"/>
    <w:rsid w:val="0024009F"/>
    <w:rsid w:val="002752E3"/>
    <w:rsid w:val="00280300"/>
    <w:rsid w:val="002A1E35"/>
    <w:rsid w:val="002A5A1D"/>
    <w:rsid w:val="002C71C0"/>
    <w:rsid w:val="002C7B66"/>
    <w:rsid w:val="002F34BF"/>
    <w:rsid w:val="00334A89"/>
    <w:rsid w:val="00334E8A"/>
    <w:rsid w:val="0034381F"/>
    <w:rsid w:val="003505E7"/>
    <w:rsid w:val="0035146D"/>
    <w:rsid w:val="00354592"/>
    <w:rsid w:val="00365F56"/>
    <w:rsid w:val="003754C9"/>
    <w:rsid w:val="00376E24"/>
    <w:rsid w:val="003914E1"/>
    <w:rsid w:val="003B0453"/>
    <w:rsid w:val="003B2014"/>
    <w:rsid w:val="003C36C6"/>
    <w:rsid w:val="003E43EA"/>
    <w:rsid w:val="00405555"/>
    <w:rsid w:val="004225DB"/>
    <w:rsid w:val="004424EF"/>
    <w:rsid w:val="00455C2B"/>
    <w:rsid w:val="004830AE"/>
    <w:rsid w:val="004849E3"/>
    <w:rsid w:val="00485F18"/>
    <w:rsid w:val="004A7BC9"/>
    <w:rsid w:val="004B0E0C"/>
    <w:rsid w:val="004B1134"/>
    <w:rsid w:val="004C1443"/>
    <w:rsid w:val="004C4D59"/>
    <w:rsid w:val="004E45A2"/>
    <w:rsid w:val="005040F4"/>
    <w:rsid w:val="00511B47"/>
    <w:rsid w:val="00533FCC"/>
    <w:rsid w:val="005411AA"/>
    <w:rsid w:val="00545C0A"/>
    <w:rsid w:val="005A2D15"/>
    <w:rsid w:val="005A4938"/>
    <w:rsid w:val="005C46DD"/>
    <w:rsid w:val="005D4BC0"/>
    <w:rsid w:val="005D71F4"/>
    <w:rsid w:val="005E01D7"/>
    <w:rsid w:val="005E0A43"/>
    <w:rsid w:val="005F40AF"/>
    <w:rsid w:val="006100A6"/>
    <w:rsid w:val="00632677"/>
    <w:rsid w:val="00637D0B"/>
    <w:rsid w:val="0064186B"/>
    <w:rsid w:val="00663504"/>
    <w:rsid w:val="006760CF"/>
    <w:rsid w:val="0068290E"/>
    <w:rsid w:val="00691806"/>
    <w:rsid w:val="00695D4E"/>
    <w:rsid w:val="006A0D99"/>
    <w:rsid w:val="006B1277"/>
    <w:rsid w:val="006D018A"/>
    <w:rsid w:val="006D5FB2"/>
    <w:rsid w:val="006E6B31"/>
    <w:rsid w:val="007106A9"/>
    <w:rsid w:val="00712744"/>
    <w:rsid w:val="00743414"/>
    <w:rsid w:val="0077611A"/>
    <w:rsid w:val="007A2D51"/>
    <w:rsid w:val="007A7923"/>
    <w:rsid w:val="007C2074"/>
    <w:rsid w:val="007D359F"/>
    <w:rsid w:val="007E35C1"/>
    <w:rsid w:val="007F10CE"/>
    <w:rsid w:val="007F494B"/>
    <w:rsid w:val="0080040C"/>
    <w:rsid w:val="008058B5"/>
    <w:rsid w:val="00806095"/>
    <w:rsid w:val="008066DC"/>
    <w:rsid w:val="0081005A"/>
    <w:rsid w:val="00811ACD"/>
    <w:rsid w:val="0083319B"/>
    <w:rsid w:val="0083585A"/>
    <w:rsid w:val="00843C8A"/>
    <w:rsid w:val="00844A3B"/>
    <w:rsid w:val="008557C6"/>
    <w:rsid w:val="00870293"/>
    <w:rsid w:val="008711F4"/>
    <w:rsid w:val="00874ED0"/>
    <w:rsid w:val="00892233"/>
    <w:rsid w:val="0089384B"/>
    <w:rsid w:val="008B294B"/>
    <w:rsid w:val="008B6649"/>
    <w:rsid w:val="008E16A6"/>
    <w:rsid w:val="009030B6"/>
    <w:rsid w:val="009233F7"/>
    <w:rsid w:val="00923890"/>
    <w:rsid w:val="009240A2"/>
    <w:rsid w:val="009270C9"/>
    <w:rsid w:val="00936AEC"/>
    <w:rsid w:val="0094431D"/>
    <w:rsid w:val="0095434C"/>
    <w:rsid w:val="00967AD3"/>
    <w:rsid w:val="00972AC2"/>
    <w:rsid w:val="00986049"/>
    <w:rsid w:val="009A091C"/>
    <w:rsid w:val="009A189E"/>
    <w:rsid w:val="009C2CEA"/>
    <w:rsid w:val="009E1E16"/>
    <w:rsid w:val="009F2D87"/>
    <w:rsid w:val="00A146DC"/>
    <w:rsid w:val="00A1580D"/>
    <w:rsid w:val="00A238C6"/>
    <w:rsid w:val="00A3473A"/>
    <w:rsid w:val="00A40726"/>
    <w:rsid w:val="00A4755B"/>
    <w:rsid w:val="00A5340C"/>
    <w:rsid w:val="00A535C1"/>
    <w:rsid w:val="00A53726"/>
    <w:rsid w:val="00A73B72"/>
    <w:rsid w:val="00A77E16"/>
    <w:rsid w:val="00A91DCC"/>
    <w:rsid w:val="00AC1F76"/>
    <w:rsid w:val="00AC2396"/>
    <w:rsid w:val="00AC4495"/>
    <w:rsid w:val="00B020BF"/>
    <w:rsid w:val="00B20450"/>
    <w:rsid w:val="00B2235A"/>
    <w:rsid w:val="00B24775"/>
    <w:rsid w:val="00B3326E"/>
    <w:rsid w:val="00B41B7B"/>
    <w:rsid w:val="00B47F68"/>
    <w:rsid w:val="00B63E1B"/>
    <w:rsid w:val="00B732F8"/>
    <w:rsid w:val="00B75AC0"/>
    <w:rsid w:val="00B857FC"/>
    <w:rsid w:val="00BA20B9"/>
    <w:rsid w:val="00BB0E22"/>
    <w:rsid w:val="00BC56CA"/>
    <w:rsid w:val="00BD12AF"/>
    <w:rsid w:val="00BD609B"/>
    <w:rsid w:val="00BE1AE8"/>
    <w:rsid w:val="00C02C85"/>
    <w:rsid w:val="00C11077"/>
    <w:rsid w:val="00C4193D"/>
    <w:rsid w:val="00C41D36"/>
    <w:rsid w:val="00C42327"/>
    <w:rsid w:val="00C642FC"/>
    <w:rsid w:val="00C87B8D"/>
    <w:rsid w:val="00CA678F"/>
    <w:rsid w:val="00CA7940"/>
    <w:rsid w:val="00CE08E0"/>
    <w:rsid w:val="00CE5D78"/>
    <w:rsid w:val="00CE67AC"/>
    <w:rsid w:val="00CE6AF4"/>
    <w:rsid w:val="00CE7E12"/>
    <w:rsid w:val="00D02D5B"/>
    <w:rsid w:val="00D056FA"/>
    <w:rsid w:val="00D10ED0"/>
    <w:rsid w:val="00D1268D"/>
    <w:rsid w:val="00D24F4E"/>
    <w:rsid w:val="00D376A2"/>
    <w:rsid w:val="00D546B2"/>
    <w:rsid w:val="00D5780F"/>
    <w:rsid w:val="00D60657"/>
    <w:rsid w:val="00D72A4E"/>
    <w:rsid w:val="00D9452E"/>
    <w:rsid w:val="00DB4C9D"/>
    <w:rsid w:val="00DB763A"/>
    <w:rsid w:val="00DF10A1"/>
    <w:rsid w:val="00E00FE7"/>
    <w:rsid w:val="00E027A3"/>
    <w:rsid w:val="00E048E8"/>
    <w:rsid w:val="00E12129"/>
    <w:rsid w:val="00E130A7"/>
    <w:rsid w:val="00E26584"/>
    <w:rsid w:val="00E31564"/>
    <w:rsid w:val="00E429DB"/>
    <w:rsid w:val="00E444B0"/>
    <w:rsid w:val="00E641CC"/>
    <w:rsid w:val="00E6464E"/>
    <w:rsid w:val="00E6697D"/>
    <w:rsid w:val="00E85A5E"/>
    <w:rsid w:val="00E86B68"/>
    <w:rsid w:val="00EA1416"/>
    <w:rsid w:val="00EC4109"/>
    <w:rsid w:val="00ED75AC"/>
    <w:rsid w:val="00EF1BAF"/>
    <w:rsid w:val="00F23C68"/>
    <w:rsid w:val="00F24689"/>
    <w:rsid w:val="00F26ECA"/>
    <w:rsid w:val="00F52842"/>
    <w:rsid w:val="00F73135"/>
    <w:rsid w:val="00F8145E"/>
    <w:rsid w:val="00F91C48"/>
    <w:rsid w:val="00F94825"/>
    <w:rsid w:val="00F976AC"/>
    <w:rsid w:val="00FF10C0"/>
    <w:rsid w:val="00FF18B0"/>
    <w:rsid w:val="00FF7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2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34381F"/>
    <w:pPr>
      <w:widowControl w:val="0"/>
      <w:autoSpaceDE w:val="0"/>
      <w:autoSpaceDN w:val="0"/>
      <w:adjustRightInd w:val="0"/>
      <w:spacing w:after="200" w:line="276" w:lineRule="auto"/>
    </w:pPr>
    <w:rPr>
      <w:rFonts w:ascii="Calibri" w:eastAsia="Times New Roman" w:hAnsi="Calibri" w:cs="Times New Roman"/>
      <w:b/>
      <w:bCs/>
      <w:sz w:val="22"/>
      <w:lang w:eastAsia="ru-RU"/>
    </w:rPr>
  </w:style>
  <w:style w:type="paragraph" w:styleId="a3">
    <w:name w:val="Balloon Text"/>
    <w:basedOn w:val="a"/>
    <w:link w:val="a4"/>
    <w:uiPriority w:val="99"/>
    <w:semiHidden/>
    <w:unhideWhenUsed/>
    <w:rsid w:val="0034381F"/>
    <w:rPr>
      <w:rFonts w:ascii="Tahoma" w:hAnsi="Tahoma" w:cs="Tahoma"/>
      <w:sz w:val="16"/>
      <w:szCs w:val="16"/>
    </w:rPr>
  </w:style>
  <w:style w:type="character" w:customStyle="1" w:styleId="a4">
    <w:name w:val="Текст выноски Знак"/>
    <w:basedOn w:val="a0"/>
    <w:link w:val="a3"/>
    <w:uiPriority w:val="99"/>
    <w:semiHidden/>
    <w:rsid w:val="0034381F"/>
    <w:rPr>
      <w:rFonts w:ascii="Tahoma" w:hAnsi="Tahoma" w:cs="Tahoma"/>
      <w:sz w:val="16"/>
      <w:szCs w:val="16"/>
    </w:rPr>
  </w:style>
  <w:style w:type="character" w:styleId="a5">
    <w:name w:val="Hyperlink"/>
    <w:basedOn w:val="a0"/>
    <w:uiPriority w:val="99"/>
    <w:unhideWhenUsed/>
    <w:rsid w:val="008B6649"/>
    <w:rPr>
      <w:color w:val="0000FF" w:themeColor="hyperlink"/>
      <w:u w:val="single"/>
    </w:rPr>
  </w:style>
  <w:style w:type="paragraph" w:styleId="a6">
    <w:name w:val="List Paragraph"/>
    <w:basedOn w:val="a"/>
    <w:uiPriority w:val="34"/>
    <w:qFormat/>
    <w:rsid w:val="009E1E16"/>
    <w:pPr>
      <w:ind w:left="720"/>
      <w:contextualSpacing/>
    </w:pPr>
  </w:style>
  <w:style w:type="paragraph" w:styleId="a7">
    <w:name w:val="header"/>
    <w:basedOn w:val="a"/>
    <w:link w:val="a8"/>
    <w:uiPriority w:val="99"/>
    <w:unhideWhenUsed/>
    <w:rsid w:val="003914E1"/>
    <w:pPr>
      <w:tabs>
        <w:tab w:val="center" w:pos="4677"/>
        <w:tab w:val="right" w:pos="9355"/>
      </w:tabs>
    </w:pPr>
  </w:style>
  <w:style w:type="character" w:customStyle="1" w:styleId="a8">
    <w:name w:val="Верхний колонтитул Знак"/>
    <w:basedOn w:val="a0"/>
    <w:link w:val="a7"/>
    <w:uiPriority w:val="99"/>
    <w:rsid w:val="003914E1"/>
  </w:style>
  <w:style w:type="paragraph" w:styleId="a9">
    <w:name w:val="footer"/>
    <w:basedOn w:val="a"/>
    <w:link w:val="aa"/>
    <w:uiPriority w:val="99"/>
    <w:unhideWhenUsed/>
    <w:rsid w:val="003914E1"/>
    <w:pPr>
      <w:tabs>
        <w:tab w:val="center" w:pos="4677"/>
        <w:tab w:val="right" w:pos="9355"/>
      </w:tabs>
    </w:pPr>
  </w:style>
  <w:style w:type="character" w:customStyle="1" w:styleId="aa">
    <w:name w:val="Нижний колонтитул Знак"/>
    <w:basedOn w:val="a0"/>
    <w:link w:val="a9"/>
    <w:uiPriority w:val="99"/>
    <w:rsid w:val="003914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1241&amp;dst=3146" TargetMode="External"/><Relationship Id="rId21" Type="http://schemas.openxmlformats.org/officeDocument/2006/relationships/hyperlink" Target="https://login.consultant.ru/link/?req=doc&amp;base=LAW&amp;n=511241" TargetMode="External"/><Relationship Id="rId34" Type="http://schemas.openxmlformats.org/officeDocument/2006/relationships/hyperlink" Target="https://login.consultant.ru/link/?req=doc&amp;base=LAW&amp;n=511241&amp;dst=1370" TargetMode="External"/><Relationship Id="rId42" Type="http://schemas.openxmlformats.org/officeDocument/2006/relationships/hyperlink" Target="https://login.consultant.ru/link/?req=doc&amp;base=LAW&amp;n=511241&amp;dst=4367" TargetMode="External"/><Relationship Id="rId47" Type="http://schemas.openxmlformats.org/officeDocument/2006/relationships/hyperlink" Target="https://login.consultant.ru/link/?req=doc&amp;base=LAW&amp;n=511241&amp;dst=5536" TargetMode="External"/><Relationship Id="rId50" Type="http://schemas.openxmlformats.org/officeDocument/2006/relationships/hyperlink" Target="https://login.consultant.ru/link/?req=doc&amp;base=LAW&amp;n=511241" TargetMode="External"/><Relationship Id="rId55" Type="http://schemas.openxmlformats.org/officeDocument/2006/relationships/hyperlink" Target="https://login.consultant.ru/link/?req=doc&amp;base=LAW&amp;n=511241" TargetMode="External"/><Relationship Id="rId63" Type="http://schemas.openxmlformats.org/officeDocument/2006/relationships/hyperlink" Target="https://login.consultant.ru/link/?req=doc&amp;base=LAW&amp;n=511241" TargetMode="External"/><Relationship Id="rId68" Type="http://schemas.openxmlformats.org/officeDocument/2006/relationships/hyperlink" Target="https://login.consultant.ru/link/?req=doc&amp;base=LAW&amp;n=511241" TargetMode="External"/><Relationship Id="rId76" Type="http://schemas.openxmlformats.org/officeDocument/2006/relationships/hyperlink" Target="https://login.consultant.ru/link/?req=doc&amp;base=LAW&amp;n=511241" TargetMode="External"/><Relationship Id="rId84" Type="http://schemas.openxmlformats.org/officeDocument/2006/relationships/hyperlink" Target="https://login.consultant.ru/link/?req=doc&amp;base=LAW&amp;n=511241&amp;dst=5766" TargetMode="External"/><Relationship Id="rId89" Type="http://schemas.openxmlformats.org/officeDocument/2006/relationships/hyperlink" Target="https://login.consultant.ru/link/?req=doc&amp;base=LAW&amp;n=511241" TargetMode="External"/><Relationship Id="rId97" Type="http://schemas.openxmlformats.org/officeDocument/2006/relationships/hyperlink" Target="https://login.consultant.ru/link/?req=doc&amp;base=LAW&amp;n=2875" TargetMode="External"/><Relationship Id="rId7" Type="http://schemas.openxmlformats.org/officeDocument/2006/relationships/footnotes" Target="footnotes.xml"/><Relationship Id="rId71" Type="http://schemas.openxmlformats.org/officeDocument/2006/relationships/hyperlink" Target="https://login.consultant.ru/link/?req=doc&amp;base=LAW&amp;n=511241" TargetMode="External"/><Relationship Id="rId92" Type="http://schemas.openxmlformats.org/officeDocument/2006/relationships/hyperlink" Target="https://login.consultant.ru/link/?req=doc&amp;base=LAW&amp;n=511241&amp;dst=6653" TargetMode="External"/><Relationship Id="rId2" Type="http://schemas.openxmlformats.org/officeDocument/2006/relationships/numbering" Target="numbering.xml"/><Relationship Id="rId16" Type="http://schemas.openxmlformats.org/officeDocument/2006/relationships/hyperlink" Target="https://login.consultant.ru/link/?req=doc&amp;base=LAW&amp;n=511241" TargetMode="External"/><Relationship Id="rId29" Type="http://schemas.openxmlformats.org/officeDocument/2006/relationships/hyperlink" Target="https://login.consultant.ru/link/?req=doc&amp;base=LAW&amp;n=485676&amp;dst=100011" TargetMode="External"/><Relationship Id="rId11" Type="http://schemas.openxmlformats.org/officeDocument/2006/relationships/hyperlink" Target="https://login.consultant.ru/link/?req=doc&amp;base=RLAW123&amp;n=139258" TargetMode="External"/><Relationship Id="rId24" Type="http://schemas.openxmlformats.org/officeDocument/2006/relationships/hyperlink" Target="https://login.consultant.ru/link/?req=doc&amp;base=LAW&amp;n=500105&amp;dst=100152" TargetMode="External"/><Relationship Id="rId32" Type="http://schemas.openxmlformats.org/officeDocument/2006/relationships/hyperlink" Target="https://login.consultant.ru/link/?req=doc&amp;base=LAW&amp;n=511241&amp;dst=3722" TargetMode="External"/><Relationship Id="rId37" Type="http://schemas.openxmlformats.org/officeDocument/2006/relationships/hyperlink" Target="https://login.consultant.ru/link/?req=doc&amp;base=LAW&amp;n=511241&amp;dst=103433" TargetMode="External"/><Relationship Id="rId40" Type="http://schemas.openxmlformats.org/officeDocument/2006/relationships/hyperlink" Target="https://login.consultant.ru/link/?req=doc&amp;base=LAW&amp;n=511241&amp;dst=1482" TargetMode="External"/><Relationship Id="rId45" Type="http://schemas.openxmlformats.org/officeDocument/2006/relationships/hyperlink" Target="https://login.consultant.ru/link/?req=doc&amp;base=LAW&amp;n=511241" TargetMode="External"/><Relationship Id="rId53" Type="http://schemas.openxmlformats.org/officeDocument/2006/relationships/hyperlink" Target="https://login.consultant.ru/link/?req=doc&amp;base=LAW&amp;n=511241" TargetMode="External"/><Relationship Id="rId58" Type="http://schemas.openxmlformats.org/officeDocument/2006/relationships/hyperlink" Target="https://login.consultant.ru/link/?req=doc&amp;base=LAW&amp;n=511241" TargetMode="External"/><Relationship Id="rId66" Type="http://schemas.openxmlformats.org/officeDocument/2006/relationships/hyperlink" Target="https://login.consultant.ru/link/?req=doc&amp;base=LAW&amp;n=511241" TargetMode="External"/><Relationship Id="rId74" Type="http://schemas.openxmlformats.org/officeDocument/2006/relationships/hyperlink" Target="https://login.consultant.ru/link/?req=doc&amp;base=LAW&amp;n=511241&amp;dst=5897" TargetMode="External"/><Relationship Id="rId79" Type="http://schemas.openxmlformats.org/officeDocument/2006/relationships/hyperlink" Target="https://login.consultant.ru/link/?req=doc&amp;base=LAW&amp;n=511241" TargetMode="External"/><Relationship Id="rId87" Type="http://schemas.openxmlformats.org/officeDocument/2006/relationships/hyperlink" Target="https://login.consultant.ru/link/?req=doc&amp;base=LAW&amp;n=511241&amp;dst=2657" TargetMode="External"/><Relationship Id="rId5" Type="http://schemas.openxmlformats.org/officeDocument/2006/relationships/settings" Target="settings.xml"/><Relationship Id="rId61" Type="http://schemas.openxmlformats.org/officeDocument/2006/relationships/hyperlink" Target="https://login.consultant.ru/link/?req=doc&amp;base=LAW&amp;n=511241&amp;dst=103575" TargetMode="External"/><Relationship Id="rId82" Type="http://schemas.openxmlformats.org/officeDocument/2006/relationships/hyperlink" Target="https://login.consultant.ru/link/?req=doc&amp;base=LAW&amp;n=511241&amp;dst=5912" TargetMode="External"/><Relationship Id="rId90" Type="http://schemas.openxmlformats.org/officeDocument/2006/relationships/hyperlink" Target="https://login.consultant.ru/link/?req=doc&amp;base=LAW&amp;n=511241" TargetMode="External"/><Relationship Id="rId95" Type="http://schemas.openxmlformats.org/officeDocument/2006/relationships/hyperlink" Target="https://login.consultant.ru/link/?req=doc&amp;base=LAW&amp;n=511241" TargetMode="External"/><Relationship Id="rId19" Type="http://schemas.openxmlformats.org/officeDocument/2006/relationships/hyperlink" Target="https://login.consultant.ru/link/?req=doc&amp;base=LAW&amp;n=511241" TargetMode="External"/><Relationship Id="rId14" Type="http://schemas.openxmlformats.org/officeDocument/2006/relationships/hyperlink" Target="https://login.consultant.ru/link/?req=doc&amp;base=LAW&amp;n=511241" TargetMode="External"/><Relationship Id="rId22" Type="http://schemas.openxmlformats.org/officeDocument/2006/relationships/hyperlink" Target="https://login.consultant.ru/link/?req=doc&amp;base=LAW&amp;n=511241" TargetMode="External"/><Relationship Id="rId27" Type="http://schemas.openxmlformats.org/officeDocument/2006/relationships/hyperlink" Target="https://login.consultant.ru/link/?req=doc&amp;base=LAW&amp;n=511241&amp;dst=6236" TargetMode="External"/><Relationship Id="rId30" Type="http://schemas.openxmlformats.org/officeDocument/2006/relationships/hyperlink" Target="https://login.consultant.ru/link/?req=doc&amp;base=LAW&amp;n=511241&amp;dst=6814" TargetMode="External"/><Relationship Id="rId35" Type="http://schemas.openxmlformats.org/officeDocument/2006/relationships/hyperlink" Target="https://login.consultant.ru/link/?req=doc&amp;base=LAW&amp;n=511241&amp;dst=7552" TargetMode="External"/><Relationship Id="rId43" Type="http://schemas.openxmlformats.org/officeDocument/2006/relationships/hyperlink" Target="https://login.consultant.ru/link/?req=doc&amp;base=LAW&amp;n=511241&amp;dst=4367" TargetMode="External"/><Relationship Id="rId48" Type="http://schemas.openxmlformats.org/officeDocument/2006/relationships/hyperlink" Target="https://login.consultant.ru/link/?req=doc&amp;base=LAW&amp;n=511241" TargetMode="External"/><Relationship Id="rId56" Type="http://schemas.openxmlformats.org/officeDocument/2006/relationships/hyperlink" Target="https://login.consultant.ru/link/?req=doc&amp;base=LAW&amp;n=511241" TargetMode="External"/><Relationship Id="rId64" Type="http://schemas.openxmlformats.org/officeDocument/2006/relationships/hyperlink" Target="https://login.consultant.ru/link/?req=doc&amp;base=LAW&amp;n=511241&amp;dst=5529" TargetMode="External"/><Relationship Id="rId69" Type="http://schemas.openxmlformats.org/officeDocument/2006/relationships/hyperlink" Target="https://login.consultant.ru/link/?req=doc&amp;base=LAW&amp;n=511241" TargetMode="External"/><Relationship Id="rId77" Type="http://schemas.openxmlformats.org/officeDocument/2006/relationships/hyperlink" Target="https://login.consultant.ru/link/?req=doc&amp;base=LAW&amp;n=511241" TargetMode="External"/><Relationship Id="rId100"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login.consultant.ru/link/?req=doc&amp;base=RLAW123&amp;n=359742" TargetMode="External"/><Relationship Id="rId72" Type="http://schemas.openxmlformats.org/officeDocument/2006/relationships/hyperlink" Target="https://login.consultant.ru/link/?req=doc&amp;base=LAW&amp;n=511241" TargetMode="External"/><Relationship Id="rId80" Type="http://schemas.openxmlformats.org/officeDocument/2006/relationships/hyperlink" Target="https://login.consultant.ru/link/?req=doc&amp;base=LAW&amp;n=511241&amp;dst=1540" TargetMode="External"/><Relationship Id="rId85" Type="http://schemas.openxmlformats.org/officeDocument/2006/relationships/hyperlink" Target="https://login.consultant.ru/link/?req=doc&amp;base=LAW&amp;n=511241&amp;dst=2428" TargetMode="External"/><Relationship Id="rId93" Type="http://schemas.openxmlformats.org/officeDocument/2006/relationships/hyperlink" Target="https://login.consultant.ru/link/?req=doc&amp;base=LAW&amp;n=511241&amp;dst=1207" TargetMode="External"/><Relationship Id="rId98" Type="http://schemas.openxmlformats.org/officeDocument/2006/relationships/hyperlink" Target="https://login.consultant.ru/link/?req=doc&amp;base=LAW&amp;n=511241" TargetMode="External"/><Relationship Id="rId3" Type="http://schemas.openxmlformats.org/officeDocument/2006/relationships/styles" Target="styles.xml"/><Relationship Id="rId12" Type="http://schemas.openxmlformats.org/officeDocument/2006/relationships/hyperlink" Target="https://login.consultant.ru/link/?req=doc&amp;base=RLAW123&amp;n=139258" TargetMode="External"/><Relationship Id="rId17" Type="http://schemas.openxmlformats.org/officeDocument/2006/relationships/hyperlink" Target="https://login.consultant.ru/link/?req=doc&amp;base=RLAW123&amp;n=359742" TargetMode="External"/><Relationship Id="rId25" Type="http://schemas.openxmlformats.org/officeDocument/2006/relationships/hyperlink" Target="https://login.consultant.ru/link/?req=doc&amp;base=LAW&amp;n=516411&amp;dst=100147" TargetMode="External"/><Relationship Id="rId33" Type="http://schemas.openxmlformats.org/officeDocument/2006/relationships/hyperlink" Target="https://login.consultant.ru/link/?req=doc&amp;base=LAW&amp;n=494445" TargetMode="External"/><Relationship Id="rId38" Type="http://schemas.openxmlformats.org/officeDocument/2006/relationships/hyperlink" Target="https://login.consultant.ru/link/?req=doc&amp;base=LAW&amp;n=506621&amp;dst=100010" TargetMode="External"/><Relationship Id="rId46" Type="http://schemas.openxmlformats.org/officeDocument/2006/relationships/hyperlink" Target="https://login.consultant.ru/link/?req=doc&amp;base=LAW&amp;n=511241&amp;dst=7576" TargetMode="External"/><Relationship Id="rId59" Type="http://schemas.openxmlformats.org/officeDocument/2006/relationships/hyperlink" Target="https://login.consultant.ru/link/?req=doc&amp;base=LAW&amp;n=511241&amp;dst=7484" TargetMode="External"/><Relationship Id="rId67" Type="http://schemas.openxmlformats.org/officeDocument/2006/relationships/hyperlink" Target="https://login.consultant.ru/link/?req=doc&amp;base=LAW&amp;n=482853" TargetMode="External"/><Relationship Id="rId20" Type="http://schemas.openxmlformats.org/officeDocument/2006/relationships/hyperlink" Target="https://login.consultant.ru/link/?req=doc&amp;base=RLAW123&amp;n=359742" TargetMode="External"/><Relationship Id="rId41" Type="http://schemas.openxmlformats.org/officeDocument/2006/relationships/hyperlink" Target="https://login.consultant.ru/link/?req=doc&amp;base=LAW&amp;n=511241&amp;dst=560" TargetMode="External"/><Relationship Id="rId54" Type="http://schemas.openxmlformats.org/officeDocument/2006/relationships/hyperlink" Target="https://login.consultant.ru/link/?req=doc&amp;base=LAW&amp;n=511241" TargetMode="External"/><Relationship Id="rId62" Type="http://schemas.openxmlformats.org/officeDocument/2006/relationships/hyperlink" Target="https://login.consultant.ru/link/?req=doc&amp;base=LAW&amp;n=511241&amp;dst=7272" TargetMode="External"/><Relationship Id="rId70" Type="http://schemas.openxmlformats.org/officeDocument/2006/relationships/hyperlink" Target="https://login.consultant.ru/link/?req=doc&amp;base=LAW&amp;n=511241" TargetMode="External"/><Relationship Id="rId75" Type="http://schemas.openxmlformats.org/officeDocument/2006/relationships/hyperlink" Target="https://login.consultant.ru/link/?req=doc&amp;base=LAW&amp;n=511241" TargetMode="External"/><Relationship Id="rId83" Type="http://schemas.openxmlformats.org/officeDocument/2006/relationships/hyperlink" Target="https://login.consultant.ru/link/?req=doc&amp;base=LAW&amp;n=511241&amp;dst=2173" TargetMode="External"/><Relationship Id="rId88" Type="http://schemas.openxmlformats.org/officeDocument/2006/relationships/hyperlink" Target="https://login.consultant.ru/link/?req=doc&amp;base=LAW&amp;n=511241&amp;dst=103554" TargetMode="External"/><Relationship Id="rId91" Type="http://schemas.openxmlformats.org/officeDocument/2006/relationships/hyperlink" Target="https://login.consultant.ru/link/?req=doc&amp;base=LAW&amp;n=511241" TargetMode="External"/><Relationship Id="rId96" Type="http://schemas.openxmlformats.org/officeDocument/2006/relationships/hyperlink" Target="https://login.consultant.ru/link/?req=doc&amp;base=LAW&amp;n=511241"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LAW&amp;n=511241" TargetMode="External"/><Relationship Id="rId23" Type="http://schemas.openxmlformats.org/officeDocument/2006/relationships/hyperlink" Target="https://login.consultant.ru/link/?req=doc&amp;base=LAW&amp;n=513031&amp;dst=100005" TargetMode="External"/><Relationship Id="rId28" Type="http://schemas.openxmlformats.org/officeDocument/2006/relationships/hyperlink" Target="https://login.consultant.ru/link/?req=doc&amp;base=LAW&amp;n=511241&amp;dst=3146" TargetMode="External"/><Relationship Id="rId36" Type="http://schemas.openxmlformats.org/officeDocument/2006/relationships/hyperlink" Target="https://login.consultant.ru/link/?req=doc&amp;base=LAW&amp;n=511241&amp;dst=103458" TargetMode="External"/><Relationship Id="rId49" Type="http://schemas.openxmlformats.org/officeDocument/2006/relationships/hyperlink" Target="https://login.consultant.ru/link/?req=doc&amp;base=LAW&amp;n=511241&amp;dst=5912" TargetMode="External"/><Relationship Id="rId57" Type="http://schemas.openxmlformats.org/officeDocument/2006/relationships/hyperlink" Target="https://login.consultant.ru/link/?req=doc&amp;base=LAW&amp;n=2875" TargetMode="External"/><Relationship Id="rId10" Type="http://schemas.openxmlformats.org/officeDocument/2006/relationships/hyperlink" Target="https://login.consultant.ru/link/?req=doc&amp;base=RLAW123&amp;n=139258" TargetMode="External"/><Relationship Id="rId31" Type="http://schemas.openxmlformats.org/officeDocument/2006/relationships/hyperlink" Target="https://login.consultant.ru/link/?req=doc&amp;base=LAW&amp;n=511241&amp;dst=3704" TargetMode="External"/><Relationship Id="rId44" Type="http://schemas.openxmlformats.org/officeDocument/2006/relationships/hyperlink" Target="https://login.consultant.ru/link/?req=doc&amp;base=LAW&amp;n=511241&amp;dst=5661" TargetMode="External"/><Relationship Id="rId52" Type="http://schemas.openxmlformats.org/officeDocument/2006/relationships/hyperlink" Target="https://login.consultant.ru/link/?req=doc&amp;base=LAW&amp;n=511241&amp;dst=1627" TargetMode="External"/><Relationship Id="rId60" Type="http://schemas.openxmlformats.org/officeDocument/2006/relationships/hyperlink" Target="https://login.consultant.ru/link/?req=doc&amp;base=LAW&amp;n=511241&amp;dst=7261" TargetMode="External"/><Relationship Id="rId65" Type="http://schemas.openxmlformats.org/officeDocument/2006/relationships/hyperlink" Target="https://login.consultant.ru/link/?req=doc&amp;base=LAW&amp;n=511241" TargetMode="External"/><Relationship Id="rId73" Type="http://schemas.openxmlformats.org/officeDocument/2006/relationships/hyperlink" Target="https://login.consultant.ru/link/?req=doc&amp;base=LAW&amp;n=511241" TargetMode="External"/><Relationship Id="rId78" Type="http://schemas.openxmlformats.org/officeDocument/2006/relationships/hyperlink" Target="https://login.consultant.ru/link/?req=doc&amp;base=LAW&amp;n=511241&amp;dst=6070" TargetMode="External"/><Relationship Id="rId81" Type="http://schemas.openxmlformats.org/officeDocument/2006/relationships/hyperlink" Target="https://login.consultant.ru/link/?req=doc&amp;base=LAW&amp;n=511241&amp;dst=1551" TargetMode="External"/><Relationship Id="rId86" Type="http://schemas.openxmlformats.org/officeDocument/2006/relationships/hyperlink" Target="https://login.consultant.ru/link/?req=doc&amp;base=LAW&amp;n=511241&amp;dst=2580" TargetMode="External"/><Relationship Id="rId94" Type="http://schemas.openxmlformats.org/officeDocument/2006/relationships/hyperlink" Target="https://login.consultant.ru/link/?req=doc&amp;base=LAW&amp;n=511241" TargetMode="External"/><Relationship Id="rId99" Type="http://schemas.openxmlformats.org/officeDocument/2006/relationships/footer" Target="footer1.xml"/><Relationship Id="rId10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s://achinsk.gosuslugi.ru/" TargetMode="External"/><Relationship Id="rId18" Type="http://schemas.openxmlformats.org/officeDocument/2006/relationships/hyperlink" Target="https://login.consultant.ru/link/?req=doc&amp;base=LAW&amp;n=511241" TargetMode="External"/><Relationship Id="rId39" Type="http://schemas.openxmlformats.org/officeDocument/2006/relationships/hyperlink" Target="https://login.consultant.ru/link/?req=doc&amp;base=LAW&amp;n=511241&amp;dst=1035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331629-D251-4757-A4C1-CC4A5BD45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2487</TotalTime>
  <Pages>54</Pages>
  <Words>20977</Words>
  <Characters>119575</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Храмова И.В.</dc:creator>
  <cp:lastModifiedBy>Лямина</cp:lastModifiedBy>
  <cp:revision>122</cp:revision>
  <cp:lastPrinted>2025-11-19T11:28:00Z</cp:lastPrinted>
  <dcterms:created xsi:type="dcterms:W3CDTF">2025-11-08T05:02:00Z</dcterms:created>
  <dcterms:modified xsi:type="dcterms:W3CDTF">2025-11-21T07:42:00Z</dcterms:modified>
</cp:coreProperties>
</file>