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BF2" w14:textId="77777777" w:rsidR="00590277" w:rsidRPr="00A971D2" w:rsidRDefault="00590277" w:rsidP="00590277">
      <w:pPr>
        <w:jc w:val="right"/>
        <w:rPr>
          <w:b/>
          <w:sz w:val="32"/>
          <w:szCs w:val="32"/>
        </w:rPr>
      </w:pPr>
      <w:r w:rsidRPr="00A971D2">
        <w:rPr>
          <w:b/>
          <w:sz w:val="32"/>
          <w:szCs w:val="32"/>
        </w:rPr>
        <w:t>ПРОЕКТ</w:t>
      </w:r>
    </w:p>
    <w:p w14:paraId="516692EE" w14:textId="77777777" w:rsidR="00007A00" w:rsidRPr="00A971D2" w:rsidRDefault="00AC2B02" w:rsidP="0003407C">
      <w:pPr>
        <w:jc w:val="center"/>
        <w:rPr>
          <w:b/>
          <w:sz w:val="32"/>
          <w:szCs w:val="32"/>
        </w:rPr>
      </w:pPr>
      <w:r w:rsidRPr="00A971D2">
        <w:rPr>
          <w:noProof/>
          <w:lang w:eastAsia="ru-RU"/>
        </w:rPr>
        <w:drawing>
          <wp:inline distT="0" distB="0" distL="0" distR="0" wp14:anchorId="461B7785" wp14:editId="26C4FD17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FA394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43D34CEB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C3A9948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0F1724B1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05E7635C" w14:textId="77777777" w:rsidR="0003407C" w:rsidRPr="00A971D2" w:rsidRDefault="0003407C" w:rsidP="0003407C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726"/>
      </w:tblGrid>
      <w:tr w:rsidR="00C533E5" w:rsidRPr="00A971D2" w14:paraId="3BC8296F" w14:textId="77777777" w:rsidTr="00052CC7">
        <w:trPr>
          <w:trHeight w:val="281"/>
        </w:trPr>
        <w:tc>
          <w:tcPr>
            <w:tcW w:w="3176" w:type="dxa"/>
          </w:tcPr>
          <w:p w14:paraId="18DB77B9" w14:textId="77777777" w:rsidR="00C533E5" w:rsidRPr="00A971D2" w:rsidRDefault="00C533E5" w:rsidP="00F679AA">
            <w:pPr>
              <w:rPr>
                <w:szCs w:val="28"/>
              </w:rPr>
            </w:pPr>
            <w:r w:rsidRPr="00A971D2">
              <w:rPr>
                <w:szCs w:val="28"/>
              </w:rPr>
              <w:t>00.00.0000</w:t>
            </w:r>
          </w:p>
        </w:tc>
        <w:tc>
          <w:tcPr>
            <w:tcW w:w="4271" w:type="dxa"/>
            <w:gridSpan w:val="2"/>
          </w:tcPr>
          <w:p w14:paraId="368CA9A2" w14:textId="77777777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   г. Ачинск</w:t>
            </w:r>
          </w:p>
        </w:tc>
        <w:tc>
          <w:tcPr>
            <w:tcW w:w="2726" w:type="dxa"/>
          </w:tcPr>
          <w:p w14:paraId="4D5472E2" w14:textId="77777777" w:rsidR="00C533E5" w:rsidRPr="00A971D2" w:rsidRDefault="00C533E5" w:rsidP="00F679AA">
            <w:pPr>
              <w:jc w:val="right"/>
              <w:rPr>
                <w:szCs w:val="28"/>
              </w:rPr>
            </w:pPr>
            <w:r w:rsidRPr="00A971D2">
              <w:rPr>
                <w:szCs w:val="28"/>
              </w:rPr>
              <w:t>№ 00-000р</w:t>
            </w:r>
          </w:p>
        </w:tc>
      </w:tr>
      <w:tr w:rsidR="00C533E5" w:rsidRPr="00A971D2" w14:paraId="39507FD6" w14:textId="77777777" w:rsidTr="00052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A5F4B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2567D2A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решение Ачинского городского Совета депутатов от </w:t>
            </w:r>
            <w:r w:rsidR="00685185" w:rsidRPr="00A971D2">
              <w:rPr>
                <w:color w:val="000000"/>
                <w:szCs w:val="28"/>
              </w:rPr>
              <w:t>13.12.2024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685185" w:rsidRPr="00A971D2">
              <w:rPr>
                <w:color w:val="000000"/>
                <w:szCs w:val="28"/>
              </w:rPr>
              <w:t>56-352р</w:t>
            </w:r>
            <w:r w:rsidRPr="00A971D2">
              <w:rPr>
                <w:color w:val="000000"/>
                <w:szCs w:val="28"/>
              </w:rPr>
              <w:t xml:space="preserve">              «О бюджете города на 202</w:t>
            </w:r>
            <w:r w:rsidR="00685185" w:rsidRPr="00A971D2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год и плановый период</w:t>
            </w:r>
            <w:r w:rsidRPr="00A971D2">
              <w:rPr>
                <w:szCs w:val="28"/>
              </w:rPr>
              <w:t xml:space="preserve"> </w:t>
            </w:r>
            <w:r w:rsidRPr="00A971D2">
              <w:rPr>
                <w:color w:val="000000"/>
                <w:szCs w:val="28"/>
              </w:rPr>
              <w:t>202</w:t>
            </w:r>
            <w:r w:rsidR="00685185" w:rsidRPr="00A971D2">
              <w:rPr>
                <w:color w:val="000000"/>
                <w:szCs w:val="28"/>
              </w:rPr>
              <w:t>6</w:t>
            </w:r>
            <w:r w:rsidRPr="00A971D2">
              <w:rPr>
                <w:color w:val="000000"/>
                <w:szCs w:val="28"/>
              </w:rPr>
              <w:t>-202</w:t>
            </w:r>
            <w:r w:rsidR="00685185" w:rsidRPr="00A971D2">
              <w:rPr>
                <w:color w:val="000000"/>
                <w:szCs w:val="28"/>
              </w:rPr>
              <w:t>7</w:t>
            </w:r>
            <w:r w:rsidRPr="00A971D2">
              <w:rPr>
                <w:color w:val="000000"/>
                <w:szCs w:val="28"/>
              </w:rPr>
              <w:t xml:space="preserve"> годов»</w:t>
            </w:r>
          </w:p>
          <w:p w14:paraId="6B0C8195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41C5A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60451818" w14:textId="77777777" w:rsidR="00963CEC" w:rsidRPr="00A971D2" w:rsidRDefault="00963CEC" w:rsidP="00C533E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66EA88F9" w14:textId="1A8D3E03" w:rsidR="00C533E5" w:rsidRPr="00A971D2" w:rsidRDefault="00C533E5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 xml:space="preserve">Рассмотрев предложения администрации города по внесению изменений в решение Ачинского городского Совета депутатов </w:t>
      </w:r>
      <w:r w:rsidR="00685185" w:rsidRPr="00A971D2">
        <w:rPr>
          <w:color w:val="000000"/>
          <w:szCs w:val="28"/>
        </w:rPr>
        <w:t xml:space="preserve">от 13.12.2024 № 56-352р </w:t>
      </w:r>
      <w:r w:rsidR="00E10254">
        <w:rPr>
          <w:color w:val="000000"/>
          <w:szCs w:val="28"/>
        </w:rPr>
        <w:t xml:space="preserve">            </w:t>
      </w:r>
      <w:proofErr w:type="gramStart"/>
      <w:r w:rsidR="00E10254">
        <w:rPr>
          <w:color w:val="000000"/>
          <w:szCs w:val="28"/>
        </w:rPr>
        <w:t xml:space="preserve">   </w:t>
      </w:r>
      <w:r w:rsidR="00685185" w:rsidRPr="00A971D2">
        <w:rPr>
          <w:color w:val="000000"/>
          <w:szCs w:val="28"/>
        </w:rPr>
        <w:t>«</w:t>
      </w:r>
      <w:proofErr w:type="gramEnd"/>
      <w:r w:rsidR="00685185" w:rsidRPr="00A971D2">
        <w:rPr>
          <w:color w:val="000000"/>
          <w:szCs w:val="28"/>
        </w:rPr>
        <w:t>О бюджете города на 2025 год и плановый период</w:t>
      </w:r>
      <w:r w:rsidR="00685185" w:rsidRPr="00A971D2">
        <w:rPr>
          <w:szCs w:val="28"/>
        </w:rPr>
        <w:t xml:space="preserve"> </w:t>
      </w:r>
      <w:r w:rsidR="00685185" w:rsidRPr="00A971D2">
        <w:rPr>
          <w:color w:val="000000"/>
          <w:szCs w:val="28"/>
        </w:rPr>
        <w:t>2026-2027 годов»</w:t>
      </w:r>
      <w:r w:rsidR="00AC2B02" w:rsidRPr="00A971D2">
        <w:rPr>
          <w:color w:val="000000"/>
          <w:szCs w:val="28"/>
        </w:rPr>
        <w:t>,</w:t>
      </w:r>
      <w:r w:rsidR="00AC2B02" w:rsidRPr="00A971D2">
        <w:rPr>
          <w:szCs w:val="28"/>
        </w:rPr>
        <w:t xml:space="preserve"> Ачинский окружной</w:t>
      </w:r>
      <w:r w:rsidRPr="00A971D2">
        <w:rPr>
          <w:szCs w:val="28"/>
        </w:rPr>
        <w:t xml:space="preserve"> Совет депутатов РЕШИЛ:</w:t>
      </w:r>
    </w:p>
    <w:p w14:paraId="4E95B643" w14:textId="77777777" w:rsidR="00C533E5" w:rsidRPr="00A971D2" w:rsidRDefault="00C533E5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07E0134" w14:textId="5D6B174A" w:rsidR="00C533E5" w:rsidRPr="00A971D2" w:rsidRDefault="00C533E5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 w:val="32"/>
          <w:szCs w:val="32"/>
        </w:rPr>
      </w:pPr>
      <w:r w:rsidRPr="00A971D2">
        <w:rPr>
          <w:szCs w:val="28"/>
        </w:rPr>
        <w:t xml:space="preserve">1. Внести в решение Ачинского городского Совета депутатов </w:t>
      </w:r>
      <w:r w:rsidR="00F8655B" w:rsidRPr="00A971D2">
        <w:rPr>
          <w:color w:val="000000"/>
          <w:szCs w:val="28"/>
        </w:rPr>
        <w:t xml:space="preserve">от </w:t>
      </w:r>
      <w:r w:rsidR="00685185" w:rsidRPr="00A971D2">
        <w:rPr>
          <w:color w:val="000000"/>
          <w:szCs w:val="28"/>
        </w:rPr>
        <w:t>13.12.2024 № 56-352р «О бюджете города на 2025 год и плановый период</w:t>
      </w:r>
      <w:r w:rsidR="00685185" w:rsidRPr="00A971D2">
        <w:rPr>
          <w:szCs w:val="28"/>
        </w:rPr>
        <w:t xml:space="preserve"> </w:t>
      </w:r>
      <w:r w:rsidR="00685185" w:rsidRPr="00A971D2">
        <w:rPr>
          <w:color w:val="000000"/>
          <w:szCs w:val="28"/>
        </w:rPr>
        <w:t>2026-2027 годов»</w:t>
      </w:r>
      <w:r w:rsidR="00685185" w:rsidRPr="00A971D2">
        <w:rPr>
          <w:szCs w:val="28"/>
        </w:rPr>
        <w:t xml:space="preserve"> </w:t>
      </w:r>
      <w:r w:rsidR="002860EF" w:rsidRPr="00A971D2">
        <w:rPr>
          <w:szCs w:val="28"/>
        </w:rPr>
        <w:t xml:space="preserve">(«Официально» приложение к газете «Ачинская газета», </w:t>
      </w:r>
      <w:r w:rsidR="00685185" w:rsidRPr="00A971D2">
        <w:rPr>
          <w:rFonts w:cs="Times New Roman"/>
          <w:szCs w:val="28"/>
        </w:rPr>
        <w:t>№ 51</w:t>
      </w:r>
      <w:r w:rsidR="002860EF" w:rsidRPr="00A971D2">
        <w:rPr>
          <w:rFonts w:cs="Times New Roman"/>
          <w:szCs w:val="28"/>
        </w:rPr>
        <w:t xml:space="preserve">/1, </w:t>
      </w:r>
      <w:r w:rsidR="00F8655B" w:rsidRPr="00A971D2">
        <w:rPr>
          <w:rFonts w:cs="Times New Roman"/>
          <w:szCs w:val="28"/>
        </w:rPr>
        <w:t>1</w:t>
      </w:r>
      <w:r w:rsidR="00685185" w:rsidRPr="00A971D2">
        <w:rPr>
          <w:rFonts w:cs="Times New Roman"/>
          <w:szCs w:val="28"/>
        </w:rPr>
        <w:t>8</w:t>
      </w:r>
      <w:r w:rsidR="00F8655B" w:rsidRPr="00A971D2">
        <w:rPr>
          <w:rFonts w:cs="Times New Roman"/>
          <w:szCs w:val="28"/>
        </w:rPr>
        <w:t>.12.202</w:t>
      </w:r>
      <w:r w:rsidR="00685185" w:rsidRPr="00A971D2">
        <w:rPr>
          <w:rFonts w:cs="Times New Roman"/>
          <w:szCs w:val="28"/>
        </w:rPr>
        <w:t>4</w:t>
      </w:r>
      <w:r w:rsidR="008D185F" w:rsidRPr="00A971D2">
        <w:rPr>
          <w:rFonts w:cs="Times New Roman"/>
          <w:szCs w:val="28"/>
        </w:rPr>
        <w:t>;</w:t>
      </w:r>
      <w:r w:rsidR="00052CC7">
        <w:rPr>
          <w:rFonts w:cs="Times New Roman"/>
          <w:szCs w:val="28"/>
        </w:rPr>
        <w:t xml:space="preserve"> </w:t>
      </w:r>
      <w:r w:rsidR="008D185F" w:rsidRPr="00A971D2">
        <w:rPr>
          <w:rFonts w:cs="Times New Roman"/>
          <w:szCs w:val="28"/>
        </w:rPr>
        <w:t>№13/1, 28.03.2025</w:t>
      </w:r>
      <w:r w:rsidR="00AC2B02" w:rsidRPr="00A971D2">
        <w:rPr>
          <w:rFonts w:cs="Times New Roman"/>
          <w:szCs w:val="28"/>
        </w:rPr>
        <w:t>; № 26/1, 27.06.2025</w:t>
      </w:r>
      <w:r w:rsidR="002860EF" w:rsidRPr="00A971D2">
        <w:rPr>
          <w:rFonts w:cs="Times New Roman"/>
          <w:szCs w:val="28"/>
        </w:rPr>
        <w:t xml:space="preserve">) </w:t>
      </w:r>
      <w:r w:rsidRPr="00A971D2">
        <w:rPr>
          <w:szCs w:val="28"/>
        </w:rPr>
        <w:t>следующие изменения:</w:t>
      </w:r>
    </w:p>
    <w:p w14:paraId="5D011210" w14:textId="77777777" w:rsidR="00C533E5" w:rsidRPr="00A971D2" w:rsidRDefault="00C533E5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0D1ED86A" w14:textId="77777777" w:rsidR="002306DD" w:rsidRPr="00A971D2" w:rsidRDefault="002306DD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736123DC" w14:textId="77777777" w:rsidR="00703126" w:rsidRPr="00A971D2" w:rsidRDefault="002306DD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rFonts w:cs="Times New Roman"/>
          <w:szCs w:val="28"/>
        </w:rPr>
        <w:t>«</w:t>
      </w:r>
      <w:r w:rsidR="00703126" w:rsidRPr="00A971D2">
        <w:rPr>
          <w:rFonts w:cs="Times New Roman"/>
          <w:szCs w:val="28"/>
        </w:rPr>
        <w:t>1. Утвердить основные характеристики бюджета города на 2025 год:</w:t>
      </w:r>
    </w:p>
    <w:p w14:paraId="70A9A874" w14:textId="7040DB1F" w:rsidR="00703126" w:rsidRPr="00A971D2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rFonts w:cs="Times New Roman"/>
          <w:szCs w:val="28"/>
        </w:rPr>
        <w:t xml:space="preserve">а) прогнозируемый общий объем доходов бюджета города в сумме </w:t>
      </w:r>
      <w:r w:rsidR="006A1217" w:rsidRPr="00A971D2">
        <w:rPr>
          <w:rFonts w:cs="Times New Roman"/>
          <w:szCs w:val="28"/>
        </w:rPr>
        <w:t>6 215 118,1</w:t>
      </w:r>
      <w:r w:rsidRPr="00A971D2">
        <w:rPr>
          <w:rFonts w:cs="Times New Roman"/>
          <w:szCs w:val="28"/>
        </w:rPr>
        <w:t xml:space="preserve"> тыс. рублей;</w:t>
      </w:r>
    </w:p>
    <w:p w14:paraId="37B05BF5" w14:textId="5D66669D" w:rsidR="00703126" w:rsidRPr="00A971D2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rFonts w:cs="Times New Roman"/>
          <w:szCs w:val="28"/>
        </w:rPr>
        <w:t xml:space="preserve">б) общий объем расходов бюджета города в сумме </w:t>
      </w:r>
      <w:r w:rsidR="006A1217" w:rsidRPr="00A971D2">
        <w:rPr>
          <w:rFonts w:cs="Times New Roman"/>
          <w:szCs w:val="28"/>
        </w:rPr>
        <w:t>6 508 413,3</w:t>
      </w:r>
      <w:r w:rsidRPr="00A971D2">
        <w:rPr>
          <w:rFonts w:cs="Times New Roman"/>
          <w:szCs w:val="28"/>
        </w:rPr>
        <w:t xml:space="preserve"> тыс. рублей;</w:t>
      </w:r>
    </w:p>
    <w:p w14:paraId="03C49C8D" w14:textId="77777777" w:rsidR="00703126" w:rsidRPr="00A971D2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rFonts w:cs="Times New Roman"/>
          <w:szCs w:val="28"/>
        </w:rPr>
        <w:t xml:space="preserve">в) дефицит бюджета города в сумме </w:t>
      </w:r>
      <w:r w:rsidR="006A1217" w:rsidRPr="00A971D2">
        <w:rPr>
          <w:rFonts w:cs="Times New Roman"/>
          <w:szCs w:val="28"/>
        </w:rPr>
        <w:t>293 295,2</w:t>
      </w:r>
      <w:r w:rsidRPr="00A971D2">
        <w:rPr>
          <w:rFonts w:cs="Times New Roman"/>
          <w:szCs w:val="28"/>
        </w:rPr>
        <w:t xml:space="preserve"> тыс. рублей;</w:t>
      </w:r>
    </w:p>
    <w:p w14:paraId="28B678D5" w14:textId="66F3BA8F" w:rsidR="00703126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rFonts w:cs="Times New Roman"/>
          <w:szCs w:val="28"/>
        </w:rPr>
        <w:t xml:space="preserve">г) </w:t>
      </w:r>
      <w:hyperlink r:id="rId9" w:history="1">
        <w:r w:rsidRPr="00A971D2">
          <w:rPr>
            <w:rFonts w:cs="Times New Roman"/>
            <w:szCs w:val="28"/>
          </w:rPr>
          <w:t>источники</w:t>
        </w:r>
      </w:hyperlink>
      <w:r w:rsidRPr="00A971D2">
        <w:rPr>
          <w:rFonts w:cs="Times New Roman"/>
          <w:szCs w:val="28"/>
        </w:rPr>
        <w:t xml:space="preserve"> внутреннего финансирования дефицита бюджета города в сумме </w:t>
      </w:r>
      <w:r w:rsidR="006A1217" w:rsidRPr="00A971D2">
        <w:rPr>
          <w:rFonts w:cs="Times New Roman"/>
          <w:szCs w:val="28"/>
        </w:rPr>
        <w:t>293 295,2</w:t>
      </w:r>
      <w:r w:rsidRPr="00A971D2">
        <w:rPr>
          <w:rFonts w:cs="Times New Roman"/>
          <w:szCs w:val="28"/>
        </w:rPr>
        <w:t xml:space="preserve"> тыс. рублей согласно приложению 1 к настоящему решению.</w:t>
      </w:r>
    </w:p>
    <w:p w14:paraId="4573CA30" w14:textId="77777777" w:rsidR="00E10254" w:rsidRPr="0021097F" w:rsidRDefault="00E10254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B465246" w14:textId="2F48E195" w:rsidR="00703126" w:rsidRPr="0021097F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>2. Утвердить основные характеристики бюджета города на 2026 год и</w:t>
      </w:r>
      <w:r w:rsidR="0021097F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2027 год:</w:t>
      </w:r>
    </w:p>
    <w:p w14:paraId="53CF51E5" w14:textId="624AD09C" w:rsidR="00703126" w:rsidRPr="0021097F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 xml:space="preserve">а) прогнозируемый общий объем доходов бюджета города на 2026 год в сумме </w:t>
      </w:r>
      <w:r w:rsidR="00B44410">
        <w:rPr>
          <w:rFonts w:cs="Times New Roman"/>
          <w:szCs w:val="28"/>
        </w:rPr>
        <w:t>5 043 895,9</w:t>
      </w:r>
      <w:r w:rsidR="002E6782" w:rsidRPr="0021097F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тыс. рублей и на 2027 год в сумме</w:t>
      </w:r>
      <w:r w:rsidR="00052CC7">
        <w:rPr>
          <w:rFonts w:cs="Times New Roman"/>
          <w:szCs w:val="28"/>
        </w:rPr>
        <w:t xml:space="preserve"> </w:t>
      </w:r>
      <w:r w:rsidR="00B44410">
        <w:rPr>
          <w:rFonts w:cs="Times New Roman"/>
          <w:szCs w:val="28"/>
        </w:rPr>
        <w:t>5 049 170,1</w:t>
      </w:r>
      <w:r w:rsidR="002E6782" w:rsidRPr="0021097F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тыс. рублей;</w:t>
      </w:r>
    </w:p>
    <w:p w14:paraId="5385B1CE" w14:textId="56D289C7" w:rsidR="00703126" w:rsidRPr="0021097F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lastRenderedPageBreak/>
        <w:t xml:space="preserve">б) общий объем расходов бюджета города на 2026 год в сумме </w:t>
      </w:r>
      <w:r w:rsidR="00B44410">
        <w:rPr>
          <w:rFonts w:cs="Times New Roman"/>
          <w:szCs w:val="28"/>
        </w:rPr>
        <w:t>5 073 627,3</w:t>
      </w:r>
      <w:r w:rsidRPr="0021097F">
        <w:rPr>
          <w:rFonts w:cs="Times New Roman"/>
          <w:szCs w:val="28"/>
        </w:rPr>
        <w:t xml:space="preserve"> тыс. рублей, в том числе условно утвержденные расходы в сумме 63</w:t>
      </w:r>
      <w:r w:rsidR="00B44410">
        <w:rPr>
          <w:rFonts w:cs="Times New Roman"/>
          <w:szCs w:val="28"/>
        </w:rPr>
        <w:t> 658,0</w:t>
      </w:r>
      <w:r w:rsidRPr="0021097F">
        <w:rPr>
          <w:rFonts w:cs="Times New Roman"/>
          <w:szCs w:val="28"/>
        </w:rPr>
        <w:t xml:space="preserve"> тыс. рублей, и на 2027 год в сумме </w:t>
      </w:r>
      <w:r w:rsidR="00B44410">
        <w:rPr>
          <w:rFonts w:cs="Times New Roman"/>
          <w:szCs w:val="28"/>
        </w:rPr>
        <w:t>5 049 170,1</w:t>
      </w:r>
      <w:r w:rsidRPr="0021097F">
        <w:rPr>
          <w:rFonts w:cs="Times New Roman"/>
          <w:szCs w:val="28"/>
        </w:rPr>
        <w:t xml:space="preserve"> тыс. рублей, в том числе условно утвержденные расходы в сумме 159</w:t>
      </w:r>
      <w:r w:rsidR="000C60EC" w:rsidRPr="0021097F">
        <w:rPr>
          <w:rFonts w:cs="Times New Roman"/>
          <w:szCs w:val="28"/>
        </w:rPr>
        <w:t> 199,2</w:t>
      </w:r>
      <w:r w:rsidRPr="0021097F">
        <w:rPr>
          <w:rFonts w:cs="Times New Roman"/>
          <w:szCs w:val="28"/>
        </w:rPr>
        <w:t xml:space="preserve"> тыс. рублей;</w:t>
      </w:r>
    </w:p>
    <w:p w14:paraId="4B031017" w14:textId="77777777" w:rsidR="000C60EC" w:rsidRPr="0021097F" w:rsidRDefault="00703126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 xml:space="preserve">в) дефицит бюджета города на 2026 год в сумме </w:t>
      </w:r>
      <w:r w:rsidR="00B44410">
        <w:rPr>
          <w:rFonts w:cs="Times New Roman"/>
          <w:szCs w:val="28"/>
        </w:rPr>
        <w:t>29 731,4</w:t>
      </w:r>
      <w:r w:rsidRPr="0021097F">
        <w:rPr>
          <w:rFonts w:cs="Times New Roman"/>
          <w:szCs w:val="28"/>
        </w:rPr>
        <w:t xml:space="preserve"> тыс. рублей, дефицит бюджета города на 2027 год в сумме 0 тыс. рублей;</w:t>
      </w:r>
    </w:p>
    <w:p w14:paraId="4F8D1D8B" w14:textId="303DEA08" w:rsidR="00C533E5" w:rsidRPr="0021097F" w:rsidRDefault="00703126" w:rsidP="00E10254">
      <w:pPr>
        <w:autoSpaceDE w:val="0"/>
        <w:autoSpaceDN w:val="0"/>
        <w:adjustRightInd w:val="0"/>
        <w:ind w:firstLine="709"/>
        <w:jc w:val="both"/>
      </w:pPr>
      <w:r w:rsidRPr="0021097F">
        <w:rPr>
          <w:rFonts w:cs="Times New Roman"/>
          <w:szCs w:val="28"/>
        </w:rPr>
        <w:t xml:space="preserve">г) </w:t>
      </w:r>
      <w:hyperlink r:id="rId10" w:history="1">
        <w:r w:rsidRPr="0021097F">
          <w:rPr>
            <w:rFonts w:cs="Times New Roman"/>
            <w:szCs w:val="28"/>
          </w:rPr>
          <w:t>источники</w:t>
        </w:r>
      </w:hyperlink>
      <w:r w:rsidRPr="0021097F">
        <w:rPr>
          <w:rFonts w:cs="Times New Roman"/>
          <w:szCs w:val="28"/>
        </w:rPr>
        <w:t xml:space="preserve"> внутреннего финансирования дефицита бюджета города на 2026 год в сумме </w:t>
      </w:r>
      <w:r w:rsidR="00B44410">
        <w:rPr>
          <w:rFonts w:cs="Times New Roman"/>
          <w:szCs w:val="28"/>
        </w:rPr>
        <w:t>29 731,4</w:t>
      </w:r>
      <w:r w:rsidRPr="0021097F">
        <w:rPr>
          <w:rFonts w:cs="Times New Roman"/>
          <w:szCs w:val="28"/>
        </w:rPr>
        <w:t xml:space="preserve"> тыс. рублей, на 2027 год в сумме 0 тыс. рублей согласно приложению 1 к настоящему решению.</w:t>
      </w:r>
      <w:r w:rsidR="00C533E5" w:rsidRPr="0021097F">
        <w:t>»;</w:t>
      </w:r>
    </w:p>
    <w:p w14:paraId="73B33981" w14:textId="77777777" w:rsidR="002E176F" w:rsidRPr="0021097F" w:rsidRDefault="002E176F" w:rsidP="00E10254">
      <w:pPr>
        <w:pStyle w:val="ConsPlusNormal"/>
        <w:ind w:firstLine="709"/>
        <w:jc w:val="both"/>
      </w:pPr>
    </w:p>
    <w:p w14:paraId="3DB20C2A" w14:textId="77777777" w:rsidR="00C27D40" w:rsidRPr="0021097F" w:rsidRDefault="002E176F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97F">
        <w:t xml:space="preserve">2) </w:t>
      </w:r>
      <w:r w:rsidR="000C60EC" w:rsidRPr="0021097F">
        <w:t>в</w:t>
      </w:r>
      <w:r w:rsidR="00D63B76" w:rsidRPr="0021097F">
        <w:t xml:space="preserve"> </w:t>
      </w:r>
      <w:r w:rsidR="00C27D40" w:rsidRPr="0021097F">
        <w:rPr>
          <w:szCs w:val="28"/>
        </w:rPr>
        <w:t>стать</w:t>
      </w:r>
      <w:r w:rsidR="00D63B76" w:rsidRPr="0021097F">
        <w:rPr>
          <w:szCs w:val="28"/>
        </w:rPr>
        <w:t>и</w:t>
      </w:r>
      <w:r w:rsidR="00C27D40" w:rsidRPr="0021097F">
        <w:rPr>
          <w:szCs w:val="28"/>
        </w:rPr>
        <w:t xml:space="preserve"> </w:t>
      </w:r>
      <w:r w:rsidR="000C60EC" w:rsidRPr="0021097F">
        <w:rPr>
          <w:szCs w:val="28"/>
        </w:rPr>
        <w:t>5</w:t>
      </w:r>
      <w:r w:rsidR="00C27D40" w:rsidRPr="0021097F">
        <w:rPr>
          <w:szCs w:val="28"/>
        </w:rPr>
        <w:t>:</w:t>
      </w:r>
    </w:p>
    <w:p w14:paraId="72897C4C" w14:textId="77777777" w:rsidR="00C27D40" w:rsidRPr="0021097F" w:rsidRDefault="000C60EC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236ACC" w:rsidRPr="0021097F">
        <w:rPr>
          <w:szCs w:val="28"/>
        </w:rPr>
        <w:t>8 657,3</w:t>
      </w:r>
      <w:r w:rsidRPr="0021097F">
        <w:rPr>
          <w:szCs w:val="28"/>
        </w:rPr>
        <w:t>» заменить цифрами «</w:t>
      </w:r>
      <w:r w:rsidR="00236ACC">
        <w:rPr>
          <w:szCs w:val="28"/>
        </w:rPr>
        <w:t>8 699,3</w:t>
      </w:r>
      <w:r w:rsidR="000B2240" w:rsidRPr="0021097F">
        <w:rPr>
          <w:szCs w:val="28"/>
        </w:rPr>
        <w:t>»</w:t>
      </w:r>
    </w:p>
    <w:p w14:paraId="1F727608" w14:textId="77777777" w:rsidR="002E176F" w:rsidRPr="0021097F" w:rsidRDefault="002E176F" w:rsidP="00E10254">
      <w:pPr>
        <w:pStyle w:val="ConsPlusNormal"/>
        <w:ind w:firstLine="709"/>
        <w:jc w:val="both"/>
      </w:pPr>
    </w:p>
    <w:p w14:paraId="0526E5A7" w14:textId="77777777" w:rsidR="00C533E5" w:rsidRPr="0021097F" w:rsidRDefault="002E176F" w:rsidP="00E10254">
      <w:pPr>
        <w:pStyle w:val="ConsPlusNormal"/>
        <w:ind w:firstLine="709"/>
        <w:jc w:val="both"/>
      </w:pPr>
      <w:r w:rsidRPr="0021097F">
        <w:t xml:space="preserve">3)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4044FBDA" w14:textId="77777777" w:rsidR="00C533E5" w:rsidRPr="0021097F" w:rsidRDefault="00C533E5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236ACC" w:rsidRPr="0021097F">
        <w:rPr>
          <w:szCs w:val="28"/>
        </w:rPr>
        <w:t>3 925 205,4</w:t>
      </w:r>
      <w:r w:rsidRPr="0021097F">
        <w:rPr>
          <w:szCs w:val="28"/>
        </w:rPr>
        <w:t>» заменить цифрами «</w:t>
      </w:r>
      <w:r w:rsidR="00236ACC">
        <w:rPr>
          <w:szCs w:val="28"/>
        </w:rPr>
        <w:t>4 199 647,5</w:t>
      </w:r>
      <w:r w:rsidRPr="0021097F">
        <w:rPr>
          <w:szCs w:val="28"/>
        </w:rPr>
        <w:t>»;</w:t>
      </w:r>
    </w:p>
    <w:p w14:paraId="317EBF46" w14:textId="77777777" w:rsidR="003E30D5" w:rsidRPr="0021097F" w:rsidRDefault="002275CC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236ACC" w:rsidRPr="0021097F">
        <w:rPr>
          <w:szCs w:val="28"/>
        </w:rPr>
        <w:t>2 991 020,6</w:t>
      </w:r>
      <w:r w:rsidRPr="0021097F">
        <w:rPr>
          <w:szCs w:val="28"/>
        </w:rPr>
        <w:t>» заменить цифрами «</w:t>
      </w:r>
      <w:r w:rsidR="00236ACC">
        <w:rPr>
          <w:szCs w:val="28"/>
        </w:rPr>
        <w:t>2 973 336,8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667CBB8A" w14:textId="77777777" w:rsidR="002306DD" w:rsidRPr="0021097F" w:rsidRDefault="002306DD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в) цифры «</w:t>
      </w:r>
      <w:r w:rsidR="00236ACC" w:rsidRPr="0021097F">
        <w:rPr>
          <w:szCs w:val="28"/>
        </w:rPr>
        <w:t>2 874 345,4</w:t>
      </w:r>
      <w:r w:rsidRPr="0021097F">
        <w:rPr>
          <w:szCs w:val="28"/>
        </w:rPr>
        <w:t>» заменить цифрами «</w:t>
      </w:r>
      <w:r w:rsidR="00236ACC">
        <w:rPr>
          <w:szCs w:val="28"/>
        </w:rPr>
        <w:t>2 861 747,9</w:t>
      </w:r>
      <w:r w:rsidRPr="0021097F">
        <w:rPr>
          <w:szCs w:val="28"/>
        </w:rPr>
        <w:t>»;</w:t>
      </w:r>
    </w:p>
    <w:p w14:paraId="5A33988A" w14:textId="77777777" w:rsidR="002306DD" w:rsidRPr="0021097F" w:rsidRDefault="002306DD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86FC632" w14:textId="77777777" w:rsidR="00D850C2" w:rsidRPr="0021097F" w:rsidRDefault="001D1423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4</w:t>
      </w:r>
      <w:r w:rsidR="00D850C2" w:rsidRPr="0021097F">
        <w:rPr>
          <w:szCs w:val="28"/>
        </w:rPr>
        <w:t>) в статье 15:</w:t>
      </w:r>
    </w:p>
    <w:p w14:paraId="43131A65" w14:textId="77777777" w:rsidR="00D850C2" w:rsidRPr="0021097F" w:rsidRDefault="00D850C2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63D0">
        <w:rPr>
          <w:szCs w:val="28"/>
        </w:rPr>
        <w:t>а) цифры «</w:t>
      </w:r>
      <w:r w:rsidR="00236ACC" w:rsidRPr="007763D0">
        <w:rPr>
          <w:szCs w:val="28"/>
        </w:rPr>
        <w:t>6 589,7</w:t>
      </w:r>
      <w:r w:rsidRPr="007763D0">
        <w:rPr>
          <w:szCs w:val="28"/>
        </w:rPr>
        <w:t>» заменить цифрами «</w:t>
      </w:r>
      <w:r w:rsidR="00236ACC">
        <w:rPr>
          <w:szCs w:val="28"/>
        </w:rPr>
        <w:t>4 </w:t>
      </w:r>
      <w:r w:rsidR="00F74EB6">
        <w:rPr>
          <w:szCs w:val="28"/>
        </w:rPr>
        <w:t>35</w:t>
      </w:r>
      <w:r w:rsidR="00236ACC">
        <w:rPr>
          <w:szCs w:val="28"/>
        </w:rPr>
        <w:t>7,4</w:t>
      </w:r>
      <w:r w:rsidRPr="007763D0">
        <w:rPr>
          <w:szCs w:val="28"/>
        </w:rPr>
        <w:t>»;</w:t>
      </w:r>
    </w:p>
    <w:p w14:paraId="4EE8714D" w14:textId="77777777" w:rsidR="00C67125" w:rsidRPr="0021097F" w:rsidRDefault="00C67125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64F844B" w14:textId="77777777" w:rsidR="00C27D40" w:rsidRPr="0021097F" w:rsidRDefault="00B82ED1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97F">
        <w:rPr>
          <w:szCs w:val="28"/>
        </w:rPr>
        <w:t>5</w:t>
      </w:r>
      <w:r w:rsidR="00B74B27" w:rsidRPr="0021097F">
        <w:rPr>
          <w:szCs w:val="28"/>
        </w:rPr>
        <w:t xml:space="preserve">) </w:t>
      </w:r>
      <w:r w:rsidR="00C27D40" w:rsidRPr="0021097F">
        <w:rPr>
          <w:szCs w:val="28"/>
        </w:rPr>
        <w:t>пункт 1 статьи 17 изложить в следующей редакции:</w:t>
      </w:r>
    </w:p>
    <w:p w14:paraId="73930B9B" w14:textId="77777777" w:rsidR="00C27D40" w:rsidRPr="0021097F" w:rsidRDefault="00C27D40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szCs w:val="28"/>
        </w:rPr>
        <w:t>«</w:t>
      </w:r>
      <w:r w:rsidRPr="0021097F">
        <w:rPr>
          <w:rFonts w:cs="Times New Roman"/>
          <w:szCs w:val="28"/>
        </w:rPr>
        <w:t>1. Установить верхний предел муниципального внутреннего долга города Ачинска:</w:t>
      </w:r>
    </w:p>
    <w:p w14:paraId="6B313BC2" w14:textId="5371C83B" w:rsidR="00C27D40" w:rsidRPr="0021097F" w:rsidRDefault="00C27D40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>на 1 января 202</w:t>
      </w:r>
      <w:r w:rsidR="00D850C2" w:rsidRPr="0021097F">
        <w:rPr>
          <w:rFonts w:cs="Times New Roman"/>
          <w:szCs w:val="28"/>
        </w:rPr>
        <w:t>6</w:t>
      </w:r>
      <w:r w:rsidRPr="0021097F">
        <w:rPr>
          <w:rFonts w:cs="Times New Roman"/>
          <w:szCs w:val="28"/>
        </w:rPr>
        <w:t xml:space="preserve"> года по долговым обязательс</w:t>
      </w:r>
      <w:r w:rsidR="0053454C" w:rsidRPr="0021097F">
        <w:rPr>
          <w:rFonts w:cs="Times New Roman"/>
          <w:szCs w:val="28"/>
        </w:rPr>
        <w:t>твам города Ачинска</w:t>
      </w:r>
      <w:r w:rsidR="00052CC7">
        <w:rPr>
          <w:rFonts w:cs="Times New Roman"/>
          <w:szCs w:val="28"/>
        </w:rPr>
        <w:t xml:space="preserve"> </w:t>
      </w:r>
      <w:r w:rsidR="0053454C" w:rsidRPr="0021097F">
        <w:rPr>
          <w:rFonts w:cs="Times New Roman"/>
          <w:szCs w:val="28"/>
        </w:rPr>
        <w:t xml:space="preserve">в сумме </w:t>
      </w:r>
      <w:r w:rsidR="00236ACC">
        <w:rPr>
          <w:rFonts w:cs="Times New Roman"/>
          <w:szCs w:val="28"/>
        </w:rPr>
        <w:t>383 291,</w:t>
      </w:r>
      <w:r w:rsidR="00D25CAF">
        <w:rPr>
          <w:rFonts w:cs="Times New Roman"/>
          <w:szCs w:val="28"/>
        </w:rPr>
        <w:t>3</w:t>
      </w:r>
      <w:r w:rsidR="0053454C" w:rsidRPr="0021097F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тыс. рублей, в том числе по муниципальным гарантиям</w:t>
      </w:r>
      <w:r w:rsidR="00052CC7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0 тыс. рублей;</w:t>
      </w:r>
    </w:p>
    <w:p w14:paraId="5ACE6475" w14:textId="7B22B31A" w:rsidR="00C27D40" w:rsidRPr="0021097F" w:rsidRDefault="00C27D40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>на 1 января 202</w:t>
      </w:r>
      <w:r w:rsidR="00D850C2" w:rsidRPr="0021097F">
        <w:rPr>
          <w:rFonts w:cs="Times New Roman"/>
          <w:szCs w:val="28"/>
        </w:rPr>
        <w:t>7</w:t>
      </w:r>
      <w:r w:rsidRPr="0021097F">
        <w:rPr>
          <w:rFonts w:cs="Times New Roman"/>
          <w:szCs w:val="28"/>
        </w:rPr>
        <w:t xml:space="preserve"> года по долговым обязательствам города Ачинска в сумме </w:t>
      </w:r>
      <w:r w:rsidR="00005869">
        <w:rPr>
          <w:rFonts w:cs="Times New Roman"/>
          <w:szCs w:val="28"/>
        </w:rPr>
        <w:t>413 022,7</w:t>
      </w:r>
      <w:r w:rsidRPr="0021097F">
        <w:rPr>
          <w:rFonts w:cs="Times New Roman"/>
          <w:szCs w:val="28"/>
        </w:rPr>
        <w:t xml:space="preserve"> тыс. рублей, в том числе по муниципальным гарантиям 0 тыс. рублей;</w:t>
      </w:r>
    </w:p>
    <w:p w14:paraId="3AF0B465" w14:textId="4A05E0FD" w:rsidR="00C27D40" w:rsidRPr="0021097F" w:rsidRDefault="00C27D40" w:rsidP="00E1025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rFonts w:cs="Times New Roman"/>
          <w:szCs w:val="28"/>
        </w:rPr>
        <w:t>на 1 января 202</w:t>
      </w:r>
      <w:r w:rsidR="00D850C2" w:rsidRPr="0021097F">
        <w:rPr>
          <w:rFonts w:cs="Times New Roman"/>
          <w:szCs w:val="28"/>
        </w:rPr>
        <w:t>8</w:t>
      </w:r>
      <w:r w:rsidRPr="0021097F">
        <w:rPr>
          <w:rFonts w:cs="Times New Roman"/>
          <w:szCs w:val="28"/>
        </w:rPr>
        <w:t xml:space="preserve"> года по долговым обязательствам города Ачинска в сумме </w:t>
      </w:r>
      <w:r w:rsidR="00005869">
        <w:rPr>
          <w:rFonts w:cs="Times New Roman"/>
          <w:szCs w:val="28"/>
        </w:rPr>
        <w:t>413 022,7</w:t>
      </w:r>
      <w:r w:rsidR="00D21688" w:rsidRPr="0021097F">
        <w:rPr>
          <w:rFonts w:cs="Times New Roman"/>
          <w:szCs w:val="28"/>
        </w:rPr>
        <w:t xml:space="preserve"> </w:t>
      </w:r>
      <w:r w:rsidRPr="0021097F">
        <w:rPr>
          <w:rFonts w:cs="Times New Roman"/>
          <w:szCs w:val="28"/>
        </w:rPr>
        <w:t>тыс. рублей, в том числе по муниципальным гарантиям 0 тыс. рублей.»;</w:t>
      </w:r>
    </w:p>
    <w:p w14:paraId="3F456301" w14:textId="77777777" w:rsidR="00C27D40" w:rsidRPr="0021097F" w:rsidRDefault="00C27D40" w:rsidP="00E102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3F3EECF" w14:textId="2377C0B4" w:rsidR="00DB3B0D" w:rsidRPr="0021097F" w:rsidRDefault="00E10254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201D660D" w14:textId="77777777" w:rsidR="00DB3B0D" w:rsidRPr="0021097F" w:rsidRDefault="00DB3B0D" w:rsidP="00E1025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55313A3F" w14:textId="6854AB3A" w:rsidR="00E10254" w:rsidRPr="00C660FA" w:rsidRDefault="00E10254" w:rsidP="00E10254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принятия, подлежит 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«Ачинская газета», газете «Уголок России», газете «Вестник Большеулуйского района» и размещению на </w:t>
      </w:r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информационно – коммуникационной сети Интернет:</w:t>
      </w:r>
      <w:r w:rsidRPr="00C660FA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11" w:history="1">
        <w:r w:rsidRPr="00C660F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https://achinsk.gosuslugi.ru/</w:t>
        </w:r>
      </w:hyperlink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CBAA0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DA76AD8" w14:textId="77777777" w:rsidR="00052CC7" w:rsidRPr="0021097F" w:rsidRDefault="00052CC7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DB3B0D" w:rsidRPr="00773F87" w14:paraId="70CFFC43" w14:textId="77777777" w:rsidTr="00DB3B0D">
        <w:trPr>
          <w:trHeight w:val="504"/>
        </w:trPr>
        <w:tc>
          <w:tcPr>
            <w:tcW w:w="3828" w:type="dxa"/>
          </w:tcPr>
          <w:p w14:paraId="2C705B07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6D60D948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</w:p>
          <w:p w14:paraId="377C92C5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411773E5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4111" w:type="dxa"/>
          </w:tcPr>
          <w:p w14:paraId="3BC5FA59" w14:textId="77777777" w:rsidR="00DB3B0D" w:rsidRPr="0021097F" w:rsidRDefault="00906E3C" w:rsidP="00906E3C">
            <w:pPr>
              <w:pStyle w:val="ConsPlusNormal"/>
            </w:pPr>
            <w:r>
              <w:t>Глава Ачинского муниципального округа</w:t>
            </w:r>
          </w:p>
          <w:p w14:paraId="35220039" w14:textId="77777777" w:rsidR="00906E3C" w:rsidRDefault="00906E3C" w:rsidP="00DB3B0D">
            <w:pPr>
              <w:pStyle w:val="ConsPlusNormal"/>
            </w:pPr>
          </w:p>
          <w:p w14:paraId="746F6704" w14:textId="77777777" w:rsidR="00DB3B0D" w:rsidRPr="00773F87" w:rsidRDefault="00DB3B0D" w:rsidP="00DB3B0D">
            <w:pPr>
              <w:pStyle w:val="ConsPlusNormal"/>
            </w:pPr>
            <w:r w:rsidRPr="0021097F">
              <w:t>_____________И.П. Титенков</w:t>
            </w:r>
          </w:p>
        </w:tc>
      </w:tr>
    </w:tbl>
    <w:p w14:paraId="760D8142" w14:textId="77777777" w:rsidR="00DB3B0D" w:rsidRDefault="00DB3B0D" w:rsidP="00052CC7">
      <w:pPr>
        <w:autoSpaceDE w:val="0"/>
        <w:autoSpaceDN w:val="0"/>
        <w:adjustRightInd w:val="0"/>
        <w:outlineLvl w:val="1"/>
        <w:rPr>
          <w:szCs w:val="28"/>
        </w:rPr>
      </w:pPr>
    </w:p>
    <w:sectPr w:rsidR="00DB3B0D" w:rsidSect="00052CC7">
      <w:pgSz w:w="11906" w:h="16838"/>
      <w:pgMar w:top="1134" w:right="851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5468" w14:textId="77777777" w:rsidR="00A971D2" w:rsidRDefault="00A971D2" w:rsidP="00DF5118">
      <w:r>
        <w:separator/>
      </w:r>
    </w:p>
  </w:endnote>
  <w:endnote w:type="continuationSeparator" w:id="0">
    <w:p w14:paraId="500BF287" w14:textId="77777777" w:rsidR="00A971D2" w:rsidRDefault="00A971D2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0E22" w14:textId="77777777" w:rsidR="00A971D2" w:rsidRDefault="00A971D2" w:rsidP="00DF5118">
      <w:r>
        <w:separator/>
      </w:r>
    </w:p>
  </w:footnote>
  <w:footnote w:type="continuationSeparator" w:id="0">
    <w:p w14:paraId="2B8CD58B" w14:textId="77777777" w:rsidR="00A971D2" w:rsidRDefault="00A971D2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9921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7C"/>
    <w:rsid w:val="00005869"/>
    <w:rsid w:val="00007A00"/>
    <w:rsid w:val="000211E0"/>
    <w:rsid w:val="00023BAB"/>
    <w:rsid w:val="0003407C"/>
    <w:rsid w:val="00044222"/>
    <w:rsid w:val="00050A3F"/>
    <w:rsid w:val="00052CC7"/>
    <w:rsid w:val="0007158B"/>
    <w:rsid w:val="00087A6D"/>
    <w:rsid w:val="000B2240"/>
    <w:rsid w:val="000B7520"/>
    <w:rsid w:val="000C60EC"/>
    <w:rsid w:val="000D2AA6"/>
    <w:rsid w:val="000D73A2"/>
    <w:rsid w:val="000E3626"/>
    <w:rsid w:val="000F4AD6"/>
    <w:rsid w:val="0012565A"/>
    <w:rsid w:val="001715A8"/>
    <w:rsid w:val="0017161D"/>
    <w:rsid w:val="001A7B22"/>
    <w:rsid w:val="001B0F4A"/>
    <w:rsid w:val="001B44F8"/>
    <w:rsid w:val="001D1423"/>
    <w:rsid w:val="001F23EC"/>
    <w:rsid w:val="001F582F"/>
    <w:rsid w:val="0021097F"/>
    <w:rsid w:val="00221336"/>
    <w:rsid w:val="002275CC"/>
    <w:rsid w:val="002306DD"/>
    <w:rsid w:val="00236ACC"/>
    <w:rsid w:val="00246636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315A6"/>
    <w:rsid w:val="00367F02"/>
    <w:rsid w:val="00377BCC"/>
    <w:rsid w:val="003A1666"/>
    <w:rsid w:val="003B4A02"/>
    <w:rsid w:val="003E30D5"/>
    <w:rsid w:val="00441B27"/>
    <w:rsid w:val="004454FC"/>
    <w:rsid w:val="00463F22"/>
    <w:rsid w:val="0049025A"/>
    <w:rsid w:val="00493FB9"/>
    <w:rsid w:val="004A5FF6"/>
    <w:rsid w:val="004B05BD"/>
    <w:rsid w:val="004C56EA"/>
    <w:rsid w:val="005271D9"/>
    <w:rsid w:val="0053454C"/>
    <w:rsid w:val="00534E29"/>
    <w:rsid w:val="00552973"/>
    <w:rsid w:val="005531DC"/>
    <w:rsid w:val="00567A5A"/>
    <w:rsid w:val="00573085"/>
    <w:rsid w:val="00590277"/>
    <w:rsid w:val="005C2DDB"/>
    <w:rsid w:val="005E2D35"/>
    <w:rsid w:val="005E770D"/>
    <w:rsid w:val="006172A7"/>
    <w:rsid w:val="0064070F"/>
    <w:rsid w:val="00673430"/>
    <w:rsid w:val="006773EC"/>
    <w:rsid w:val="00684343"/>
    <w:rsid w:val="00685185"/>
    <w:rsid w:val="006867D0"/>
    <w:rsid w:val="006A1217"/>
    <w:rsid w:val="006A2F25"/>
    <w:rsid w:val="006B48C7"/>
    <w:rsid w:val="006C6C8A"/>
    <w:rsid w:val="006E39B8"/>
    <w:rsid w:val="006E5B39"/>
    <w:rsid w:val="006F2F3C"/>
    <w:rsid w:val="00701CFF"/>
    <w:rsid w:val="00703126"/>
    <w:rsid w:val="0071145C"/>
    <w:rsid w:val="00735B5A"/>
    <w:rsid w:val="0077406A"/>
    <w:rsid w:val="007763D0"/>
    <w:rsid w:val="007A7C01"/>
    <w:rsid w:val="007C2294"/>
    <w:rsid w:val="007C2931"/>
    <w:rsid w:val="007D0371"/>
    <w:rsid w:val="007D3AFF"/>
    <w:rsid w:val="007E31C9"/>
    <w:rsid w:val="007E3CC5"/>
    <w:rsid w:val="00816854"/>
    <w:rsid w:val="00833669"/>
    <w:rsid w:val="008337EE"/>
    <w:rsid w:val="008435D6"/>
    <w:rsid w:val="00846B67"/>
    <w:rsid w:val="00854C35"/>
    <w:rsid w:val="008557C6"/>
    <w:rsid w:val="008D0F25"/>
    <w:rsid w:val="008D185F"/>
    <w:rsid w:val="008D300C"/>
    <w:rsid w:val="008F3FD8"/>
    <w:rsid w:val="008F4FA4"/>
    <w:rsid w:val="00903BDB"/>
    <w:rsid w:val="00906E3C"/>
    <w:rsid w:val="00913F6B"/>
    <w:rsid w:val="009150D0"/>
    <w:rsid w:val="00963CEC"/>
    <w:rsid w:val="009A5A07"/>
    <w:rsid w:val="009B2E9A"/>
    <w:rsid w:val="009C5AF8"/>
    <w:rsid w:val="009D3539"/>
    <w:rsid w:val="00A11CCE"/>
    <w:rsid w:val="00A1580D"/>
    <w:rsid w:val="00A83B5C"/>
    <w:rsid w:val="00A971D2"/>
    <w:rsid w:val="00AA6F7C"/>
    <w:rsid w:val="00AC0E8D"/>
    <w:rsid w:val="00AC2B02"/>
    <w:rsid w:val="00AD087E"/>
    <w:rsid w:val="00B14FF7"/>
    <w:rsid w:val="00B23A10"/>
    <w:rsid w:val="00B44410"/>
    <w:rsid w:val="00B64B96"/>
    <w:rsid w:val="00B74B27"/>
    <w:rsid w:val="00B77E9F"/>
    <w:rsid w:val="00B82ED1"/>
    <w:rsid w:val="00BA0943"/>
    <w:rsid w:val="00BC0C28"/>
    <w:rsid w:val="00BE0504"/>
    <w:rsid w:val="00BF3246"/>
    <w:rsid w:val="00BF50F6"/>
    <w:rsid w:val="00C06509"/>
    <w:rsid w:val="00C27D40"/>
    <w:rsid w:val="00C46ED4"/>
    <w:rsid w:val="00C533E5"/>
    <w:rsid w:val="00C67125"/>
    <w:rsid w:val="00C964F5"/>
    <w:rsid w:val="00CD2FBC"/>
    <w:rsid w:val="00D00949"/>
    <w:rsid w:val="00D0537D"/>
    <w:rsid w:val="00D21688"/>
    <w:rsid w:val="00D25CAF"/>
    <w:rsid w:val="00D56944"/>
    <w:rsid w:val="00D63B76"/>
    <w:rsid w:val="00D748FF"/>
    <w:rsid w:val="00D8443D"/>
    <w:rsid w:val="00D850C2"/>
    <w:rsid w:val="00DB3B0D"/>
    <w:rsid w:val="00DC5D59"/>
    <w:rsid w:val="00DF0AFB"/>
    <w:rsid w:val="00DF3C66"/>
    <w:rsid w:val="00DF5118"/>
    <w:rsid w:val="00E01BC5"/>
    <w:rsid w:val="00E07EAB"/>
    <w:rsid w:val="00E10254"/>
    <w:rsid w:val="00E22A4B"/>
    <w:rsid w:val="00E26584"/>
    <w:rsid w:val="00E51D52"/>
    <w:rsid w:val="00E53BAF"/>
    <w:rsid w:val="00E64FBA"/>
    <w:rsid w:val="00E662FB"/>
    <w:rsid w:val="00EC26A8"/>
    <w:rsid w:val="00ED4B84"/>
    <w:rsid w:val="00EE3222"/>
    <w:rsid w:val="00F2307E"/>
    <w:rsid w:val="00F237BF"/>
    <w:rsid w:val="00F679AA"/>
    <w:rsid w:val="00F74EB6"/>
    <w:rsid w:val="00F8655B"/>
    <w:rsid w:val="00F90994"/>
    <w:rsid w:val="00FA27C1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D245"/>
  <w15:docId w15:val="{F3396D4A-71E2-41B0-85EB-18D848F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9">
    <w:name w:val="List Paragraph"/>
    <w:basedOn w:val="a"/>
    <w:uiPriority w:val="34"/>
    <w:qFormat/>
    <w:rsid w:val="00E1025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a">
    <w:name w:val="Hyperlink"/>
    <w:basedOn w:val="a0"/>
    <w:uiPriority w:val="99"/>
    <w:unhideWhenUsed/>
    <w:rsid w:val="00E1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2670-141D-43FE-8167-91488E7E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2025-11-19T02:34:00Z</cp:lastPrinted>
  <dcterms:created xsi:type="dcterms:W3CDTF">2025-11-19T03:31:00Z</dcterms:created>
  <dcterms:modified xsi:type="dcterms:W3CDTF">2025-11-19T09:08:00Z</dcterms:modified>
</cp:coreProperties>
</file>